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5532CA" w14:paraId="39C5D5C2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A3DC314" w14:textId="26FAABF1" w:rsidR="005F3074" w:rsidRPr="005532CA" w:rsidRDefault="005F3074" w:rsidP="005171E2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DAT</w:t>
            </w:r>
            <w:r w:rsidR="005171E2">
              <w:rPr>
                <w:rFonts w:ascii="Arial" w:hAnsi="Arial"/>
                <w:b/>
                <w:color w:val="5B9BD5"/>
                <w:sz w:val="20"/>
                <w:szCs w:val="20"/>
              </w:rPr>
              <w:t>A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E71AB50" w14:textId="15D3F918" w:rsidR="005F3074" w:rsidRPr="005532CA" w:rsidRDefault="005171E2" w:rsidP="005171E2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Quinta-feira</w:t>
            </w:r>
            <w:r w:rsidR="005F3074" w:rsidRPr="005532CA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03/03/</w:t>
            </w:r>
            <w:r w:rsidR="005F3074" w:rsidRPr="005532CA">
              <w:rPr>
                <w:rFonts w:ascii="Arial" w:hAnsi="Arial"/>
                <w:color w:val="000000"/>
                <w:sz w:val="20"/>
                <w:szCs w:val="20"/>
              </w:rPr>
              <w:t>2016</w:t>
            </w:r>
          </w:p>
        </w:tc>
      </w:tr>
      <w:tr w:rsidR="003003C9" w:rsidRPr="005532CA" w14:paraId="19AA1A21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5A64811" w14:textId="5DDFD877" w:rsidR="005F3074" w:rsidRPr="005532CA" w:rsidRDefault="005171E2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HORÁRIO</w:t>
            </w:r>
            <w:r w:rsidR="005F3074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727B727" w14:textId="4FE907E4" w:rsidR="005F3074" w:rsidRPr="005532CA" w:rsidRDefault="005171E2" w:rsidP="005171E2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 xml:space="preserve">10:30 </w:t>
            </w:r>
          </w:p>
        </w:tc>
      </w:tr>
      <w:tr w:rsidR="003003C9" w:rsidRPr="005532CA" w14:paraId="3B30B98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2DB917FD" w14:textId="23A9A0BA" w:rsidR="005F3074" w:rsidRPr="005532CA" w:rsidRDefault="005171E2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LOCAL</w:t>
            </w:r>
            <w:r w:rsidR="005F3074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0DA2100" w14:textId="3FED7060" w:rsidR="005F3074" w:rsidRPr="005532CA" w:rsidRDefault="005171E2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Sala de Conferência B</w:t>
            </w:r>
          </w:p>
        </w:tc>
      </w:tr>
    </w:tbl>
    <w:p w14:paraId="574ADA58" w14:textId="5A4D10E0" w:rsidR="00652163" w:rsidRPr="005532CA" w:rsidRDefault="007C34CC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anchor distT="0" distB="0" distL="114300" distR="114300" simplePos="0" relativeHeight="251658240" behindDoc="1" locked="0" layoutInCell="1" allowOverlap="1" wp14:anchorId="21550F9D" wp14:editId="042B24F3">
            <wp:simplePos x="0" y="0"/>
            <wp:positionH relativeFrom="column">
              <wp:posOffset>274320</wp:posOffset>
            </wp:positionH>
            <wp:positionV relativeFrom="paragraph">
              <wp:posOffset>0</wp:posOffset>
            </wp:positionV>
            <wp:extent cx="3410712" cy="950976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T-your-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1E2">
        <w:rPr>
          <w:rFonts w:ascii="Arial" w:hAnsi="Arial"/>
          <w:b/>
          <w:color w:val="4472C4"/>
          <w:sz w:val="28"/>
          <w:szCs w:val="28"/>
        </w:rPr>
        <w:t>ATA DE REUNIÃO</w:t>
      </w:r>
    </w:p>
    <w:p w14:paraId="6DA73B6E" w14:textId="77777777" w:rsidR="005F3074" w:rsidRPr="005532CA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439FE685" w14:textId="77777777" w:rsidR="005F3074" w:rsidRPr="005532CA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685B4405" w14:textId="77777777" w:rsidR="00122617" w:rsidRDefault="00122617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14:paraId="104D6D81" w14:textId="5670AF1B" w:rsidR="004966B3" w:rsidRPr="005532CA" w:rsidRDefault="005171E2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Chamada</w:t>
      </w:r>
    </w:p>
    <w:p w14:paraId="056EA0BE" w14:textId="6B4A4B4D" w:rsidR="004966B3" w:rsidRPr="005532CA" w:rsidRDefault="005171E2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Nome da Equipe / Empresa</w:t>
      </w:r>
    </w:p>
    <w:p w14:paraId="00195951" w14:textId="61E022AE" w:rsidR="005532CA" w:rsidRPr="005532CA" w:rsidRDefault="005171E2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Reunião para Discutir:</w:t>
      </w:r>
    </w:p>
    <w:p w14:paraId="6784260E" w14:textId="0CC1A191" w:rsidR="005532CA" w:rsidRPr="005532CA" w:rsidRDefault="005171E2" w:rsidP="005532CA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Práticas para Negócios em </w:t>
      </w:r>
      <w:r w:rsidR="005532CA" w:rsidRPr="005532CA">
        <w:rPr>
          <w:rFonts w:ascii="Arial" w:hAnsi="Arial"/>
          <w:color w:val="000000"/>
          <w:sz w:val="18"/>
          <w:szCs w:val="18"/>
        </w:rPr>
        <w:t>2017</w:t>
      </w:r>
    </w:p>
    <w:p w14:paraId="53B4D8AE" w14:textId="29544E46" w:rsidR="004966B3" w:rsidRPr="005532CA" w:rsidRDefault="005171E2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Nome dos Participante</w:t>
      </w:r>
    </w:p>
    <w:p w14:paraId="5BE95A69" w14:textId="7B3CA509" w:rsidR="004966B3" w:rsidRPr="005532CA" w:rsidRDefault="004966B3" w:rsidP="005532CA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</w:rPr>
      </w:pPr>
      <w:r w:rsidRPr="005532CA">
        <w:rPr>
          <w:rFonts w:ascii="Arial" w:hAnsi="Arial"/>
          <w:color w:val="000000"/>
          <w:sz w:val="18"/>
          <w:szCs w:val="18"/>
        </w:rPr>
        <w:t xml:space="preserve">Sarah, </w:t>
      </w:r>
      <w:r w:rsidR="005171E2">
        <w:rPr>
          <w:rFonts w:ascii="Arial" w:hAnsi="Arial"/>
          <w:color w:val="000000"/>
          <w:sz w:val="18"/>
          <w:szCs w:val="18"/>
        </w:rPr>
        <w:t xml:space="preserve">Luiz Henrique </w:t>
      </w:r>
    </w:p>
    <w:p w14:paraId="223E47C3" w14:textId="351C2891" w:rsidR="004966B3" w:rsidRPr="005532CA" w:rsidRDefault="005171E2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Participantes Ausentes</w:t>
      </w:r>
      <w:bookmarkStart w:id="0" w:name="_GoBack"/>
      <w:bookmarkEnd w:id="0"/>
    </w:p>
    <w:p w14:paraId="4A53C09B" w14:textId="067D1C29" w:rsidR="004966B3" w:rsidRPr="005532CA" w:rsidRDefault="005171E2" w:rsidP="005532CA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Ana Lucia</w:t>
      </w:r>
      <w:r w:rsidR="004966B3" w:rsidRPr="005532CA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Kevin</w:t>
      </w:r>
    </w:p>
    <w:p w14:paraId="0A10E011" w14:textId="77777777" w:rsidR="00122617" w:rsidRPr="005532CA" w:rsidRDefault="00122617" w:rsidP="005532CA">
      <w:pPr>
        <w:spacing w:line="360" w:lineRule="auto"/>
        <w:rPr>
          <w:rFonts w:ascii="Arial" w:hAnsi="Arial"/>
          <w:color w:val="4472C4"/>
          <w:sz w:val="18"/>
          <w:szCs w:val="18"/>
        </w:rPr>
      </w:pPr>
    </w:p>
    <w:p w14:paraId="447092EA" w14:textId="78A84A75" w:rsidR="00C0292E" w:rsidRPr="005171E2" w:rsidRDefault="005171E2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pt-BR"/>
        </w:rPr>
      </w:pPr>
      <w:r w:rsidRPr="005171E2">
        <w:rPr>
          <w:rFonts w:ascii="Arial" w:hAnsi="Arial"/>
          <w:b/>
          <w:color w:val="4472C4"/>
          <w:sz w:val="22"/>
          <w:szCs w:val="22"/>
          <w:lang w:val="pt-BR"/>
        </w:rPr>
        <w:t>Aprovação das Atas Anteriores</w:t>
      </w:r>
      <w:r w:rsidR="00C0292E" w:rsidRPr="005171E2">
        <w:rPr>
          <w:rFonts w:ascii="Arial" w:hAnsi="Arial"/>
          <w:b/>
          <w:color w:val="4472C4"/>
          <w:sz w:val="22"/>
          <w:szCs w:val="22"/>
          <w:lang w:val="pt-BR"/>
        </w:rPr>
        <w:br/>
      </w:r>
      <w:r>
        <w:rPr>
          <w:rFonts w:ascii="Arial" w:hAnsi="Arial"/>
          <w:color w:val="000000"/>
          <w:sz w:val="18"/>
          <w:szCs w:val="18"/>
          <w:lang w:val="pt-BR"/>
        </w:rPr>
        <w:t>Observações</w:t>
      </w:r>
      <w:r w:rsidR="00C0292E" w:rsidRPr="005171E2">
        <w:rPr>
          <w:rFonts w:ascii="Arial" w:hAnsi="Arial"/>
          <w:color w:val="000000"/>
          <w:sz w:val="18"/>
          <w:szCs w:val="18"/>
          <w:lang w:val="pt-BR"/>
        </w:rPr>
        <w:br/>
      </w:r>
    </w:p>
    <w:p w14:paraId="2DC0F154" w14:textId="220DB8C9" w:rsidR="00C0292E" w:rsidRPr="005171E2" w:rsidRDefault="004966B3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pt-BR"/>
        </w:rPr>
      </w:pPr>
      <w:r w:rsidRPr="005171E2">
        <w:rPr>
          <w:rFonts w:ascii="Arial" w:hAnsi="Arial"/>
          <w:b/>
          <w:color w:val="4472C4"/>
          <w:sz w:val="22"/>
          <w:szCs w:val="22"/>
          <w:lang w:val="pt-BR"/>
        </w:rPr>
        <w:t>Re</w:t>
      </w:r>
      <w:r w:rsidR="005171E2" w:rsidRPr="005171E2">
        <w:rPr>
          <w:rFonts w:ascii="Arial" w:hAnsi="Arial"/>
          <w:b/>
          <w:color w:val="4472C4"/>
          <w:sz w:val="22"/>
          <w:szCs w:val="22"/>
          <w:lang w:val="pt-BR"/>
        </w:rPr>
        <w:t>latórios</w:t>
      </w:r>
      <w:r w:rsidR="00C0292E" w:rsidRPr="005171E2">
        <w:rPr>
          <w:rFonts w:ascii="Arial" w:hAnsi="Arial"/>
          <w:b/>
          <w:color w:val="4472C4"/>
          <w:sz w:val="22"/>
          <w:szCs w:val="22"/>
          <w:lang w:val="pt-BR"/>
        </w:rPr>
        <w:br/>
      </w:r>
      <w:r w:rsidR="005171E2">
        <w:rPr>
          <w:rFonts w:ascii="Arial" w:hAnsi="Arial"/>
          <w:color w:val="000000"/>
          <w:sz w:val="18"/>
          <w:szCs w:val="18"/>
          <w:lang w:val="pt-BR"/>
        </w:rPr>
        <w:t>Observações</w:t>
      </w:r>
      <w:r w:rsidR="00C0292E" w:rsidRPr="005171E2">
        <w:rPr>
          <w:rFonts w:ascii="Arial" w:hAnsi="Arial"/>
          <w:color w:val="000000"/>
          <w:sz w:val="18"/>
          <w:szCs w:val="18"/>
          <w:lang w:val="pt-BR"/>
        </w:rPr>
        <w:br/>
      </w:r>
    </w:p>
    <w:p w14:paraId="5DF6E095" w14:textId="3C5E3887" w:rsidR="00C0292E" w:rsidRPr="005171E2" w:rsidRDefault="005171E2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pt-BR"/>
        </w:rPr>
      </w:pPr>
      <w:r>
        <w:rPr>
          <w:rFonts w:ascii="Arial" w:hAnsi="Arial"/>
          <w:b/>
          <w:color w:val="4472C4"/>
          <w:sz w:val="22"/>
          <w:szCs w:val="22"/>
          <w:lang w:val="pt-BR"/>
        </w:rPr>
        <w:t>Itens Pendentes</w:t>
      </w:r>
      <w:r w:rsidR="00C0292E" w:rsidRPr="005171E2">
        <w:rPr>
          <w:rFonts w:ascii="Arial" w:hAnsi="Arial"/>
          <w:b/>
          <w:color w:val="4472C4"/>
          <w:sz w:val="22"/>
          <w:szCs w:val="22"/>
          <w:lang w:val="pt-BR"/>
        </w:rPr>
        <w:br/>
      </w:r>
      <w:r>
        <w:rPr>
          <w:rFonts w:ascii="Arial" w:hAnsi="Arial"/>
          <w:color w:val="000000"/>
          <w:sz w:val="18"/>
          <w:szCs w:val="18"/>
          <w:lang w:val="pt-BR"/>
        </w:rPr>
        <w:t>Observações</w:t>
      </w:r>
      <w:r w:rsidR="00C0292E" w:rsidRPr="005171E2">
        <w:rPr>
          <w:rFonts w:ascii="Arial" w:hAnsi="Arial"/>
          <w:color w:val="000000"/>
          <w:sz w:val="18"/>
          <w:szCs w:val="18"/>
          <w:lang w:val="pt-BR"/>
        </w:rPr>
        <w:br/>
      </w:r>
    </w:p>
    <w:p w14:paraId="63128F64" w14:textId="0747AECB" w:rsidR="00C0292E" w:rsidRPr="005171E2" w:rsidRDefault="005171E2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pt-BR"/>
        </w:rPr>
      </w:pPr>
      <w:r>
        <w:rPr>
          <w:rFonts w:ascii="Arial" w:hAnsi="Arial"/>
          <w:b/>
          <w:color w:val="4472C4"/>
          <w:sz w:val="22"/>
          <w:szCs w:val="22"/>
          <w:lang w:val="pt-BR"/>
        </w:rPr>
        <w:t>Propostas</w:t>
      </w:r>
      <w:r w:rsidR="00C0292E" w:rsidRPr="005171E2">
        <w:rPr>
          <w:rFonts w:ascii="Arial" w:hAnsi="Arial"/>
          <w:b/>
          <w:color w:val="4472C4"/>
          <w:sz w:val="22"/>
          <w:szCs w:val="22"/>
          <w:lang w:val="pt-BR"/>
        </w:rPr>
        <w:br/>
      </w:r>
      <w:r>
        <w:rPr>
          <w:rFonts w:ascii="Arial" w:hAnsi="Arial"/>
          <w:color w:val="000000"/>
          <w:sz w:val="18"/>
          <w:szCs w:val="18"/>
          <w:lang w:val="pt-BR"/>
        </w:rPr>
        <w:t>Observações</w:t>
      </w:r>
      <w:r w:rsidR="00C0292E" w:rsidRPr="005171E2">
        <w:rPr>
          <w:rFonts w:ascii="Arial" w:hAnsi="Arial"/>
          <w:color w:val="000000"/>
          <w:sz w:val="18"/>
          <w:szCs w:val="18"/>
          <w:lang w:val="pt-BR"/>
        </w:rPr>
        <w:br/>
      </w:r>
    </w:p>
    <w:p w14:paraId="5A13D24F" w14:textId="0F9D8D2C" w:rsidR="00C0292E" w:rsidRPr="005171E2" w:rsidRDefault="005171E2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pt-BR"/>
        </w:rPr>
      </w:pPr>
      <w:r w:rsidRPr="005171E2">
        <w:rPr>
          <w:rFonts w:ascii="Arial" w:hAnsi="Arial"/>
          <w:b/>
          <w:color w:val="4472C4"/>
          <w:sz w:val="22"/>
          <w:szCs w:val="22"/>
          <w:lang w:val="pt-BR"/>
        </w:rPr>
        <w:t>Novas Oportunidades</w:t>
      </w:r>
      <w:r w:rsidR="00C0292E" w:rsidRPr="005171E2">
        <w:rPr>
          <w:rFonts w:ascii="Arial" w:hAnsi="Arial"/>
          <w:b/>
          <w:color w:val="4472C4"/>
          <w:sz w:val="22"/>
          <w:szCs w:val="22"/>
          <w:lang w:val="pt-BR"/>
        </w:rPr>
        <w:br/>
      </w:r>
      <w:r>
        <w:rPr>
          <w:rFonts w:ascii="Arial" w:hAnsi="Arial"/>
          <w:color w:val="000000"/>
          <w:sz w:val="18"/>
          <w:szCs w:val="18"/>
          <w:lang w:val="pt-BR"/>
        </w:rPr>
        <w:t>Observações</w:t>
      </w:r>
      <w:r w:rsidR="00C0292E" w:rsidRPr="005171E2">
        <w:rPr>
          <w:rFonts w:ascii="Arial" w:hAnsi="Arial"/>
          <w:color w:val="000000"/>
          <w:sz w:val="18"/>
          <w:szCs w:val="18"/>
          <w:lang w:val="pt-BR"/>
        </w:rPr>
        <w:br/>
      </w:r>
    </w:p>
    <w:p w14:paraId="4577F884" w14:textId="170C3DA7" w:rsidR="005532CA" w:rsidRPr="006F403C" w:rsidRDefault="005532C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pt-BR"/>
        </w:rPr>
      </w:pPr>
      <w:r w:rsidRPr="006F403C">
        <w:rPr>
          <w:rFonts w:ascii="Arial" w:hAnsi="Arial"/>
          <w:b/>
          <w:color w:val="4472C4"/>
          <w:sz w:val="22"/>
          <w:szCs w:val="22"/>
          <w:lang w:val="pt-BR"/>
        </w:rPr>
        <w:t>A</w:t>
      </w:r>
      <w:r w:rsidR="005171E2" w:rsidRPr="006F403C">
        <w:rPr>
          <w:rFonts w:ascii="Arial" w:hAnsi="Arial"/>
          <w:b/>
          <w:color w:val="4472C4"/>
          <w:sz w:val="22"/>
          <w:szCs w:val="22"/>
          <w:lang w:val="pt-BR"/>
        </w:rPr>
        <w:t>núncios</w:t>
      </w:r>
      <w:r w:rsidR="00C0292E" w:rsidRPr="006F403C">
        <w:rPr>
          <w:rFonts w:ascii="Arial" w:hAnsi="Arial"/>
          <w:b/>
          <w:color w:val="4472C4"/>
          <w:sz w:val="22"/>
          <w:szCs w:val="22"/>
          <w:lang w:val="pt-BR"/>
        </w:rPr>
        <w:br/>
      </w:r>
      <w:r w:rsidR="005171E2">
        <w:rPr>
          <w:rFonts w:ascii="Arial" w:hAnsi="Arial"/>
          <w:color w:val="000000"/>
          <w:sz w:val="18"/>
          <w:szCs w:val="18"/>
          <w:lang w:val="pt-BR"/>
        </w:rPr>
        <w:t>Observações</w:t>
      </w:r>
      <w:r w:rsidR="00C0292E" w:rsidRPr="006F403C">
        <w:rPr>
          <w:rFonts w:ascii="Arial" w:hAnsi="Arial"/>
          <w:color w:val="000000"/>
          <w:sz w:val="18"/>
          <w:szCs w:val="18"/>
          <w:lang w:val="pt-BR"/>
        </w:rPr>
        <w:br/>
      </w:r>
    </w:p>
    <w:p w14:paraId="2685B54C" w14:textId="35E275CC" w:rsidR="005532CA" w:rsidRPr="006F403C" w:rsidRDefault="005171E2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pt-BR"/>
        </w:rPr>
      </w:pPr>
      <w:r w:rsidRPr="006F403C">
        <w:rPr>
          <w:rFonts w:ascii="Arial" w:hAnsi="Arial"/>
          <w:b/>
          <w:color w:val="4472C4"/>
          <w:sz w:val="22"/>
          <w:szCs w:val="22"/>
          <w:lang w:val="pt-BR"/>
        </w:rPr>
        <w:t>Outros negócios</w:t>
      </w:r>
      <w:r w:rsidR="005532CA" w:rsidRPr="006F403C">
        <w:rPr>
          <w:rFonts w:ascii="Arial" w:hAnsi="Arial"/>
          <w:b/>
          <w:color w:val="4472C4"/>
          <w:sz w:val="22"/>
          <w:szCs w:val="22"/>
          <w:lang w:val="pt-BR"/>
        </w:rPr>
        <w:br/>
      </w:r>
      <w:r>
        <w:rPr>
          <w:rFonts w:ascii="Arial" w:hAnsi="Arial"/>
          <w:color w:val="000000"/>
          <w:sz w:val="18"/>
          <w:szCs w:val="18"/>
          <w:lang w:val="pt-BR"/>
        </w:rPr>
        <w:t>Observações</w:t>
      </w:r>
      <w:r w:rsidR="005532CA" w:rsidRPr="006F403C">
        <w:rPr>
          <w:rFonts w:ascii="Arial" w:hAnsi="Arial"/>
          <w:color w:val="000000"/>
          <w:sz w:val="18"/>
          <w:szCs w:val="18"/>
          <w:lang w:val="pt-BR"/>
        </w:rPr>
        <w:br/>
      </w:r>
    </w:p>
    <w:p w14:paraId="7288FA2D" w14:textId="327E80B0" w:rsidR="00C0292E" w:rsidRPr="005532CA" w:rsidRDefault="005171E2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proofErr w:type="spellStart"/>
      <w:r>
        <w:rPr>
          <w:rFonts w:ascii="Arial" w:hAnsi="Arial"/>
          <w:b/>
          <w:color w:val="4472C4"/>
          <w:sz w:val="22"/>
          <w:szCs w:val="22"/>
        </w:rPr>
        <w:t>Adiamento</w:t>
      </w:r>
      <w:proofErr w:type="spellEnd"/>
      <w:r w:rsidR="00C0292E" w:rsidRPr="005532CA">
        <w:rPr>
          <w:rFonts w:ascii="Arial" w:hAnsi="Arial"/>
          <w:b/>
          <w:color w:val="4472C4"/>
          <w:sz w:val="22"/>
          <w:szCs w:val="22"/>
        </w:rPr>
        <w:br/>
      </w:r>
      <w:r>
        <w:rPr>
          <w:rFonts w:ascii="Arial" w:hAnsi="Arial"/>
          <w:color w:val="000000"/>
          <w:sz w:val="18"/>
          <w:szCs w:val="18"/>
          <w:lang w:val="pt-BR"/>
        </w:rPr>
        <w:t>Observações</w:t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062E44" w14:paraId="7A721028" w14:textId="77777777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0BF27AD3" w14:textId="0FB9A31B" w:rsidR="00EE639C" w:rsidRPr="005171E2" w:rsidRDefault="005171E2" w:rsidP="005171E2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pt-BR"/>
              </w:rPr>
            </w:pPr>
            <w:r w:rsidRPr="005171E2">
              <w:rPr>
                <w:rFonts w:ascii="Arial" w:hAnsi="Arial"/>
                <w:b/>
                <w:color w:val="5B9BD5"/>
                <w:sz w:val="20"/>
                <w:szCs w:val="20"/>
                <w:lang w:val="pt-BR"/>
              </w:rPr>
              <w:t xml:space="preserve">APROVAÇÃO DA SECRETARIA: </w:t>
            </w:r>
            <w:r w:rsidRPr="005171E2">
              <w:rPr>
                <w:rFonts w:ascii="Arial" w:hAnsi="Arial"/>
                <w:sz w:val="20"/>
                <w:szCs w:val="20"/>
                <w:lang w:val="pt-BR"/>
              </w:rPr>
              <w:t>(</w:t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pt-BR"/>
              </w:rPr>
              <w:t>Assinatura e Data</w:t>
            </w:r>
            <w:r w:rsidR="00EE639C" w:rsidRPr="005171E2">
              <w:rPr>
                <w:rFonts w:ascii="Arial" w:hAnsi="Arial"/>
                <w:i/>
                <w:color w:val="000000"/>
                <w:sz w:val="16"/>
                <w:szCs w:val="16"/>
                <w:lang w:val="pt-BR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5EA879" w14:textId="77777777" w:rsidR="00EE639C" w:rsidRPr="005171E2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04E2C572" w14:textId="76AA89AD" w:rsidR="00EE639C" w:rsidRDefault="00EE639C" w:rsidP="00122617">
      <w:pPr>
        <w:spacing w:line="360" w:lineRule="auto"/>
        <w:jc w:val="center"/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</w:pPr>
    </w:p>
    <w:p w14:paraId="00E0AFAF" w14:textId="77777777" w:rsidR="001542D5" w:rsidRPr="002C3C5E" w:rsidRDefault="001542D5" w:rsidP="00122617">
      <w:pPr>
        <w:spacing w:line="360" w:lineRule="auto"/>
        <w:jc w:val="center"/>
        <w:rPr>
          <w:rFonts w:ascii="Arial" w:hAnsi="Arial"/>
          <w:b/>
          <w:caps/>
          <w:color w:val="4472C4"/>
          <w:sz w:val="22"/>
          <w:szCs w:val="22"/>
          <w:lang w:val="pt-BR"/>
        </w:rPr>
      </w:pPr>
    </w:p>
    <w:p w14:paraId="2E14C72F" w14:textId="73D9345D" w:rsidR="001542D5" w:rsidRPr="00D8063C" w:rsidRDefault="00062E44" w:rsidP="00122617">
      <w:pPr>
        <w:spacing w:line="360" w:lineRule="auto"/>
        <w:jc w:val="center"/>
        <w:rPr>
          <w:rFonts w:ascii="Arial" w:hAnsi="Arial"/>
          <w:b/>
          <w:caps/>
          <w:color w:val="FFFFFF" w:themeColor="background1"/>
          <w:sz w:val="32"/>
          <w:szCs w:val="32"/>
          <w:lang w:val="pt-BR"/>
        </w:rPr>
      </w:pPr>
      <w:hyperlink r:id="rId7" w:history="1">
        <w:r w:rsidR="001542D5" w:rsidRPr="00D8063C">
          <w:rPr>
            <w:rStyle w:val="Hyperlink"/>
            <w:rFonts w:ascii="Arial" w:hAnsi="Arial"/>
            <w:b/>
            <w:caps/>
            <w:color w:val="FFFFFF" w:themeColor="background1"/>
            <w:sz w:val="32"/>
            <w:szCs w:val="32"/>
            <w:highlight w:val="darkGreen"/>
            <w:u w:val="none"/>
            <w:lang w:val="pt-BR"/>
          </w:rPr>
          <w:t>* Clique Aqui Para abrir um modelo no smartsheet *</w:t>
        </w:r>
      </w:hyperlink>
      <w:r w:rsidR="001542D5" w:rsidRPr="00D8063C">
        <w:rPr>
          <w:rFonts w:ascii="Arial" w:hAnsi="Arial"/>
          <w:b/>
          <w:caps/>
          <w:color w:val="FFFFFF" w:themeColor="background1"/>
          <w:sz w:val="32"/>
          <w:szCs w:val="32"/>
          <w:lang w:val="pt-BR"/>
        </w:rPr>
        <w:t xml:space="preserve"> </w:t>
      </w:r>
    </w:p>
    <w:sectPr w:rsidR="001542D5" w:rsidRPr="00D8063C" w:rsidSect="0012261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6C"/>
    <w:rsid w:val="00062E44"/>
    <w:rsid w:val="00122617"/>
    <w:rsid w:val="001542D5"/>
    <w:rsid w:val="002C3C5E"/>
    <w:rsid w:val="003003C9"/>
    <w:rsid w:val="003D029E"/>
    <w:rsid w:val="00471C74"/>
    <w:rsid w:val="004937B7"/>
    <w:rsid w:val="004966B3"/>
    <w:rsid w:val="005171E2"/>
    <w:rsid w:val="005532CA"/>
    <w:rsid w:val="005F3074"/>
    <w:rsid w:val="006317B6"/>
    <w:rsid w:val="00652163"/>
    <w:rsid w:val="006F403C"/>
    <w:rsid w:val="007C34CC"/>
    <w:rsid w:val="00B8354F"/>
    <w:rsid w:val="00BA546C"/>
    <w:rsid w:val="00C0292E"/>
    <w:rsid w:val="00C16EE4"/>
    <w:rsid w:val="00D21A81"/>
    <w:rsid w:val="00D8063C"/>
    <w:rsid w:val="00EE4DFF"/>
    <w:rsid w:val="00E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7285C"/>
  <w15:docId w15:val="{3D0AB434-0814-41D9-8CAA-8194C48D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2261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61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806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martsheet.com/try-it?ss_lc%20pt_PT&amp;trp=57026&amp;lx=oPgGlPTl5mKTLYWSv7Obyl2F3tjZfBYMXSEruozjq1E&amp;utm_language=PT&amp;utm_source=integrated+content&amp;utm_campaign=/meeting-minutes-templates-word&amp;utm_medium=classic+meeting+minutes+templ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Classic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9F6752-B605-4B96-8B22-B314F64D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Temp_MeetingMinutesClassic-1</Template>
  <TotalTime>23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8</cp:revision>
  <dcterms:created xsi:type="dcterms:W3CDTF">2016-09-26T17:16:00Z</dcterms:created>
  <dcterms:modified xsi:type="dcterms:W3CDTF">2016-10-13T21:43:00Z</dcterms:modified>
</cp:coreProperties>
</file>