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C406E7" w:rsidP="007D12A9" w14:paraId="3211ABAE"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Pr>
          <w:b/>
          <w:color w:val="808080" w:themeColor="background1" w:themeShade="80"/>
          <w:sz w:val="36"/>
          <w:lang w:val="Portuguese"/>
        </w:rPr>
        <w:t xml:space="preserve">SUBSTÂNCIAS PERIGOSAS </w:t>
      </w:r>
    </w:p>
    <w:p w:rsidRPr="00682B27" w:rsidR="006B4529" w:rsidP="007D12A9" w14:paraId="6AF3F99E" w14:textId="77777777">
      <w:pPr>
        <w:bidi w:val="false"/>
        <w:rPr>
          <w:szCs w:val="20"/>
        </w:rPr>
      </w:pPr>
      <w:r>
        <w:rPr>
          <w:b/>
          <w:color w:val="808080" w:themeColor="background1" w:themeShade="80"/>
          <w:sz w:val="36"/>
          <w:lang w:val="Portuguese"/>
        </w:rPr>
        <w:t xml:space="preserve">FORMULÁRIO DE AVALIAÇÃO DE RISCO</w:t>
      </w:r>
    </w:p>
    <w:p w:rsidRPr="00A02B2E" w:rsidR="007604F3" w:rsidP="006B4529" w14:paraId="2CBC1737"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8460"/>
        <w:gridCol w:w="2430"/>
      </w:tblGrid>
      <w:tr w:rsidTr="00C406E7" w14:paraId="66C703AD"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8460" w:type="dxa"/>
            <w:tcBorders>
              <w:bottom w:val="single" w:color="BFBFBF" w:themeColor="background1" w:themeShade="BF" w:sz="8" w:space="0"/>
            </w:tcBorders>
          </w:tcPr>
          <w:p w:rsidRPr="007A689E" w:rsidR="00A02B2E" w:rsidP="00A10D35" w14:paraId="46D35359" w14:textId="77777777">
            <w:pPr>
              <w:bidi w:val="false"/>
              <w:ind w:left="-109"/>
              <w:rPr>
                <w:sz w:val="18"/>
                <w:szCs w:val="18"/>
              </w:rPr>
            </w:pPr>
            <w:r>
              <w:rPr>
                <w:sz w:val="18"/>
                <w:szCs w:val="18"/>
                <w:lang w:val="Portuguese"/>
              </w:rPr>
              <w:t>NOME DO LOCAL</w:t>
            </w:r>
          </w:p>
        </w:tc>
        <w:tc>
          <w:tcPr>
            <w:tcW w:w="2430" w:type="dxa"/>
            <w:tcBorders>
              <w:bottom w:val="single" w:color="BFBFBF" w:themeColor="background1" w:themeShade="BF" w:sz="8" w:space="0"/>
            </w:tcBorders>
          </w:tcPr>
          <w:p w:rsidRPr="007A689E" w:rsidR="00A02B2E" w:rsidP="00A02B2E" w14:paraId="34316A47" w14:textId="77777777">
            <w:pPr>
              <w:bidi w:val="false"/>
              <w:ind w:left="-109"/>
              <w:jc w:val="center"/>
              <w:rPr>
                <w:sz w:val="18"/>
                <w:szCs w:val="18"/>
              </w:rPr>
            </w:pPr>
            <w:r>
              <w:rPr>
                <w:sz w:val="18"/>
                <w:szCs w:val="18"/>
                <w:lang w:val="Portuguese"/>
              </w:rPr>
              <w:t>DATA AVALIADA</w:t>
            </w:r>
          </w:p>
        </w:tc>
      </w:tr>
      <w:tr w:rsidTr="00C406E7" w14:paraId="4C65B4CA"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10D35" w14:paraId="7BE4F489"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02B2E" w:rsidP="00A02B2E" w14:paraId="1986332B" w14:textId="77777777">
            <w:pPr>
              <w:bidi w:val="false"/>
              <w:jc w:val="center"/>
              <w:rPr>
                <w:sz w:val="20"/>
                <w:szCs w:val="16"/>
              </w:rPr>
            </w:pPr>
          </w:p>
        </w:tc>
      </w:tr>
      <w:tr w:rsidTr="00C406E7" w14:paraId="45CC77AF" w14:textId="77777777">
        <w:tblPrEx>
          <w:tblW w:w="10890" w:type="dxa"/>
          <w:tblLook w:val="04A0"/>
        </w:tblPrEx>
        <w:trPr>
          <w:trHeight w:val="378"/>
        </w:trPr>
        <w:tc>
          <w:tcPr>
            <w:tcW w:w="8460" w:type="dxa"/>
            <w:tcBorders>
              <w:bottom w:val="single" w:color="BFBFBF" w:themeColor="background1" w:themeShade="BF" w:sz="8" w:space="0"/>
            </w:tcBorders>
            <w:vAlign w:val="bottom"/>
          </w:tcPr>
          <w:p w:rsidRPr="007A689E" w:rsidR="00C406E7" w:rsidP="00C406E7" w14:paraId="74D57DC0" w14:textId="77777777">
            <w:pPr>
              <w:bidi w:val="false"/>
              <w:ind w:left="-109"/>
              <w:rPr>
                <w:sz w:val="18"/>
                <w:szCs w:val="18"/>
              </w:rPr>
            </w:pPr>
            <w:r>
              <w:rPr>
                <w:sz w:val="18"/>
                <w:szCs w:val="18"/>
                <w:lang w:val="Portuguese"/>
              </w:rPr>
              <w:t>ENDEREÇO DO LOCAL</w:t>
            </w:r>
          </w:p>
        </w:tc>
        <w:tc>
          <w:tcPr>
            <w:tcW w:w="2430" w:type="dxa"/>
            <w:tcBorders>
              <w:bottom w:val="single" w:color="BFBFBF" w:themeColor="background1" w:themeShade="BF" w:sz="8" w:space="0"/>
            </w:tcBorders>
            <w:vAlign w:val="bottom"/>
          </w:tcPr>
          <w:p w:rsidRPr="007A689E" w:rsidR="00C406E7" w:rsidP="00C406E7" w14:paraId="3D461CD2" w14:textId="77777777">
            <w:pPr>
              <w:bidi w:val="false"/>
              <w:ind w:left="-109"/>
              <w:jc w:val="center"/>
              <w:rPr>
                <w:sz w:val="18"/>
                <w:szCs w:val="18"/>
              </w:rPr>
            </w:pPr>
            <w:r>
              <w:rPr>
                <w:sz w:val="18"/>
                <w:szCs w:val="18"/>
                <w:lang w:val="Portuguese"/>
              </w:rPr>
              <w:t>PRÓXIMA AVALIAÇÃO DEVIDA</w:t>
            </w:r>
          </w:p>
        </w:tc>
      </w:tr>
      <w:tr w:rsidTr="003C22E3" w14:paraId="5B4588CE" w14:textId="77777777">
        <w:tblPrEx>
          <w:tblW w:w="10890" w:type="dxa"/>
          <w:tblLook w:val="04A0"/>
        </w:tblPrEx>
        <w:trPr>
          <w:trHeight w:val="576"/>
        </w:trPr>
        <w:tc>
          <w:tcPr>
            <w:tcW w:w="84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406E7" w:rsidP="003C22E3" w14:paraId="501854C8" w14:textId="77777777">
            <w:pPr>
              <w:bidi w:val="false"/>
              <w:rPr>
                <w:sz w:val="20"/>
                <w:szCs w:val="16"/>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C406E7" w:rsidP="003C22E3" w14:paraId="50795F30" w14:textId="77777777">
            <w:pPr>
              <w:bidi w:val="false"/>
              <w:jc w:val="center"/>
              <w:rPr>
                <w:sz w:val="20"/>
                <w:szCs w:val="16"/>
              </w:rPr>
            </w:pPr>
          </w:p>
        </w:tc>
      </w:tr>
    </w:tbl>
    <w:p w:rsidR="00C406E7" w:rsidP="00C406E7" w14:paraId="159E34E9" w14:textId="77777777">
      <w:pPr>
        <w:bidi w:val="false"/>
        <w:rPr>
          <w:sz w:val="15"/>
          <w:szCs w:val="15"/>
        </w:rPr>
      </w:pPr>
    </w:p>
    <w:p w:rsidR="00C406E7" w:rsidP="006B4529" w14:paraId="71607B99" w14:textId="77777777">
      <w:pPr>
        <w:bidi w:val="false"/>
        <w:rPr>
          <w:sz w:val="15"/>
          <w:szCs w:val="15"/>
        </w:rPr>
      </w:pPr>
    </w:p>
    <w:p w:rsidR="00C406E7" w:rsidP="006971EE" w14:paraId="1D729C30" w14:textId="77777777">
      <w:pPr>
        <w:bidi w:val="false"/>
        <w:spacing w:line="276" w:lineRule="auto"/>
        <w:rPr>
          <w:sz w:val="15"/>
          <w:szCs w:val="15"/>
        </w:rPr>
      </w:pPr>
      <w:r w:rsidRPr="006971EE">
        <w:rPr>
          <w:sz w:val="22"/>
          <w:szCs w:val="32"/>
          <w:lang w:val="Portuguese"/>
        </w:rPr>
        <w:t>INFORMAÇÕES GERAIS</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6971EE" w14:paraId="6D763BCB"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792"/>
        </w:trPr>
        <w:tc>
          <w:tcPr>
            <w:tcW w:w="1340" w:type="dxa"/>
            <w:shd w:val="clear" w:color="auto" w:fill="EAEEF3"/>
          </w:tcPr>
          <w:bookmarkEnd w:id="4"/>
          <w:bookmarkEnd w:id="5"/>
          <w:bookmarkEnd w:id="6"/>
          <w:bookmarkEnd w:id="7"/>
          <w:bookmarkEnd w:id="8"/>
          <w:p w:rsidRPr="006971EE" w:rsidR="006971EE" w:rsidP="003C22E3" w14:paraId="50DE9DCD" w14:textId="77777777">
            <w:pPr>
              <w:bidi w:val="false"/>
              <w:rPr>
                <w:sz w:val="18"/>
                <w:szCs w:val="20"/>
              </w:rPr>
            </w:pPr>
            <w:r w:rsidRPr="006971EE">
              <w:rPr>
                <w:sz w:val="18"/>
                <w:szCs w:val="20"/>
                <w:lang w:val="Portuguese"/>
              </w:rPr>
              <w:t>NOME DA SUBSTÂNCIA PERIGOSA</w:t>
            </w:r>
          </w:p>
        </w:tc>
        <w:tc>
          <w:tcPr>
            <w:tcW w:w="9523" w:type="dxa"/>
          </w:tcPr>
          <w:p w:rsidRPr="006971EE" w:rsidR="006971EE" w:rsidP="003C22E3" w14:paraId="07589C70" w14:textId="77777777">
            <w:pPr>
              <w:bidi w:val="false"/>
              <w:rPr>
                <w:b/>
                <w:bCs/>
                <w:sz w:val="20"/>
                <w:szCs w:val="21"/>
              </w:rPr>
            </w:pPr>
          </w:p>
        </w:tc>
      </w:tr>
      <w:tr w:rsidTr="006971EE" w14:paraId="3B94E99F"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6BE0C30B" w14:textId="77777777">
            <w:pPr>
              <w:bidi w:val="false"/>
              <w:rPr>
                <w:sz w:val="18"/>
                <w:szCs w:val="20"/>
              </w:rPr>
            </w:pPr>
            <w:r w:rsidRPr="006971EE">
              <w:rPr>
                <w:sz w:val="18"/>
                <w:szCs w:val="20"/>
                <w:lang w:val="Portuguese"/>
              </w:rPr>
              <w:t>PROPÓSITO DA SUBSTÂNCIA</w:t>
            </w:r>
          </w:p>
        </w:tc>
        <w:tc>
          <w:tcPr>
            <w:tcW w:w="9523" w:type="dxa"/>
          </w:tcPr>
          <w:p w:rsidRPr="006971EE" w:rsidR="006971EE" w:rsidP="003C22E3" w14:paraId="28A77735" w14:textId="77777777">
            <w:pPr>
              <w:bidi w:val="false"/>
              <w:rPr>
                <w:b/>
                <w:bCs/>
                <w:sz w:val="20"/>
                <w:szCs w:val="21"/>
              </w:rPr>
            </w:pPr>
          </w:p>
        </w:tc>
      </w:tr>
      <w:tr w:rsidTr="006971EE" w14:paraId="2D5A0D05"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5AD34988" w14:textId="77777777">
            <w:pPr>
              <w:bidi w:val="false"/>
              <w:rPr>
                <w:sz w:val="18"/>
                <w:szCs w:val="20"/>
              </w:rPr>
            </w:pPr>
            <w:r w:rsidRPr="006971EE">
              <w:rPr>
                <w:sz w:val="18"/>
                <w:szCs w:val="20"/>
                <w:lang w:val="Portuguese"/>
              </w:rPr>
              <w:t>LOCALIZAÇÃO USADA</w:t>
            </w:r>
          </w:p>
        </w:tc>
        <w:tc>
          <w:tcPr>
            <w:tcW w:w="9523" w:type="dxa"/>
          </w:tcPr>
          <w:p w:rsidRPr="006971EE" w:rsidR="006971EE" w:rsidP="003C22E3" w14:paraId="76B8DF43" w14:textId="77777777">
            <w:pPr>
              <w:bidi w:val="false"/>
              <w:rPr>
                <w:b/>
                <w:bCs/>
                <w:sz w:val="20"/>
                <w:szCs w:val="21"/>
              </w:rPr>
            </w:pPr>
          </w:p>
        </w:tc>
      </w:tr>
      <w:tr w:rsidTr="006971EE" w14:paraId="29FEE60C"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72B24012" w14:textId="77777777">
            <w:pPr>
              <w:bidi w:val="false"/>
              <w:rPr>
                <w:sz w:val="18"/>
                <w:szCs w:val="20"/>
              </w:rPr>
            </w:pPr>
            <w:r w:rsidRPr="006971EE">
              <w:rPr>
                <w:sz w:val="18"/>
                <w:szCs w:val="20"/>
                <w:lang w:val="Portuguese"/>
              </w:rPr>
              <w:t>QUANTIDADE USADA, AND COM QUE FREQUÊNCIA</w:t>
            </w:r>
          </w:p>
        </w:tc>
        <w:tc>
          <w:tcPr>
            <w:tcW w:w="9523" w:type="dxa"/>
          </w:tcPr>
          <w:p w:rsidRPr="006971EE" w:rsidR="006971EE" w:rsidP="003C22E3" w14:paraId="3B50E8C7" w14:textId="77777777">
            <w:pPr>
              <w:bidi w:val="false"/>
              <w:rPr>
                <w:b/>
                <w:bCs/>
                <w:sz w:val="20"/>
                <w:szCs w:val="21"/>
              </w:rPr>
            </w:pPr>
          </w:p>
        </w:tc>
      </w:tr>
      <w:tr w:rsidTr="006971EE" w14:paraId="3ADDAA25" w14:textId="77777777">
        <w:tblPrEx>
          <w:tblW w:w="10863" w:type="dxa"/>
          <w:tblCellMar>
            <w:top w:w="115" w:type="dxa"/>
            <w:left w:w="115" w:type="dxa"/>
            <w:right w:w="115" w:type="dxa"/>
          </w:tblCellMar>
          <w:tblLook w:val="04A0"/>
        </w:tblPrEx>
        <w:trPr>
          <w:trHeight w:val="864"/>
        </w:trPr>
        <w:tc>
          <w:tcPr>
            <w:tcW w:w="1340" w:type="dxa"/>
            <w:shd w:val="clear" w:color="auto" w:fill="F7F9FB"/>
          </w:tcPr>
          <w:p w:rsidRPr="006971EE" w:rsidR="006971EE" w:rsidP="003C22E3" w14:paraId="32CC2656" w14:textId="77777777">
            <w:pPr>
              <w:bidi w:val="false"/>
              <w:rPr>
                <w:sz w:val="18"/>
                <w:szCs w:val="20"/>
              </w:rPr>
            </w:pPr>
            <w:r w:rsidRPr="006971EE">
              <w:rPr>
                <w:sz w:val="18"/>
                <w:szCs w:val="20"/>
                <w:lang w:val="Portuguese"/>
              </w:rPr>
              <w:t>FREQUÊNCIA AND DURAÇÃO DO USO</w:t>
            </w:r>
          </w:p>
        </w:tc>
        <w:tc>
          <w:tcPr>
            <w:tcW w:w="9523" w:type="dxa"/>
          </w:tcPr>
          <w:p w:rsidRPr="006971EE" w:rsidR="006971EE" w:rsidP="003C22E3" w14:paraId="5CE7921F" w14:textId="77777777">
            <w:pPr>
              <w:bidi w:val="false"/>
              <w:rPr>
                <w:b/>
                <w:bCs/>
                <w:sz w:val="20"/>
                <w:szCs w:val="21"/>
              </w:rPr>
            </w:pPr>
          </w:p>
        </w:tc>
      </w:tr>
      <w:tr w:rsidTr="006971EE" w14:paraId="76816286" w14:textId="77777777">
        <w:tblPrEx>
          <w:tblW w:w="10863" w:type="dxa"/>
          <w:tblCellMar>
            <w:top w:w="115" w:type="dxa"/>
            <w:left w:w="115" w:type="dxa"/>
            <w:right w:w="115" w:type="dxa"/>
          </w:tblCellMar>
          <w:tblLook w:val="04A0"/>
        </w:tblPrEx>
        <w:trPr>
          <w:trHeight w:val="864"/>
        </w:trPr>
        <w:tc>
          <w:tcPr>
            <w:tcW w:w="1340" w:type="dxa"/>
            <w:tcBorders>
              <w:bottom w:val="single" w:color="BFBFBF" w:sz="8" w:space="0"/>
            </w:tcBorders>
            <w:shd w:val="clear" w:color="auto" w:fill="F7F9FB"/>
          </w:tcPr>
          <w:p w:rsidRPr="006971EE" w:rsidR="006971EE" w:rsidP="003C22E3" w14:paraId="64D52315" w14:textId="77777777">
            <w:pPr>
              <w:bidi w:val="false"/>
              <w:rPr>
                <w:sz w:val="18"/>
                <w:szCs w:val="20"/>
              </w:rPr>
            </w:pPr>
            <w:r w:rsidRPr="006971EE">
              <w:rPr>
                <w:sz w:val="18"/>
                <w:szCs w:val="20"/>
                <w:lang w:val="Portuguese"/>
              </w:rPr>
              <w:t>QUEM USA A SUBSTÂNCIA</w:t>
            </w:r>
          </w:p>
        </w:tc>
        <w:tc>
          <w:tcPr>
            <w:tcW w:w="9523" w:type="dxa"/>
            <w:tcBorders>
              <w:bottom w:val="single" w:color="BFBFBF" w:sz="8" w:space="0"/>
            </w:tcBorders>
          </w:tcPr>
          <w:p w:rsidRPr="006971EE" w:rsidR="006971EE" w:rsidP="003C22E3" w14:paraId="5FAFCE12" w14:textId="77777777">
            <w:pPr>
              <w:bidi w:val="false"/>
              <w:rPr>
                <w:b/>
                <w:bCs/>
                <w:sz w:val="20"/>
                <w:szCs w:val="21"/>
              </w:rPr>
            </w:pPr>
          </w:p>
        </w:tc>
      </w:tr>
      <w:tr w:rsidTr="006971EE" w14:paraId="641B8FE6" w14:textId="77777777">
        <w:tblPrEx>
          <w:tblW w:w="10863" w:type="dxa"/>
          <w:tblCellMar>
            <w:top w:w="115" w:type="dxa"/>
            <w:left w:w="115" w:type="dxa"/>
            <w:right w:w="115" w:type="dxa"/>
          </w:tblCellMar>
          <w:tblLook w:val="04A0"/>
        </w:tblPrEx>
        <w:trPr>
          <w:trHeight w:val="864"/>
        </w:trPr>
        <w:tc>
          <w:tcPr>
            <w:tcW w:w="1340" w:type="dxa"/>
            <w:tcBorders>
              <w:bottom w:val="single" w:color="BFBFBF" w:sz="18" w:space="0"/>
            </w:tcBorders>
            <w:shd w:val="clear" w:color="auto" w:fill="F7F9FB"/>
          </w:tcPr>
          <w:p w:rsidRPr="006971EE" w:rsidR="006971EE" w:rsidP="003C22E3" w14:paraId="5CADB4A6" w14:textId="77777777">
            <w:pPr>
              <w:bidi w:val="false"/>
              <w:rPr>
                <w:sz w:val="18"/>
                <w:szCs w:val="20"/>
              </w:rPr>
            </w:pPr>
            <w:r w:rsidRPr="006971EE">
              <w:rPr>
                <w:sz w:val="18"/>
                <w:szCs w:val="20"/>
                <w:lang w:val="Portuguese"/>
              </w:rPr>
              <w:t>INFORMAÇÕES ADICIONAIS RELEVANTES</w:t>
            </w:r>
          </w:p>
        </w:tc>
        <w:tc>
          <w:tcPr>
            <w:tcW w:w="9523" w:type="dxa"/>
            <w:tcBorders>
              <w:bottom w:val="single" w:color="BFBFBF" w:sz="18" w:space="0"/>
            </w:tcBorders>
          </w:tcPr>
          <w:p w:rsidRPr="006971EE" w:rsidR="006971EE" w:rsidP="003C22E3" w14:paraId="0EF83BD2" w14:textId="77777777">
            <w:pPr>
              <w:bidi w:val="false"/>
              <w:rPr>
                <w:b/>
                <w:bCs/>
                <w:sz w:val="20"/>
                <w:szCs w:val="21"/>
              </w:rPr>
            </w:pPr>
          </w:p>
        </w:tc>
      </w:tr>
    </w:tbl>
    <w:p w:rsidR="006971EE" w:rsidP="006971EE" w14:paraId="106C55A1" w14:textId="77777777">
      <w:pPr>
        <w:bidi w:val="false"/>
        <w:rPr>
          <w:b/>
          <w:bCs/>
        </w:rPr>
      </w:pPr>
    </w:p>
    <w:p w:rsidRPr="006971EE" w:rsidR="006971EE" w:rsidP="006971EE" w14:paraId="271DCA9F" w14:textId="77777777">
      <w:pPr>
        <w:bidi w:val="false"/>
        <w:spacing w:line="276" w:lineRule="auto"/>
        <w:rPr>
          <w:b/>
          <w:bCs/>
          <w:sz w:val="22"/>
          <w:szCs w:val="32"/>
        </w:rPr>
      </w:pPr>
      <w:r w:rsidRPr="006971EE">
        <w:rPr>
          <w:sz w:val="22"/>
          <w:szCs w:val="32"/>
          <w:lang w:val="Portuguese"/>
        </w:rPr>
        <w:t xml:space="preserve">DESCRIÇÃO DE POSSÍVEIS RISCOS  </w:t>
      </w:r>
      <w:r w:rsidRPr="006971EE">
        <w:rPr>
          <w:b/>
          <w:sz w:val="22"/>
          <w:szCs w:val="32"/>
          <w:lang w:val="Portuguese"/>
        </w:rPr>
        <w:t xml:space="preserve"/>
      </w:r>
      <w:r>
        <w:rPr>
          <w:i/>
          <w:sz w:val="18"/>
          <w:szCs w:val="22"/>
          <w:lang w:val="Portuguese"/>
        </w:rPr>
        <w:t xml:space="preserve"/>
      </w:r>
      <w:r w:rsidRPr="006971EE">
        <w:rPr>
          <w:i/>
          <w:sz w:val="18"/>
          <w:szCs w:val="22"/>
          <w:lang w:val="Portuguese"/>
        </w:rPr>
        <w:t>verifica tudo o que se aplica</w:t>
      </w:r>
    </w:p>
    <w:tbl>
      <w:tblPr>
        <w:tblStyle w:val="TableGrid"/>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605"/>
        <w:gridCol w:w="915"/>
        <w:gridCol w:w="3923"/>
        <w:gridCol w:w="605"/>
        <w:gridCol w:w="4824"/>
      </w:tblGrid>
      <w:tr w:rsidTr="006971EE" w14:paraId="571569A2" w14:textId="77777777">
        <w:tblPrEx>
          <w:tblW w:w="1087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605" w:type="dxa"/>
            <w:vAlign w:val="center"/>
          </w:tcPr>
          <w:p w:rsidRPr="006971EE" w:rsidR="006971EE" w:rsidP="006971EE" w14:paraId="3CF2F407" w14:textId="77777777">
            <w:pPr>
              <w:bidi w:val="false"/>
              <w:jc w:val="center"/>
            </w:pPr>
          </w:p>
        </w:tc>
        <w:tc>
          <w:tcPr>
            <w:tcW w:w="4838" w:type="dxa"/>
            <w:gridSpan w:val="2"/>
            <w:shd w:val="clear" w:color="auto" w:fill="F2F2F2" w:themeFill="background1" w:themeFillShade="F2"/>
            <w:vAlign w:val="center"/>
          </w:tcPr>
          <w:p w:rsidRPr="006971EE" w:rsidR="006971EE" w:rsidP="006971EE" w14:paraId="4F888835" w14:textId="77777777">
            <w:pPr>
              <w:bidi w:val="false"/>
              <w:rPr>
                <w:sz w:val="20"/>
                <w:szCs w:val="21"/>
              </w:rPr>
            </w:pPr>
            <w:r w:rsidRPr="006971EE">
              <w:rPr>
                <w:sz w:val="20"/>
                <w:szCs w:val="21"/>
                <w:lang w:val="Portuguese"/>
              </w:rPr>
              <w:t>Irritante</w:t>
            </w:r>
          </w:p>
        </w:tc>
        <w:tc>
          <w:tcPr>
            <w:tcW w:w="605" w:type="dxa"/>
            <w:vAlign w:val="center"/>
          </w:tcPr>
          <w:p w:rsidRPr="006971EE" w:rsidR="006971EE" w:rsidP="006971EE" w14:paraId="43DE4706" w14:textId="77777777">
            <w:pPr>
              <w:bidi w:val="false"/>
              <w:jc w:val="center"/>
            </w:pPr>
          </w:p>
        </w:tc>
        <w:tc>
          <w:tcPr>
            <w:tcW w:w="4824" w:type="dxa"/>
            <w:shd w:val="clear" w:color="auto" w:fill="F2F2F2" w:themeFill="background1" w:themeFillShade="F2"/>
            <w:vAlign w:val="center"/>
          </w:tcPr>
          <w:p w:rsidRPr="006971EE" w:rsidR="006971EE" w:rsidP="006971EE" w14:paraId="41578EFD" w14:textId="77777777">
            <w:pPr>
              <w:bidi w:val="false"/>
              <w:rPr>
                <w:sz w:val="20"/>
                <w:szCs w:val="21"/>
              </w:rPr>
            </w:pPr>
            <w:r w:rsidRPr="006971EE">
              <w:rPr>
                <w:sz w:val="20"/>
                <w:szCs w:val="21"/>
                <w:lang w:val="Portuguese"/>
              </w:rPr>
              <w:t>Reação respiratória do tipo alérgico</w:t>
            </w:r>
          </w:p>
        </w:tc>
      </w:tr>
      <w:tr w:rsidTr="006971EE" w14:paraId="4D7EE959" w14:textId="77777777">
        <w:tblPrEx>
          <w:tblW w:w="10872" w:type="dxa"/>
          <w:tblLook w:val="04A0"/>
        </w:tblPrEx>
        <w:trPr>
          <w:trHeight w:val="432"/>
        </w:trPr>
        <w:tc>
          <w:tcPr>
            <w:tcW w:w="605" w:type="dxa"/>
            <w:vAlign w:val="center"/>
          </w:tcPr>
          <w:p w:rsidRPr="006971EE" w:rsidR="006971EE" w:rsidP="006971EE" w14:paraId="6B825101" w14:textId="77777777">
            <w:pPr>
              <w:bidi w:val="false"/>
              <w:jc w:val="center"/>
            </w:pPr>
          </w:p>
        </w:tc>
        <w:tc>
          <w:tcPr>
            <w:tcW w:w="4838" w:type="dxa"/>
            <w:gridSpan w:val="2"/>
            <w:shd w:val="clear" w:color="auto" w:fill="F2F2F2" w:themeFill="background1" w:themeFillShade="F2"/>
            <w:vAlign w:val="center"/>
          </w:tcPr>
          <w:p w:rsidRPr="006971EE" w:rsidR="006971EE" w:rsidP="006971EE" w14:paraId="016A7573" w14:textId="77777777">
            <w:pPr>
              <w:bidi w:val="false"/>
              <w:rPr>
                <w:sz w:val="20"/>
                <w:szCs w:val="21"/>
              </w:rPr>
            </w:pPr>
            <w:r w:rsidRPr="006971EE">
              <w:rPr>
                <w:sz w:val="20"/>
                <w:szCs w:val="21"/>
                <w:lang w:val="Portuguese"/>
              </w:rPr>
              <w:t>Ácido/Corrosivo</w:t>
            </w:r>
          </w:p>
        </w:tc>
        <w:tc>
          <w:tcPr>
            <w:tcW w:w="605" w:type="dxa"/>
            <w:vAlign w:val="center"/>
          </w:tcPr>
          <w:p w:rsidRPr="006971EE" w:rsidR="006971EE" w:rsidP="006971EE" w14:paraId="6C286769" w14:textId="77777777">
            <w:pPr>
              <w:bidi w:val="false"/>
              <w:jc w:val="center"/>
            </w:pPr>
          </w:p>
        </w:tc>
        <w:tc>
          <w:tcPr>
            <w:tcW w:w="4824" w:type="dxa"/>
            <w:shd w:val="clear" w:color="auto" w:fill="F2F2F2" w:themeFill="background1" w:themeFillShade="F2"/>
            <w:vAlign w:val="center"/>
          </w:tcPr>
          <w:p w:rsidRPr="006971EE" w:rsidR="006971EE" w:rsidP="006971EE" w14:paraId="65140E8B" w14:textId="77777777">
            <w:pPr>
              <w:bidi w:val="false"/>
              <w:rPr>
                <w:sz w:val="20"/>
                <w:szCs w:val="21"/>
              </w:rPr>
            </w:pPr>
            <w:r w:rsidRPr="006971EE">
              <w:rPr>
                <w:sz w:val="20"/>
                <w:szCs w:val="21"/>
                <w:lang w:val="Portuguese"/>
              </w:rPr>
              <w:t>Mutagen</w:t>
            </w:r>
          </w:p>
        </w:tc>
      </w:tr>
      <w:tr w:rsidTr="006971EE" w14:paraId="31AFFC68" w14:textId="77777777">
        <w:tblPrEx>
          <w:tblW w:w="10872" w:type="dxa"/>
          <w:tblLook w:val="04A0"/>
        </w:tblPrEx>
        <w:trPr>
          <w:trHeight w:val="432"/>
        </w:trPr>
        <w:tc>
          <w:tcPr>
            <w:tcW w:w="605" w:type="dxa"/>
            <w:vAlign w:val="center"/>
          </w:tcPr>
          <w:p w:rsidRPr="006971EE" w:rsidR="006971EE" w:rsidP="006971EE" w14:paraId="18CAE908" w14:textId="77777777">
            <w:pPr>
              <w:bidi w:val="false"/>
              <w:jc w:val="center"/>
            </w:pPr>
          </w:p>
        </w:tc>
        <w:tc>
          <w:tcPr>
            <w:tcW w:w="4838" w:type="dxa"/>
            <w:gridSpan w:val="2"/>
            <w:shd w:val="clear" w:color="auto" w:fill="F2F2F2" w:themeFill="background1" w:themeFillShade="F2"/>
            <w:vAlign w:val="center"/>
          </w:tcPr>
          <w:p w:rsidRPr="006971EE" w:rsidR="006971EE" w:rsidP="006971EE" w14:paraId="3B5A8863" w14:textId="77777777">
            <w:pPr>
              <w:bidi w:val="false"/>
              <w:rPr>
                <w:sz w:val="20"/>
                <w:szCs w:val="21"/>
              </w:rPr>
            </w:pPr>
            <w:r w:rsidRPr="006971EE">
              <w:rPr>
                <w:sz w:val="20"/>
                <w:szCs w:val="21"/>
                <w:lang w:val="Portuguese"/>
              </w:rPr>
              <w:t>Venenoso</w:t>
            </w:r>
          </w:p>
        </w:tc>
        <w:tc>
          <w:tcPr>
            <w:tcW w:w="605" w:type="dxa"/>
            <w:vAlign w:val="center"/>
          </w:tcPr>
          <w:p w:rsidRPr="006971EE" w:rsidR="006971EE" w:rsidP="006971EE" w14:paraId="1B2F0573" w14:textId="77777777">
            <w:pPr>
              <w:bidi w:val="false"/>
              <w:jc w:val="center"/>
            </w:pPr>
          </w:p>
        </w:tc>
        <w:tc>
          <w:tcPr>
            <w:tcW w:w="4824" w:type="dxa"/>
            <w:shd w:val="clear" w:color="auto" w:fill="F2F2F2" w:themeFill="background1" w:themeFillShade="F2"/>
            <w:vAlign w:val="center"/>
          </w:tcPr>
          <w:p w:rsidRPr="006971EE" w:rsidR="006971EE" w:rsidP="006971EE" w14:paraId="75F0CB31" w14:textId="77777777">
            <w:pPr>
              <w:bidi w:val="false"/>
              <w:rPr>
                <w:sz w:val="20"/>
                <w:szCs w:val="21"/>
              </w:rPr>
            </w:pPr>
            <w:r w:rsidRPr="006971EE">
              <w:rPr>
                <w:sz w:val="20"/>
                <w:szCs w:val="21"/>
                <w:lang w:val="Portuguese"/>
              </w:rPr>
              <w:t>Defeitos de nascimento</w:t>
            </w:r>
          </w:p>
        </w:tc>
      </w:tr>
      <w:tr w:rsidTr="006971EE" w14:paraId="2C253525" w14:textId="77777777">
        <w:tblPrEx>
          <w:tblW w:w="10872" w:type="dxa"/>
          <w:tblLook w:val="04A0"/>
        </w:tblPrEx>
        <w:trPr>
          <w:trHeight w:val="432"/>
        </w:trPr>
        <w:tc>
          <w:tcPr>
            <w:tcW w:w="605" w:type="dxa"/>
            <w:vAlign w:val="center"/>
          </w:tcPr>
          <w:p w:rsidRPr="006971EE" w:rsidR="006971EE" w:rsidP="006971EE" w14:paraId="4772E0F2" w14:textId="77777777">
            <w:pPr>
              <w:bidi w:val="false"/>
              <w:jc w:val="center"/>
            </w:pPr>
          </w:p>
        </w:tc>
        <w:tc>
          <w:tcPr>
            <w:tcW w:w="4838" w:type="dxa"/>
            <w:gridSpan w:val="2"/>
            <w:shd w:val="clear" w:color="auto" w:fill="F2F2F2" w:themeFill="background1" w:themeFillShade="F2"/>
            <w:vAlign w:val="center"/>
          </w:tcPr>
          <w:p w:rsidRPr="006971EE" w:rsidR="006971EE" w:rsidP="006971EE" w14:paraId="1D2C827A" w14:textId="77777777">
            <w:pPr>
              <w:bidi w:val="false"/>
              <w:rPr>
                <w:sz w:val="20"/>
                <w:szCs w:val="21"/>
              </w:rPr>
            </w:pPr>
            <w:r w:rsidRPr="006971EE">
              <w:rPr>
                <w:sz w:val="20"/>
                <w:szCs w:val="21"/>
                <w:lang w:val="Portuguese"/>
              </w:rPr>
              <w:t>Reação de pele do tipo alérgico</w:t>
            </w:r>
          </w:p>
        </w:tc>
        <w:tc>
          <w:tcPr>
            <w:tcW w:w="605" w:type="dxa"/>
            <w:vAlign w:val="center"/>
          </w:tcPr>
          <w:p w:rsidRPr="006971EE" w:rsidR="006971EE" w:rsidP="006971EE" w14:paraId="4F963EA3" w14:textId="77777777">
            <w:pPr>
              <w:bidi w:val="false"/>
              <w:jc w:val="center"/>
            </w:pPr>
          </w:p>
        </w:tc>
        <w:tc>
          <w:tcPr>
            <w:tcW w:w="4824" w:type="dxa"/>
            <w:shd w:val="clear" w:color="auto" w:fill="F2F2F2" w:themeFill="background1" w:themeFillShade="F2"/>
            <w:vAlign w:val="center"/>
          </w:tcPr>
          <w:p w:rsidRPr="006971EE" w:rsidR="006971EE" w:rsidP="006971EE" w14:paraId="51EDD585" w14:textId="77777777">
            <w:pPr>
              <w:bidi w:val="false"/>
              <w:rPr>
                <w:sz w:val="20"/>
                <w:szCs w:val="21"/>
              </w:rPr>
            </w:pPr>
          </w:p>
        </w:tc>
      </w:tr>
      <w:tr w:rsidTr="006971EE" w14:paraId="3BC09B65" w14:textId="77777777">
        <w:tblPrEx>
          <w:tblW w:w="10872" w:type="dxa"/>
          <w:tblLook w:val="04A0"/>
        </w:tblPrEx>
        <w:trPr>
          <w:trHeight w:val="576"/>
        </w:trPr>
        <w:tc>
          <w:tcPr>
            <w:tcW w:w="605" w:type="dxa"/>
            <w:tcBorders>
              <w:bottom w:val="single" w:color="BFBFBF" w:sz="8" w:space="0"/>
            </w:tcBorders>
            <w:vAlign w:val="center"/>
          </w:tcPr>
          <w:p w:rsidRPr="006971EE" w:rsidR="006971EE" w:rsidP="006971EE" w14:paraId="2A74A083" w14:textId="77777777">
            <w:pPr>
              <w:bidi w:val="false"/>
              <w:jc w:val="center"/>
            </w:pPr>
          </w:p>
        </w:tc>
        <w:tc>
          <w:tcPr>
            <w:tcW w:w="915" w:type="dxa"/>
            <w:tcBorders>
              <w:bottom w:val="single" w:color="BFBFBF" w:sz="8" w:space="0"/>
            </w:tcBorders>
            <w:shd w:val="clear" w:color="auto" w:fill="F2F2F2" w:themeFill="background1" w:themeFillShade="F2"/>
            <w:vAlign w:val="center"/>
          </w:tcPr>
          <w:p w:rsidRPr="006971EE" w:rsidR="006971EE" w:rsidP="006971EE" w14:paraId="573E93C9" w14:textId="77777777">
            <w:pPr>
              <w:bidi w:val="false"/>
              <w:rPr>
                <w:sz w:val="20"/>
                <w:szCs w:val="21"/>
              </w:rPr>
            </w:pPr>
            <w:r w:rsidRPr="006971EE">
              <w:rPr>
                <w:sz w:val="20"/>
                <w:szCs w:val="21"/>
                <w:lang w:val="Portuguese"/>
              </w:rPr>
              <w:t>Outros:</w:t>
            </w:r>
          </w:p>
        </w:tc>
        <w:tc>
          <w:tcPr>
            <w:tcW w:w="9352" w:type="dxa"/>
            <w:gridSpan w:val="3"/>
            <w:tcBorders>
              <w:bottom w:val="single" w:color="BFBFBF" w:sz="8" w:space="0"/>
            </w:tcBorders>
            <w:vAlign w:val="center"/>
          </w:tcPr>
          <w:p w:rsidRPr="006971EE" w:rsidR="006971EE" w:rsidP="006971EE" w14:paraId="16B869D4" w14:textId="77777777">
            <w:pPr>
              <w:bidi w:val="false"/>
              <w:rPr>
                <w:sz w:val="20"/>
                <w:szCs w:val="21"/>
              </w:rPr>
            </w:pPr>
          </w:p>
        </w:tc>
      </w:tr>
      <w:tr w:rsidTr="006971EE" w14:paraId="6D1B063B" w14:textId="77777777">
        <w:tblPrEx>
          <w:tblW w:w="10872" w:type="dxa"/>
          <w:tblLook w:val="04A0"/>
        </w:tblPrEx>
        <w:trPr>
          <w:trHeight w:val="576"/>
        </w:trPr>
        <w:tc>
          <w:tcPr>
            <w:tcW w:w="605" w:type="dxa"/>
            <w:tcBorders>
              <w:bottom w:val="single" w:color="BFBFBF" w:sz="18" w:space="0"/>
            </w:tcBorders>
            <w:vAlign w:val="center"/>
          </w:tcPr>
          <w:p w:rsidRPr="006971EE" w:rsidR="006971EE" w:rsidP="006971EE" w14:paraId="67164010" w14:textId="77777777">
            <w:pPr>
              <w:bidi w:val="false"/>
              <w:jc w:val="center"/>
            </w:pPr>
          </w:p>
        </w:tc>
        <w:tc>
          <w:tcPr>
            <w:tcW w:w="915" w:type="dxa"/>
            <w:tcBorders>
              <w:bottom w:val="single" w:color="BFBFBF" w:sz="18" w:space="0"/>
            </w:tcBorders>
            <w:shd w:val="clear" w:color="auto" w:fill="F2F2F2" w:themeFill="background1" w:themeFillShade="F2"/>
            <w:vAlign w:val="center"/>
          </w:tcPr>
          <w:p w:rsidRPr="006971EE" w:rsidR="006971EE" w:rsidP="006971EE" w14:paraId="5BA4A5DD" w14:textId="77777777">
            <w:pPr>
              <w:bidi w:val="false"/>
              <w:rPr>
                <w:sz w:val="20"/>
                <w:szCs w:val="21"/>
              </w:rPr>
            </w:pPr>
            <w:r w:rsidRPr="006971EE">
              <w:rPr>
                <w:sz w:val="20"/>
                <w:szCs w:val="21"/>
                <w:lang w:val="Portuguese"/>
              </w:rPr>
              <w:t>Outros:</w:t>
            </w:r>
          </w:p>
        </w:tc>
        <w:tc>
          <w:tcPr>
            <w:tcW w:w="9352" w:type="dxa"/>
            <w:gridSpan w:val="3"/>
            <w:tcBorders>
              <w:bottom w:val="single" w:color="BFBFBF" w:sz="18" w:space="0"/>
            </w:tcBorders>
            <w:vAlign w:val="center"/>
          </w:tcPr>
          <w:p w:rsidRPr="006971EE" w:rsidR="006971EE" w:rsidP="006971EE" w14:paraId="567BF962" w14:textId="77777777">
            <w:pPr>
              <w:bidi w:val="false"/>
              <w:rPr>
                <w:sz w:val="20"/>
                <w:szCs w:val="21"/>
              </w:rPr>
            </w:pPr>
          </w:p>
        </w:tc>
      </w:tr>
    </w:tbl>
    <w:p w:rsidR="006971EE" w:rsidP="006971EE" w14:paraId="40CAF946"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6971EE" w:rsidP="006971EE" w14:paraId="45C9C560" w14:textId="77777777">
      <w:pPr>
        <w:bidi w:val="false"/>
        <w:rPr>
          <w:b/>
          <w:bCs/>
        </w:rPr>
      </w:pPr>
    </w:p>
    <w:p w:rsidRPr="006971EE" w:rsidR="006971EE" w:rsidP="006971EE" w14:paraId="68A5D0A2" w14:textId="77777777">
      <w:pPr>
        <w:bidi w:val="false"/>
        <w:spacing w:line="276" w:lineRule="auto"/>
        <w:rPr>
          <w:sz w:val="22"/>
          <w:szCs w:val="32"/>
        </w:rPr>
      </w:pPr>
      <w:r w:rsidRPr="006971EE">
        <w:rPr>
          <w:sz w:val="22"/>
          <w:szCs w:val="32"/>
          <w:lang w:val="Portuguese"/>
        </w:rPr>
        <w:t xml:space="preserve">MEDIDAS DE CONTROLE ADEQUADAS NO LOCAL   </w:t>
      </w:r>
      <w:r>
        <w:rPr>
          <w:b/>
          <w:sz w:val="22"/>
          <w:szCs w:val="32"/>
          <w:lang w:val="Portuguese"/>
        </w:rPr>
        <w:t xml:space="preserve"/>
      </w:r>
      <w:r w:rsidRPr="006971EE">
        <w:rPr>
          <w:b/>
          <w:sz w:val="22"/>
          <w:szCs w:val="32"/>
          <w:lang w:val="Portuguese"/>
        </w:rPr>
        <w:t xml:space="preserve"/>
      </w:r>
      <w:r>
        <w:rPr>
          <w:b/>
          <w:sz w:val="22"/>
          <w:szCs w:val="32"/>
          <w:lang w:val="Portuguese"/>
        </w:rPr>
        <w:t xml:space="preserve"/>
      </w:r>
      <w:r w:rsidRPr="006971EE">
        <w:rPr>
          <w:i/>
          <w:sz w:val="18"/>
          <w:szCs w:val="22"/>
          <w:lang w:val="Portuguese"/>
        </w:rPr>
        <w:t>verifique tudo o que se aplica</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800"/>
        <w:gridCol w:w="826"/>
        <w:gridCol w:w="3044"/>
        <w:gridCol w:w="9900"/>
      </w:tblGrid>
      <w:tr w:rsidTr="006971EE" w14:paraId="0256B17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360"/>
        </w:trPr>
        <w:tc>
          <w:tcPr>
            <w:tcW w:w="800" w:type="dxa"/>
            <w:shd w:val="clear" w:color="auto" w:fill="D6DCE4" w:themeFill="text2" w:themeFillTint="33"/>
            <w:vAlign w:val="center"/>
          </w:tcPr>
          <w:p w:rsidRPr="00CC4728" w:rsidR="006971EE" w:rsidP="006971EE" w14:paraId="3C41D21C" w14:textId="77777777">
            <w:pPr>
              <w:bidi w:val="false"/>
              <w:rPr>
                <w:b/>
                <w:bCs/>
                <w:color w:val="FFFFFF" w:themeColor="background1"/>
              </w:rPr>
            </w:pPr>
          </w:p>
        </w:tc>
        <w:tc>
          <w:tcPr>
            <w:tcW w:w="3870" w:type="dxa"/>
            <w:gridSpan w:val="2"/>
            <w:shd w:val="clear" w:color="auto" w:fill="D6DCE4" w:themeFill="text2" w:themeFillTint="33"/>
            <w:vAlign w:val="center"/>
          </w:tcPr>
          <w:p w:rsidRPr="006971EE" w:rsidR="006971EE" w:rsidP="006971EE" w14:paraId="44264E4B" w14:textId="77777777">
            <w:pPr>
              <w:bidi w:val="false"/>
              <w:rPr>
                <w:b/>
                <w:bCs/>
                <w:color w:val="000000" w:themeColor="text1"/>
                <w:sz w:val="18"/>
                <w:szCs w:val="20"/>
              </w:rPr>
            </w:pPr>
            <w:r w:rsidRPr="006971EE">
              <w:rPr>
                <w:b/>
                <w:color w:val="000000" w:themeColor="text1"/>
                <w:sz w:val="18"/>
                <w:szCs w:val="20"/>
                <w:lang w:val="Portuguese"/>
              </w:rPr>
              <w:t>MEDIDA DE CONTROLE EXISTENTE ADEQUADA</w:t>
            </w:r>
          </w:p>
        </w:tc>
        <w:tc>
          <w:tcPr>
            <w:tcW w:w="9900" w:type="dxa"/>
            <w:shd w:val="clear" w:color="auto" w:fill="D6DCE4" w:themeFill="text2" w:themeFillTint="33"/>
            <w:vAlign w:val="center"/>
          </w:tcPr>
          <w:p w:rsidRPr="006971EE" w:rsidR="006971EE" w:rsidP="006971EE" w14:paraId="0C967016" w14:textId="77777777">
            <w:pPr>
              <w:bidi w:val="false"/>
              <w:rPr>
                <w:b/>
                <w:bCs/>
                <w:color w:val="000000" w:themeColor="text1"/>
                <w:sz w:val="18"/>
                <w:szCs w:val="20"/>
              </w:rPr>
            </w:pPr>
            <w:r w:rsidRPr="006971EE">
              <w:rPr>
                <w:b/>
                <w:color w:val="000000" w:themeColor="text1"/>
                <w:sz w:val="18"/>
                <w:szCs w:val="20"/>
                <w:lang w:val="Portuguese"/>
              </w:rPr>
              <w:t>NOTAS</w:t>
            </w:r>
          </w:p>
        </w:tc>
      </w:tr>
      <w:tr w:rsidTr="006971EE" w14:paraId="0B1C06EE" w14:textId="77777777">
        <w:tblPrEx>
          <w:tblW w:w="0" w:type="auto"/>
          <w:tblLook w:val="04A0"/>
        </w:tblPrEx>
        <w:trPr>
          <w:trHeight w:val="720"/>
        </w:trPr>
        <w:tc>
          <w:tcPr>
            <w:tcW w:w="800" w:type="dxa"/>
            <w:vAlign w:val="center"/>
          </w:tcPr>
          <w:p w:rsidR="006971EE" w:rsidP="006971EE" w14:paraId="52E3FCC6" w14:textId="77777777">
            <w:pPr>
              <w:bidi w:val="false"/>
              <w:rPr>
                <w:b/>
                <w:bCs/>
              </w:rPr>
            </w:pPr>
          </w:p>
        </w:tc>
        <w:tc>
          <w:tcPr>
            <w:tcW w:w="3870" w:type="dxa"/>
            <w:gridSpan w:val="2"/>
            <w:shd w:val="clear" w:color="auto" w:fill="EAEEF3"/>
            <w:vAlign w:val="center"/>
          </w:tcPr>
          <w:p w:rsidRPr="006971EE" w:rsidR="006971EE" w:rsidP="006971EE" w14:paraId="0F651525" w14:textId="77777777">
            <w:pPr>
              <w:bidi w:val="false"/>
              <w:rPr>
                <w:sz w:val="20"/>
                <w:szCs w:val="21"/>
              </w:rPr>
            </w:pPr>
            <w:r w:rsidRPr="006971EE">
              <w:rPr>
                <w:sz w:val="20"/>
                <w:szCs w:val="21"/>
                <w:lang w:val="Portuguese"/>
              </w:rPr>
              <w:t>Programa de monitoramento da saúde</w:t>
            </w:r>
          </w:p>
        </w:tc>
        <w:tc>
          <w:tcPr>
            <w:tcW w:w="9900" w:type="dxa"/>
            <w:vAlign w:val="center"/>
          </w:tcPr>
          <w:p w:rsidRPr="006971EE" w:rsidR="006971EE" w:rsidP="006971EE" w14:paraId="33E8F56C" w14:textId="77777777">
            <w:pPr>
              <w:bidi w:val="false"/>
              <w:rPr>
                <w:b/>
                <w:bCs/>
                <w:sz w:val="20"/>
                <w:szCs w:val="21"/>
              </w:rPr>
            </w:pPr>
          </w:p>
        </w:tc>
      </w:tr>
      <w:tr w:rsidTr="006971EE" w14:paraId="77C2D7B5" w14:textId="77777777">
        <w:tblPrEx>
          <w:tblW w:w="0" w:type="auto"/>
          <w:tblLook w:val="04A0"/>
        </w:tblPrEx>
        <w:trPr>
          <w:trHeight w:val="720"/>
        </w:trPr>
        <w:tc>
          <w:tcPr>
            <w:tcW w:w="800" w:type="dxa"/>
            <w:vAlign w:val="center"/>
          </w:tcPr>
          <w:p w:rsidR="006971EE" w:rsidP="006971EE" w14:paraId="4D429201" w14:textId="77777777">
            <w:pPr>
              <w:bidi w:val="false"/>
              <w:rPr>
                <w:b/>
                <w:bCs/>
              </w:rPr>
            </w:pPr>
          </w:p>
        </w:tc>
        <w:tc>
          <w:tcPr>
            <w:tcW w:w="3870" w:type="dxa"/>
            <w:gridSpan w:val="2"/>
            <w:shd w:val="clear" w:color="auto" w:fill="EAEEF3"/>
            <w:vAlign w:val="center"/>
          </w:tcPr>
          <w:p w:rsidRPr="006971EE" w:rsidR="006971EE" w:rsidP="006971EE" w14:paraId="0DE81D63" w14:textId="77777777">
            <w:pPr>
              <w:bidi w:val="false"/>
              <w:rPr>
                <w:sz w:val="20"/>
                <w:szCs w:val="21"/>
              </w:rPr>
            </w:pPr>
            <w:r w:rsidRPr="006971EE">
              <w:rPr>
                <w:sz w:val="20"/>
                <w:szCs w:val="21"/>
                <w:lang w:val="Portuguese"/>
              </w:rPr>
              <w:t>Programa de monitoramento da qualidade do ar</w:t>
            </w:r>
          </w:p>
        </w:tc>
        <w:tc>
          <w:tcPr>
            <w:tcW w:w="9900" w:type="dxa"/>
            <w:vAlign w:val="center"/>
          </w:tcPr>
          <w:p w:rsidRPr="006971EE" w:rsidR="006971EE" w:rsidP="006971EE" w14:paraId="1CBC1D75" w14:textId="77777777">
            <w:pPr>
              <w:bidi w:val="false"/>
              <w:rPr>
                <w:b/>
                <w:bCs/>
                <w:sz w:val="20"/>
                <w:szCs w:val="21"/>
              </w:rPr>
            </w:pPr>
          </w:p>
        </w:tc>
      </w:tr>
      <w:tr w:rsidTr="006971EE" w14:paraId="618A6EDD" w14:textId="77777777">
        <w:tblPrEx>
          <w:tblW w:w="0" w:type="auto"/>
          <w:tblLook w:val="04A0"/>
        </w:tblPrEx>
        <w:trPr>
          <w:trHeight w:val="720"/>
        </w:trPr>
        <w:tc>
          <w:tcPr>
            <w:tcW w:w="800" w:type="dxa"/>
            <w:vAlign w:val="center"/>
          </w:tcPr>
          <w:p w:rsidR="006971EE" w:rsidP="006971EE" w14:paraId="08DA4287" w14:textId="77777777">
            <w:pPr>
              <w:bidi w:val="false"/>
              <w:rPr>
                <w:b/>
                <w:bCs/>
              </w:rPr>
            </w:pPr>
          </w:p>
        </w:tc>
        <w:tc>
          <w:tcPr>
            <w:tcW w:w="3870" w:type="dxa"/>
            <w:gridSpan w:val="2"/>
            <w:shd w:val="clear" w:color="auto" w:fill="EAEEF3"/>
            <w:vAlign w:val="center"/>
          </w:tcPr>
          <w:p w:rsidRPr="006971EE" w:rsidR="006971EE" w:rsidP="006971EE" w14:paraId="3836ED9D" w14:textId="77777777">
            <w:pPr>
              <w:bidi w:val="false"/>
              <w:rPr>
                <w:sz w:val="20"/>
                <w:szCs w:val="21"/>
              </w:rPr>
            </w:pPr>
            <w:r w:rsidRPr="006971EE">
              <w:rPr>
                <w:sz w:val="20"/>
                <w:szCs w:val="21"/>
                <w:lang w:val="Portuguese"/>
              </w:rPr>
              <w:t>Extração local de extração</w:t>
            </w:r>
          </w:p>
        </w:tc>
        <w:tc>
          <w:tcPr>
            <w:tcW w:w="9900" w:type="dxa"/>
            <w:vAlign w:val="center"/>
          </w:tcPr>
          <w:p w:rsidRPr="006971EE" w:rsidR="006971EE" w:rsidP="006971EE" w14:paraId="2E467F32" w14:textId="77777777">
            <w:pPr>
              <w:bidi w:val="false"/>
              <w:rPr>
                <w:b/>
                <w:bCs/>
                <w:sz w:val="20"/>
                <w:szCs w:val="21"/>
              </w:rPr>
            </w:pPr>
          </w:p>
        </w:tc>
      </w:tr>
      <w:tr w:rsidTr="006971EE" w14:paraId="40B7D7BD" w14:textId="77777777">
        <w:tblPrEx>
          <w:tblW w:w="0" w:type="auto"/>
          <w:tblLook w:val="04A0"/>
        </w:tblPrEx>
        <w:trPr>
          <w:trHeight w:val="720"/>
        </w:trPr>
        <w:tc>
          <w:tcPr>
            <w:tcW w:w="800" w:type="dxa"/>
            <w:vAlign w:val="center"/>
          </w:tcPr>
          <w:p w:rsidR="006971EE" w:rsidP="006971EE" w14:paraId="16CBFBFD" w14:textId="77777777">
            <w:pPr>
              <w:bidi w:val="false"/>
              <w:rPr>
                <w:b/>
                <w:bCs/>
              </w:rPr>
            </w:pPr>
          </w:p>
        </w:tc>
        <w:tc>
          <w:tcPr>
            <w:tcW w:w="3870" w:type="dxa"/>
            <w:gridSpan w:val="2"/>
            <w:shd w:val="clear" w:color="auto" w:fill="EAEEF3"/>
            <w:vAlign w:val="center"/>
          </w:tcPr>
          <w:p w:rsidRPr="006971EE" w:rsidR="006971EE" w:rsidP="006971EE" w14:paraId="2A8EDB60" w14:textId="77777777">
            <w:pPr>
              <w:bidi w:val="false"/>
              <w:rPr>
                <w:sz w:val="20"/>
                <w:szCs w:val="21"/>
              </w:rPr>
            </w:pPr>
            <w:r w:rsidRPr="006971EE">
              <w:rPr>
                <w:sz w:val="20"/>
                <w:szCs w:val="21"/>
                <w:lang w:val="Portuguese"/>
              </w:rPr>
              <w:t>Purificação geral</w:t>
            </w:r>
          </w:p>
        </w:tc>
        <w:tc>
          <w:tcPr>
            <w:tcW w:w="9900" w:type="dxa"/>
            <w:vAlign w:val="center"/>
          </w:tcPr>
          <w:p w:rsidRPr="006971EE" w:rsidR="006971EE" w:rsidP="006971EE" w14:paraId="4582A9C6" w14:textId="77777777">
            <w:pPr>
              <w:bidi w:val="false"/>
              <w:rPr>
                <w:b/>
                <w:bCs/>
                <w:sz w:val="20"/>
                <w:szCs w:val="21"/>
              </w:rPr>
            </w:pPr>
          </w:p>
        </w:tc>
      </w:tr>
      <w:tr w:rsidTr="006971EE" w14:paraId="157A8CCF" w14:textId="77777777">
        <w:tblPrEx>
          <w:tblW w:w="0" w:type="auto"/>
          <w:tblLook w:val="04A0"/>
        </w:tblPrEx>
        <w:trPr>
          <w:trHeight w:val="720"/>
        </w:trPr>
        <w:tc>
          <w:tcPr>
            <w:tcW w:w="800" w:type="dxa"/>
            <w:vAlign w:val="center"/>
          </w:tcPr>
          <w:p w:rsidR="006971EE" w:rsidP="006971EE" w14:paraId="67DC3A16" w14:textId="77777777">
            <w:pPr>
              <w:bidi w:val="false"/>
              <w:rPr>
                <w:b/>
                <w:bCs/>
              </w:rPr>
            </w:pPr>
          </w:p>
        </w:tc>
        <w:tc>
          <w:tcPr>
            <w:tcW w:w="3870" w:type="dxa"/>
            <w:gridSpan w:val="2"/>
            <w:shd w:val="clear" w:color="auto" w:fill="EAEEF3"/>
            <w:vAlign w:val="center"/>
          </w:tcPr>
          <w:p w:rsidRPr="006971EE" w:rsidR="006971EE" w:rsidP="006971EE" w14:paraId="06AD4253" w14:textId="77777777">
            <w:pPr>
              <w:bidi w:val="false"/>
              <w:rPr>
                <w:sz w:val="20"/>
                <w:szCs w:val="21"/>
              </w:rPr>
            </w:pPr>
            <w:r w:rsidRPr="006971EE">
              <w:rPr>
                <w:sz w:val="20"/>
                <w:szCs w:val="21"/>
                <w:lang w:val="Portuguese"/>
              </w:rPr>
              <w:t>Treinamento contínuo (por exemplo, tratamento seguro, PPE, riscos, primeiros socorros)</w:t>
            </w:r>
          </w:p>
        </w:tc>
        <w:tc>
          <w:tcPr>
            <w:tcW w:w="9900" w:type="dxa"/>
            <w:vAlign w:val="center"/>
          </w:tcPr>
          <w:p w:rsidRPr="006971EE" w:rsidR="006971EE" w:rsidP="006971EE" w14:paraId="3FD625F2" w14:textId="77777777">
            <w:pPr>
              <w:bidi w:val="false"/>
              <w:rPr>
                <w:b/>
                <w:bCs/>
                <w:sz w:val="20"/>
                <w:szCs w:val="21"/>
              </w:rPr>
            </w:pPr>
          </w:p>
        </w:tc>
      </w:tr>
      <w:tr w:rsidTr="006971EE" w14:paraId="1D1CA1AC" w14:textId="77777777">
        <w:tblPrEx>
          <w:tblW w:w="0" w:type="auto"/>
          <w:tblLook w:val="04A0"/>
        </w:tblPrEx>
        <w:trPr>
          <w:trHeight w:val="720"/>
        </w:trPr>
        <w:tc>
          <w:tcPr>
            <w:tcW w:w="800" w:type="dxa"/>
            <w:vAlign w:val="center"/>
          </w:tcPr>
          <w:p w:rsidR="006971EE" w:rsidP="006971EE" w14:paraId="19789726" w14:textId="77777777">
            <w:pPr>
              <w:bidi w:val="false"/>
              <w:rPr>
                <w:b/>
                <w:bCs/>
              </w:rPr>
            </w:pPr>
          </w:p>
        </w:tc>
        <w:tc>
          <w:tcPr>
            <w:tcW w:w="3870" w:type="dxa"/>
            <w:gridSpan w:val="2"/>
            <w:shd w:val="clear" w:color="auto" w:fill="EAEEF3"/>
            <w:vAlign w:val="center"/>
          </w:tcPr>
          <w:p w:rsidRPr="006971EE" w:rsidR="006971EE" w:rsidP="006971EE" w14:paraId="424B5E40" w14:textId="77777777">
            <w:pPr>
              <w:bidi w:val="false"/>
              <w:rPr>
                <w:sz w:val="20"/>
                <w:szCs w:val="21"/>
              </w:rPr>
            </w:pPr>
            <w:r w:rsidRPr="006971EE">
              <w:rPr>
                <w:sz w:val="20"/>
                <w:szCs w:val="21"/>
                <w:lang w:val="Portuguese"/>
              </w:rPr>
              <w:t>Suprimentos e equipamentos de primeiros socorros</w:t>
            </w:r>
          </w:p>
        </w:tc>
        <w:tc>
          <w:tcPr>
            <w:tcW w:w="9900" w:type="dxa"/>
            <w:vAlign w:val="center"/>
          </w:tcPr>
          <w:p w:rsidRPr="006971EE" w:rsidR="006971EE" w:rsidP="006971EE" w14:paraId="606BA819" w14:textId="77777777">
            <w:pPr>
              <w:bidi w:val="false"/>
              <w:rPr>
                <w:b/>
                <w:bCs/>
                <w:sz w:val="20"/>
                <w:szCs w:val="21"/>
              </w:rPr>
            </w:pPr>
          </w:p>
        </w:tc>
      </w:tr>
      <w:tr w:rsidTr="006971EE" w14:paraId="5F3DECEE" w14:textId="77777777">
        <w:tblPrEx>
          <w:tblW w:w="0" w:type="auto"/>
          <w:tblLook w:val="04A0"/>
        </w:tblPrEx>
        <w:trPr>
          <w:trHeight w:val="720"/>
        </w:trPr>
        <w:tc>
          <w:tcPr>
            <w:tcW w:w="800" w:type="dxa"/>
            <w:vAlign w:val="center"/>
          </w:tcPr>
          <w:p w:rsidR="006971EE" w:rsidP="006971EE" w14:paraId="6E730E1C" w14:textId="77777777">
            <w:pPr>
              <w:bidi w:val="false"/>
              <w:rPr>
                <w:b/>
                <w:bCs/>
              </w:rPr>
            </w:pPr>
          </w:p>
        </w:tc>
        <w:tc>
          <w:tcPr>
            <w:tcW w:w="3870" w:type="dxa"/>
            <w:gridSpan w:val="2"/>
            <w:shd w:val="clear" w:color="auto" w:fill="EAEEF3"/>
            <w:vAlign w:val="center"/>
          </w:tcPr>
          <w:p w:rsidRPr="006971EE" w:rsidR="006971EE" w:rsidP="006971EE" w14:paraId="4EF14514" w14:textId="77777777">
            <w:pPr>
              <w:bidi w:val="false"/>
              <w:rPr>
                <w:sz w:val="20"/>
                <w:szCs w:val="21"/>
              </w:rPr>
            </w:pPr>
            <w:r w:rsidRPr="006971EE">
              <w:rPr>
                <w:sz w:val="20"/>
                <w:szCs w:val="21"/>
                <w:lang w:val="Portuguese"/>
              </w:rPr>
              <w:t>Equipamento de proteção individual (PPE)</w:t>
            </w:r>
          </w:p>
        </w:tc>
        <w:tc>
          <w:tcPr>
            <w:tcW w:w="9900" w:type="dxa"/>
            <w:vAlign w:val="center"/>
          </w:tcPr>
          <w:p w:rsidRPr="006971EE" w:rsidR="006971EE" w:rsidP="006971EE" w14:paraId="18F3E251" w14:textId="77777777">
            <w:pPr>
              <w:bidi w:val="false"/>
              <w:rPr>
                <w:b/>
                <w:bCs/>
                <w:sz w:val="20"/>
                <w:szCs w:val="21"/>
              </w:rPr>
            </w:pPr>
          </w:p>
        </w:tc>
      </w:tr>
      <w:tr w:rsidTr="006971EE" w14:paraId="26E655BC" w14:textId="77777777">
        <w:tblPrEx>
          <w:tblW w:w="0" w:type="auto"/>
          <w:tblLook w:val="04A0"/>
        </w:tblPrEx>
        <w:trPr>
          <w:trHeight w:val="720"/>
        </w:trPr>
        <w:tc>
          <w:tcPr>
            <w:tcW w:w="800" w:type="dxa"/>
            <w:vAlign w:val="center"/>
          </w:tcPr>
          <w:p w:rsidR="006971EE" w:rsidP="006971EE" w14:paraId="65B74671" w14:textId="77777777">
            <w:pPr>
              <w:bidi w:val="false"/>
              <w:rPr>
                <w:b/>
                <w:bCs/>
              </w:rPr>
            </w:pPr>
          </w:p>
        </w:tc>
        <w:tc>
          <w:tcPr>
            <w:tcW w:w="3870" w:type="dxa"/>
            <w:gridSpan w:val="2"/>
            <w:shd w:val="clear" w:color="auto" w:fill="EAEEF3"/>
            <w:vAlign w:val="center"/>
          </w:tcPr>
          <w:p w:rsidRPr="006971EE" w:rsidR="006971EE" w:rsidP="006971EE" w14:paraId="4316510A" w14:textId="77777777">
            <w:pPr>
              <w:bidi w:val="false"/>
              <w:rPr>
                <w:sz w:val="20"/>
                <w:szCs w:val="21"/>
              </w:rPr>
            </w:pPr>
            <w:r w:rsidRPr="006971EE">
              <w:rPr>
                <w:sz w:val="20"/>
                <w:szCs w:val="21"/>
                <w:lang w:val="Portuguese"/>
              </w:rPr>
              <w:t>Plano de emergência</w:t>
            </w:r>
          </w:p>
        </w:tc>
        <w:tc>
          <w:tcPr>
            <w:tcW w:w="9900" w:type="dxa"/>
            <w:vAlign w:val="center"/>
          </w:tcPr>
          <w:p w:rsidRPr="006971EE" w:rsidR="006971EE" w:rsidP="006971EE" w14:paraId="4A2FCD5D" w14:textId="77777777">
            <w:pPr>
              <w:bidi w:val="false"/>
              <w:rPr>
                <w:b/>
                <w:bCs/>
                <w:sz w:val="20"/>
                <w:szCs w:val="21"/>
              </w:rPr>
            </w:pPr>
          </w:p>
        </w:tc>
      </w:tr>
      <w:tr w:rsidTr="006971EE" w14:paraId="45559A6B" w14:textId="77777777">
        <w:tblPrEx>
          <w:tblW w:w="0" w:type="auto"/>
          <w:tblLook w:val="04A0"/>
        </w:tblPrEx>
        <w:trPr>
          <w:trHeight w:val="720"/>
        </w:trPr>
        <w:tc>
          <w:tcPr>
            <w:tcW w:w="800" w:type="dxa"/>
            <w:vAlign w:val="center"/>
          </w:tcPr>
          <w:p w:rsidR="006971EE" w:rsidP="006971EE" w14:paraId="6D73C4D1" w14:textId="77777777">
            <w:pPr>
              <w:bidi w:val="false"/>
              <w:rPr>
                <w:b/>
                <w:bCs/>
              </w:rPr>
            </w:pPr>
          </w:p>
        </w:tc>
        <w:tc>
          <w:tcPr>
            <w:tcW w:w="3870" w:type="dxa"/>
            <w:gridSpan w:val="2"/>
            <w:shd w:val="clear" w:color="auto" w:fill="EAEEF3"/>
            <w:vAlign w:val="center"/>
          </w:tcPr>
          <w:p w:rsidRPr="006971EE" w:rsidR="006971EE" w:rsidP="006971EE" w14:paraId="0D52769F" w14:textId="77777777">
            <w:pPr>
              <w:bidi w:val="false"/>
              <w:rPr>
                <w:sz w:val="20"/>
                <w:szCs w:val="21"/>
              </w:rPr>
            </w:pPr>
            <w:r w:rsidRPr="006971EE">
              <w:rPr>
                <w:sz w:val="20"/>
                <w:szCs w:val="21"/>
                <w:lang w:val="Portuguese"/>
              </w:rPr>
              <w:t>Sinalização e etiquetagem perigosas</w:t>
            </w:r>
          </w:p>
        </w:tc>
        <w:tc>
          <w:tcPr>
            <w:tcW w:w="9900" w:type="dxa"/>
            <w:vAlign w:val="center"/>
          </w:tcPr>
          <w:p w:rsidRPr="006971EE" w:rsidR="006971EE" w:rsidP="006971EE" w14:paraId="2F9D6C6F" w14:textId="77777777">
            <w:pPr>
              <w:bidi w:val="false"/>
              <w:rPr>
                <w:b/>
                <w:bCs/>
                <w:sz w:val="20"/>
                <w:szCs w:val="21"/>
              </w:rPr>
            </w:pPr>
          </w:p>
        </w:tc>
      </w:tr>
      <w:tr w:rsidTr="006971EE" w14:paraId="12F7B27F" w14:textId="77777777">
        <w:tblPrEx>
          <w:tblW w:w="0" w:type="auto"/>
          <w:tblLook w:val="04A0"/>
        </w:tblPrEx>
        <w:trPr>
          <w:trHeight w:val="720"/>
        </w:trPr>
        <w:tc>
          <w:tcPr>
            <w:tcW w:w="800" w:type="dxa"/>
            <w:vAlign w:val="center"/>
          </w:tcPr>
          <w:p w:rsidR="006971EE" w:rsidP="006971EE" w14:paraId="0011C847" w14:textId="77777777">
            <w:pPr>
              <w:bidi w:val="false"/>
              <w:rPr>
                <w:b/>
                <w:bCs/>
              </w:rPr>
            </w:pPr>
          </w:p>
        </w:tc>
        <w:tc>
          <w:tcPr>
            <w:tcW w:w="826" w:type="dxa"/>
            <w:shd w:val="clear" w:color="auto" w:fill="EAEEF3"/>
            <w:vAlign w:val="center"/>
          </w:tcPr>
          <w:p w:rsidRPr="006971EE" w:rsidR="006971EE" w:rsidP="006971EE" w14:paraId="453CF142" w14:textId="77777777">
            <w:pPr>
              <w:bidi w:val="false"/>
              <w:rPr>
                <w:szCs w:val="21"/>
              </w:rPr>
            </w:pPr>
            <w:r w:rsidRPr="006971EE">
              <w:rPr>
                <w:sz w:val="20"/>
                <w:szCs w:val="21"/>
                <w:lang w:val="Portuguese"/>
              </w:rPr>
              <w:t xml:space="preserve">Outros: </w:t>
            </w:r>
          </w:p>
        </w:tc>
        <w:tc>
          <w:tcPr>
            <w:tcW w:w="3044" w:type="dxa"/>
            <w:vAlign w:val="center"/>
          </w:tcPr>
          <w:p w:rsidRPr="006971EE" w:rsidR="006971EE" w:rsidP="006971EE" w14:paraId="4E0043EC" w14:textId="77777777">
            <w:pPr>
              <w:bidi w:val="false"/>
              <w:rPr>
                <w:sz w:val="20"/>
                <w:szCs w:val="21"/>
              </w:rPr>
            </w:pPr>
          </w:p>
        </w:tc>
        <w:tc>
          <w:tcPr>
            <w:tcW w:w="9900" w:type="dxa"/>
            <w:vAlign w:val="center"/>
          </w:tcPr>
          <w:p w:rsidRPr="006971EE" w:rsidR="006971EE" w:rsidP="006971EE" w14:paraId="7B3A9F21" w14:textId="77777777">
            <w:pPr>
              <w:bidi w:val="false"/>
              <w:rPr>
                <w:b/>
                <w:bCs/>
                <w:sz w:val="20"/>
                <w:szCs w:val="21"/>
              </w:rPr>
            </w:pPr>
          </w:p>
        </w:tc>
      </w:tr>
      <w:tr w:rsidTr="006971EE" w14:paraId="464C1E1B" w14:textId="77777777">
        <w:tblPrEx>
          <w:tblW w:w="0" w:type="auto"/>
          <w:tblLook w:val="04A0"/>
        </w:tblPrEx>
        <w:trPr>
          <w:trHeight w:val="720"/>
        </w:trPr>
        <w:tc>
          <w:tcPr>
            <w:tcW w:w="800" w:type="dxa"/>
            <w:tcBorders>
              <w:bottom w:val="single" w:color="BFBFBF" w:sz="8" w:space="0"/>
            </w:tcBorders>
            <w:vAlign w:val="center"/>
          </w:tcPr>
          <w:p w:rsidR="006971EE" w:rsidP="006971EE" w14:paraId="43876F34" w14:textId="77777777">
            <w:pPr>
              <w:bidi w:val="false"/>
              <w:rPr>
                <w:b/>
                <w:bCs/>
              </w:rPr>
            </w:pPr>
          </w:p>
        </w:tc>
        <w:tc>
          <w:tcPr>
            <w:tcW w:w="826" w:type="dxa"/>
            <w:tcBorders>
              <w:bottom w:val="single" w:color="BFBFBF" w:sz="8" w:space="0"/>
            </w:tcBorders>
            <w:shd w:val="clear" w:color="auto" w:fill="EAEEF3"/>
            <w:vAlign w:val="center"/>
          </w:tcPr>
          <w:p w:rsidRPr="006971EE" w:rsidR="006971EE" w:rsidP="006971EE" w14:paraId="3DC1F927" w14:textId="77777777">
            <w:pPr>
              <w:bidi w:val="false"/>
              <w:rPr>
                <w:szCs w:val="21"/>
              </w:rPr>
            </w:pPr>
            <w:r w:rsidRPr="006971EE">
              <w:rPr>
                <w:sz w:val="20"/>
                <w:szCs w:val="21"/>
                <w:lang w:val="Portuguese"/>
              </w:rPr>
              <w:t xml:space="preserve">Outros: </w:t>
            </w:r>
          </w:p>
        </w:tc>
        <w:tc>
          <w:tcPr>
            <w:tcW w:w="3044" w:type="dxa"/>
            <w:tcBorders>
              <w:bottom w:val="single" w:color="BFBFBF" w:sz="8" w:space="0"/>
            </w:tcBorders>
            <w:vAlign w:val="center"/>
          </w:tcPr>
          <w:p w:rsidRPr="006971EE" w:rsidR="006971EE" w:rsidP="006971EE" w14:paraId="55803026" w14:textId="77777777">
            <w:pPr>
              <w:bidi w:val="false"/>
              <w:rPr>
                <w:szCs w:val="21"/>
              </w:rPr>
            </w:pPr>
          </w:p>
        </w:tc>
        <w:tc>
          <w:tcPr>
            <w:tcW w:w="9900" w:type="dxa"/>
            <w:tcBorders>
              <w:bottom w:val="single" w:color="BFBFBF" w:sz="8" w:space="0"/>
            </w:tcBorders>
            <w:vAlign w:val="center"/>
          </w:tcPr>
          <w:p w:rsidRPr="006971EE" w:rsidR="006971EE" w:rsidP="006971EE" w14:paraId="31C3F99F" w14:textId="77777777">
            <w:pPr>
              <w:bidi w:val="false"/>
              <w:rPr>
                <w:b/>
                <w:bCs/>
                <w:szCs w:val="21"/>
              </w:rPr>
            </w:pPr>
          </w:p>
        </w:tc>
      </w:tr>
      <w:tr w:rsidTr="006971EE" w14:paraId="703BD114" w14:textId="77777777">
        <w:tblPrEx>
          <w:tblW w:w="0" w:type="auto"/>
          <w:tblLook w:val="04A0"/>
        </w:tblPrEx>
        <w:trPr>
          <w:trHeight w:val="720"/>
        </w:trPr>
        <w:tc>
          <w:tcPr>
            <w:tcW w:w="800" w:type="dxa"/>
            <w:tcBorders>
              <w:bottom w:val="single" w:color="BFBFBF" w:sz="18" w:space="0"/>
            </w:tcBorders>
            <w:vAlign w:val="center"/>
          </w:tcPr>
          <w:p w:rsidR="006971EE" w:rsidP="006971EE" w14:paraId="712BC760" w14:textId="77777777">
            <w:pPr>
              <w:bidi w:val="false"/>
              <w:rPr>
                <w:b/>
                <w:bCs/>
              </w:rPr>
            </w:pPr>
          </w:p>
        </w:tc>
        <w:tc>
          <w:tcPr>
            <w:tcW w:w="826" w:type="dxa"/>
            <w:tcBorders>
              <w:bottom w:val="single" w:color="BFBFBF" w:sz="18" w:space="0"/>
            </w:tcBorders>
            <w:shd w:val="clear" w:color="auto" w:fill="EAEEF3"/>
            <w:vAlign w:val="center"/>
          </w:tcPr>
          <w:p w:rsidRPr="006971EE" w:rsidR="006971EE" w:rsidP="006971EE" w14:paraId="378C9859" w14:textId="77777777">
            <w:pPr>
              <w:bidi w:val="false"/>
              <w:rPr>
                <w:szCs w:val="21"/>
              </w:rPr>
            </w:pPr>
            <w:r w:rsidRPr="006971EE">
              <w:rPr>
                <w:sz w:val="20"/>
                <w:szCs w:val="21"/>
                <w:lang w:val="Portuguese"/>
              </w:rPr>
              <w:t xml:space="preserve">Outros: </w:t>
            </w:r>
          </w:p>
        </w:tc>
        <w:tc>
          <w:tcPr>
            <w:tcW w:w="3044" w:type="dxa"/>
            <w:tcBorders>
              <w:bottom w:val="single" w:color="BFBFBF" w:sz="18" w:space="0"/>
            </w:tcBorders>
            <w:vAlign w:val="center"/>
          </w:tcPr>
          <w:p w:rsidRPr="006971EE" w:rsidR="006971EE" w:rsidP="006971EE" w14:paraId="27BD6C85" w14:textId="77777777">
            <w:pPr>
              <w:bidi w:val="false"/>
              <w:rPr>
                <w:szCs w:val="21"/>
              </w:rPr>
            </w:pPr>
          </w:p>
        </w:tc>
        <w:tc>
          <w:tcPr>
            <w:tcW w:w="9900" w:type="dxa"/>
            <w:tcBorders>
              <w:bottom w:val="single" w:color="BFBFBF" w:sz="18" w:space="0"/>
            </w:tcBorders>
            <w:vAlign w:val="center"/>
          </w:tcPr>
          <w:p w:rsidRPr="006971EE" w:rsidR="006971EE" w:rsidP="006971EE" w14:paraId="28F8EA28" w14:textId="77777777">
            <w:pPr>
              <w:bidi w:val="false"/>
              <w:rPr>
                <w:b/>
                <w:bCs/>
                <w:szCs w:val="21"/>
              </w:rPr>
            </w:pPr>
          </w:p>
        </w:tc>
      </w:tr>
    </w:tbl>
    <w:p w:rsidR="00C406E7" w:rsidP="001968EE" w14:paraId="41D0D038" w14:textId="77777777">
      <w:pPr>
        <w:shd w:val="clear" w:color="auto" w:fill="FFFFFF"/>
        <w:bidi w:val="false"/>
        <w:rPr>
          <w:b/>
          <w:bCs/>
        </w:rPr>
      </w:pPr>
    </w:p>
    <w:p w:rsidR="006971EE" w:rsidP="001968EE" w14:paraId="02D0DA2D" w14:textId="77777777">
      <w:pPr>
        <w:shd w:val="clear" w:color="auto" w:fill="FFFFFF"/>
        <w:bidi w:val="false"/>
        <w:rPr>
          <w:b/>
          <w:bCs/>
        </w:rPr>
      </w:pPr>
    </w:p>
    <w:p w:rsidR="004A0C34" w:rsidP="001968EE" w14:paraId="214E9E0E"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Pr="004A0C34" w:rsidR="004A0C34" w:rsidP="004A0C34" w14:paraId="60125148" w14:textId="77777777">
      <w:pPr>
        <w:bidi w:val="false"/>
        <w:spacing w:line="276" w:lineRule="auto"/>
        <w:rPr>
          <w:sz w:val="22"/>
          <w:szCs w:val="32"/>
        </w:rPr>
      </w:pPr>
      <w:r w:rsidRPr="004A0C34">
        <w:rPr>
          <w:sz w:val="22"/>
          <w:szCs w:val="32"/>
          <w:lang w:val="Portuguese"/>
        </w:rPr>
        <w:t>PLANO DE AÇÃO RECOMENDADO</w:t>
      </w:r>
    </w:p>
    <w:tbl>
      <w:tblPr>
        <w:tblStyle w:val="TableGrid"/>
        <w:tblW w:w="0" w:type="auto"/>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
      <w:tblGrid>
        <w:gridCol w:w="3410"/>
        <w:gridCol w:w="2615"/>
        <w:gridCol w:w="1170"/>
        <w:gridCol w:w="1282"/>
        <w:gridCol w:w="3269"/>
        <w:gridCol w:w="2834"/>
      </w:tblGrid>
      <w:tr w:rsidTr="0003542A" w14:paraId="0F3067A1" w14:textId="77777777">
        <w:tblPrEx>
          <w:tblW w:w="0" w:type="auto"/>
          <w:tblBorders>
            <w:top w:val="single" w:color="BFBFBF" w:sz="8" w:space="0"/>
            <w:left w:val="single" w:color="BFBFBF" w:sz="8" w:space="0"/>
            <w:bottom w:val="single" w:color="BFBFBF" w:sz="18" w:space="0"/>
            <w:right w:val="single" w:color="BFBFBF" w:sz="8" w:space="0"/>
            <w:insideH w:val="single" w:color="BFBFBF" w:sz="8" w:space="0"/>
            <w:insideV w:val="single" w:color="BFBFBF" w:sz="8" w:space="0"/>
          </w:tblBorders>
          <w:tblLook w:val="04A0"/>
        </w:tblPrEx>
        <w:trPr>
          <w:trHeight w:val="576"/>
        </w:trPr>
        <w:tc>
          <w:tcPr>
            <w:tcW w:w="3410" w:type="dxa"/>
            <w:shd w:val="clear" w:color="auto" w:fill="D9D9D9" w:themeFill="background1" w:themeFillShade="D9"/>
            <w:vAlign w:val="center"/>
          </w:tcPr>
          <w:p w:rsidRPr="004A0C34" w:rsidR="004A0C34" w:rsidP="004A0C34" w14:paraId="39C531F7" w14:textId="77777777">
            <w:pPr>
              <w:bidi w:val="false"/>
              <w:rPr>
                <w:b/>
                <w:bCs/>
                <w:color w:val="000000" w:themeColor="text1"/>
                <w:sz w:val="18"/>
                <w:szCs w:val="20"/>
              </w:rPr>
            </w:pPr>
            <w:r w:rsidRPr="004A0C34">
              <w:rPr>
                <w:b/>
                <w:color w:val="000000" w:themeColor="text1"/>
                <w:sz w:val="18"/>
                <w:szCs w:val="20"/>
                <w:lang w:val="Portuguese"/>
              </w:rPr>
              <w:t>RISCO</w:t>
            </w:r>
          </w:p>
        </w:tc>
        <w:tc>
          <w:tcPr>
            <w:tcW w:w="2615" w:type="dxa"/>
            <w:shd w:val="clear" w:color="auto" w:fill="D9D9D9" w:themeFill="background1" w:themeFillShade="D9"/>
            <w:vAlign w:val="center"/>
          </w:tcPr>
          <w:p w:rsidRPr="004A0C34" w:rsidR="004A0C34" w:rsidP="004A0C34" w14:paraId="5D1A9F67" w14:textId="77777777">
            <w:pPr>
              <w:bidi w:val="false"/>
              <w:rPr>
                <w:b/>
                <w:bCs/>
                <w:color w:val="000000" w:themeColor="text1"/>
                <w:sz w:val="18"/>
                <w:szCs w:val="20"/>
              </w:rPr>
            </w:pPr>
            <w:r w:rsidRPr="004A0C34">
              <w:rPr>
                <w:b/>
                <w:color w:val="000000" w:themeColor="text1"/>
                <w:sz w:val="18"/>
                <w:szCs w:val="20"/>
                <w:lang w:val="Portuguese"/>
              </w:rPr>
              <w:t>PESSOA(S) EM RISCO</w:t>
            </w:r>
          </w:p>
        </w:tc>
        <w:tc>
          <w:tcPr>
            <w:tcW w:w="1170" w:type="dxa"/>
            <w:shd w:val="clear" w:color="auto" w:fill="D9D9D9" w:themeFill="background1" w:themeFillShade="D9"/>
            <w:vAlign w:val="center"/>
          </w:tcPr>
          <w:p w:rsidR="004A0C34" w:rsidP="004A0C34" w14:paraId="616227FB" w14:textId="77777777">
            <w:pPr>
              <w:bidi w:val="false"/>
              <w:jc w:val="center"/>
              <w:rPr>
                <w:b/>
                <w:bCs/>
                <w:color w:val="000000" w:themeColor="text1"/>
                <w:sz w:val="18"/>
                <w:szCs w:val="20"/>
              </w:rPr>
            </w:pPr>
            <w:r w:rsidRPr="004A0C34">
              <w:rPr>
                <w:b/>
                <w:color w:val="000000" w:themeColor="text1"/>
                <w:sz w:val="18"/>
                <w:szCs w:val="20"/>
                <w:lang w:val="Portuguese"/>
              </w:rPr>
              <w:t>NÍVEL DE RISCO</w:t>
            </w:r>
          </w:p>
          <w:p w:rsidRPr="004A0C34" w:rsidR="004A0C34" w:rsidP="004A0C34" w14:paraId="0DA4A1CD" w14:textId="77777777">
            <w:pPr>
              <w:bidi w:val="false"/>
              <w:jc w:val="center"/>
              <w:rPr>
                <w:color w:val="000000" w:themeColor="text1"/>
                <w:sz w:val="18"/>
                <w:szCs w:val="20"/>
              </w:rPr>
            </w:pPr>
            <w:r w:rsidRPr="004A0C34">
              <w:rPr>
                <w:color w:val="000000" w:themeColor="text1"/>
                <w:sz w:val="18"/>
                <w:szCs w:val="20"/>
                <w:lang w:val="Portuguese"/>
              </w:rPr>
              <w:t>(H,M,L)</w:t>
            </w:r>
          </w:p>
        </w:tc>
        <w:tc>
          <w:tcPr>
            <w:tcW w:w="1282" w:type="dxa"/>
            <w:shd w:val="clear" w:color="auto" w:fill="D9D9D9" w:themeFill="background1" w:themeFillShade="D9"/>
            <w:vAlign w:val="center"/>
          </w:tcPr>
          <w:p w:rsidR="004A0C34" w:rsidP="004A0C34" w14:paraId="7FDFF23C" w14:textId="77777777">
            <w:pPr>
              <w:bidi w:val="false"/>
              <w:jc w:val="center"/>
              <w:rPr>
                <w:b/>
                <w:bCs/>
                <w:color w:val="000000" w:themeColor="text1"/>
                <w:sz w:val="18"/>
                <w:szCs w:val="20"/>
              </w:rPr>
            </w:pPr>
            <w:r w:rsidRPr="004A0C34">
              <w:rPr>
                <w:b/>
                <w:color w:val="000000" w:themeColor="text1"/>
                <w:sz w:val="18"/>
                <w:szCs w:val="20"/>
                <w:lang w:val="Portuguese"/>
              </w:rPr>
              <w:t>PROBABILIDADE</w:t>
            </w:r>
          </w:p>
          <w:p w:rsidRPr="004A0C34" w:rsidR="004A0C34" w:rsidP="004A0C34" w14:paraId="4D5CF3EA" w14:textId="77777777">
            <w:pPr>
              <w:bidi w:val="false"/>
              <w:jc w:val="center"/>
              <w:rPr>
                <w:color w:val="000000" w:themeColor="text1"/>
                <w:sz w:val="18"/>
                <w:szCs w:val="20"/>
              </w:rPr>
            </w:pPr>
            <w:r w:rsidRPr="004A0C34">
              <w:rPr>
                <w:color w:val="000000" w:themeColor="text1"/>
                <w:sz w:val="18"/>
                <w:szCs w:val="20"/>
                <w:lang w:val="Portuguese"/>
              </w:rPr>
              <w:t>(H,M,L)</w:t>
            </w:r>
          </w:p>
        </w:tc>
        <w:tc>
          <w:tcPr>
            <w:tcW w:w="3269" w:type="dxa"/>
            <w:shd w:val="clear" w:color="auto" w:fill="D9D9D9" w:themeFill="background1" w:themeFillShade="D9"/>
            <w:vAlign w:val="center"/>
          </w:tcPr>
          <w:p w:rsidRPr="004A0C34" w:rsidR="004A0C34" w:rsidP="004A0C34" w14:paraId="02062543" w14:textId="77777777">
            <w:pPr>
              <w:bidi w:val="false"/>
              <w:rPr>
                <w:b/>
                <w:bCs/>
                <w:color w:val="000000" w:themeColor="text1"/>
                <w:sz w:val="18"/>
                <w:szCs w:val="20"/>
              </w:rPr>
            </w:pPr>
            <w:r w:rsidRPr="004A0C34">
              <w:rPr>
                <w:b/>
                <w:color w:val="000000" w:themeColor="text1"/>
                <w:sz w:val="18"/>
                <w:szCs w:val="20"/>
                <w:lang w:val="Portuguese"/>
              </w:rPr>
              <w:t>AÇÃO</w:t>
            </w:r>
          </w:p>
        </w:tc>
        <w:tc>
          <w:tcPr>
            <w:tcW w:w="2834" w:type="dxa"/>
            <w:tcBorders>
              <w:bottom w:val="single" w:color="BFBFBF" w:sz="8" w:space="0"/>
              <w:right w:val="single" w:color="BFBFBF" w:sz="18" w:space="0"/>
            </w:tcBorders>
            <w:shd w:val="clear" w:color="auto" w:fill="D9D9D9" w:themeFill="background1" w:themeFillShade="D9"/>
            <w:vAlign w:val="center"/>
          </w:tcPr>
          <w:p w:rsidRPr="004A0C34" w:rsidR="004A0C34" w:rsidP="004A0C34" w14:paraId="40D0393B" w14:textId="77777777">
            <w:pPr>
              <w:bidi w:val="false"/>
              <w:rPr>
                <w:b/>
                <w:bCs/>
                <w:color w:val="000000" w:themeColor="text1"/>
                <w:sz w:val="18"/>
                <w:szCs w:val="20"/>
              </w:rPr>
            </w:pPr>
            <w:r w:rsidRPr="004A0C34">
              <w:rPr>
                <w:b/>
                <w:color w:val="000000" w:themeColor="text1"/>
                <w:sz w:val="18"/>
                <w:szCs w:val="20"/>
                <w:lang w:val="Portuguese"/>
              </w:rPr>
              <w:t>PROPRIETÁRIO</w:t>
            </w:r>
          </w:p>
        </w:tc>
      </w:tr>
      <w:tr w:rsidTr="0003542A" w14:paraId="34077D47" w14:textId="77777777">
        <w:tblPrEx>
          <w:tblW w:w="0" w:type="auto"/>
          <w:tblLook w:val="04A0"/>
        </w:tblPrEx>
        <w:trPr>
          <w:trHeight w:val="864"/>
        </w:trPr>
        <w:tc>
          <w:tcPr>
            <w:tcW w:w="3410" w:type="dxa"/>
            <w:vAlign w:val="center"/>
          </w:tcPr>
          <w:p w:rsidRPr="004A0C34" w:rsidR="004A0C34" w:rsidP="004A0C34" w14:paraId="4F0431C7" w14:textId="77777777">
            <w:pPr>
              <w:bidi w:val="false"/>
              <w:rPr>
                <w:sz w:val="20"/>
                <w:szCs w:val="21"/>
              </w:rPr>
            </w:pPr>
          </w:p>
        </w:tc>
        <w:tc>
          <w:tcPr>
            <w:tcW w:w="2615" w:type="dxa"/>
            <w:vAlign w:val="center"/>
          </w:tcPr>
          <w:p w:rsidRPr="004A0C34" w:rsidR="004A0C34" w:rsidP="004A0C34" w14:paraId="6EF67229" w14:textId="77777777">
            <w:pPr>
              <w:bidi w:val="false"/>
              <w:rPr>
                <w:sz w:val="20"/>
                <w:szCs w:val="21"/>
              </w:rPr>
            </w:pPr>
          </w:p>
        </w:tc>
        <w:tc>
          <w:tcPr>
            <w:tcW w:w="1170" w:type="dxa"/>
            <w:vAlign w:val="center"/>
          </w:tcPr>
          <w:p w:rsidRPr="004A0C34" w:rsidR="004A0C34" w:rsidP="004A0C34" w14:paraId="7F868B0C" w14:textId="77777777">
            <w:pPr>
              <w:bidi w:val="false"/>
              <w:jc w:val="center"/>
              <w:rPr>
                <w:sz w:val="20"/>
                <w:szCs w:val="21"/>
              </w:rPr>
            </w:pPr>
          </w:p>
        </w:tc>
        <w:tc>
          <w:tcPr>
            <w:tcW w:w="1282" w:type="dxa"/>
            <w:vAlign w:val="center"/>
          </w:tcPr>
          <w:p w:rsidRPr="004A0C34" w:rsidR="004A0C34" w:rsidP="004A0C34" w14:paraId="67914ACF" w14:textId="77777777">
            <w:pPr>
              <w:bidi w:val="false"/>
              <w:jc w:val="center"/>
              <w:rPr>
                <w:sz w:val="20"/>
                <w:szCs w:val="21"/>
              </w:rPr>
            </w:pPr>
          </w:p>
        </w:tc>
        <w:tc>
          <w:tcPr>
            <w:tcW w:w="3269" w:type="dxa"/>
            <w:vAlign w:val="center"/>
          </w:tcPr>
          <w:p w:rsidRPr="004A0C34" w:rsidR="004A0C34" w:rsidP="004A0C34" w14:paraId="4BEFE65A"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4D64EDE6" w14:textId="77777777">
            <w:pPr>
              <w:bidi w:val="false"/>
              <w:rPr>
                <w:sz w:val="20"/>
                <w:szCs w:val="21"/>
              </w:rPr>
            </w:pPr>
          </w:p>
        </w:tc>
      </w:tr>
      <w:tr w:rsidTr="0003542A" w14:paraId="2B4F4B51" w14:textId="77777777">
        <w:tblPrEx>
          <w:tblW w:w="0" w:type="auto"/>
          <w:tblLook w:val="04A0"/>
        </w:tblPrEx>
        <w:trPr>
          <w:trHeight w:val="864"/>
        </w:trPr>
        <w:tc>
          <w:tcPr>
            <w:tcW w:w="3410" w:type="dxa"/>
            <w:vAlign w:val="center"/>
          </w:tcPr>
          <w:p w:rsidRPr="004A0C34" w:rsidR="004A0C34" w:rsidP="004A0C34" w14:paraId="1E5DD5C7" w14:textId="77777777">
            <w:pPr>
              <w:bidi w:val="false"/>
              <w:rPr>
                <w:sz w:val="20"/>
                <w:szCs w:val="21"/>
              </w:rPr>
            </w:pPr>
          </w:p>
        </w:tc>
        <w:tc>
          <w:tcPr>
            <w:tcW w:w="2615" w:type="dxa"/>
            <w:vAlign w:val="center"/>
          </w:tcPr>
          <w:p w:rsidRPr="004A0C34" w:rsidR="004A0C34" w:rsidP="004A0C34" w14:paraId="10DEE3A0" w14:textId="77777777">
            <w:pPr>
              <w:bidi w:val="false"/>
              <w:rPr>
                <w:sz w:val="20"/>
                <w:szCs w:val="21"/>
              </w:rPr>
            </w:pPr>
          </w:p>
        </w:tc>
        <w:tc>
          <w:tcPr>
            <w:tcW w:w="1170" w:type="dxa"/>
            <w:vAlign w:val="center"/>
          </w:tcPr>
          <w:p w:rsidRPr="004A0C34" w:rsidR="004A0C34" w:rsidP="004A0C34" w14:paraId="51CF2AAB" w14:textId="77777777">
            <w:pPr>
              <w:bidi w:val="false"/>
              <w:jc w:val="center"/>
              <w:rPr>
                <w:sz w:val="20"/>
                <w:szCs w:val="21"/>
              </w:rPr>
            </w:pPr>
          </w:p>
        </w:tc>
        <w:tc>
          <w:tcPr>
            <w:tcW w:w="1282" w:type="dxa"/>
            <w:vAlign w:val="center"/>
          </w:tcPr>
          <w:p w:rsidRPr="004A0C34" w:rsidR="004A0C34" w:rsidP="004A0C34" w14:paraId="13A4CF25" w14:textId="77777777">
            <w:pPr>
              <w:bidi w:val="false"/>
              <w:jc w:val="center"/>
              <w:rPr>
                <w:sz w:val="20"/>
                <w:szCs w:val="21"/>
              </w:rPr>
            </w:pPr>
          </w:p>
        </w:tc>
        <w:tc>
          <w:tcPr>
            <w:tcW w:w="3269" w:type="dxa"/>
            <w:vAlign w:val="center"/>
          </w:tcPr>
          <w:p w:rsidRPr="004A0C34" w:rsidR="004A0C34" w:rsidP="004A0C34" w14:paraId="34AB7CEF"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31E4A309" w14:textId="77777777">
            <w:pPr>
              <w:bidi w:val="false"/>
              <w:rPr>
                <w:sz w:val="20"/>
                <w:szCs w:val="21"/>
              </w:rPr>
            </w:pPr>
          </w:p>
        </w:tc>
      </w:tr>
      <w:tr w:rsidTr="0003542A" w14:paraId="7107E64E" w14:textId="77777777">
        <w:tblPrEx>
          <w:tblW w:w="0" w:type="auto"/>
          <w:tblLook w:val="04A0"/>
        </w:tblPrEx>
        <w:trPr>
          <w:trHeight w:val="864"/>
        </w:trPr>
        <w:tc>
          <w:tcPr>
            <w:tcW w:w="3410" w:type="dxa"/>
            <w:vAlign w:val="center"/>
          </w:tcPr>
          <w:p w:rsidRPr="004A0C34" w:rsidR="004A0C34" w:rsidP="004A0C34" w14:paraId="1C091B00" w14:textId="77777777">
            <w:pPr>
              <w:bidi w:val="false"/>
              <w:rPr>
                <w:sz w:val="20"/>
                <w:szCs w:val="21"/>
              </w:rPr>
            </w:pPr>
          </w:p>
        </w:tc>
        <w:tc>
          <w:tcPr>
            <w:tcW w:w="2615" w:type="dxa"/>
            <w:vAlign w:val="center"/>
          </w:tcPr>
          <w:p w:rsidRPr="004A0C34" w:rsidR="004A0C34" w:rsidP="004A0C34" w14:paraId="245D87CC" w14:textId="77777777">
            <w:pPr>
              <w:bidi w:val="false"/>
              <w:rPr>
                <w:sz w:val="20"/>
                <w:szCs w:val="21"/>
              </w:rPr>
            </w:pPr>
          </w:p>
        </w:tc>
        <w:tc>
          <w:tcPr>
            <w:tcW w:w="1170" w:type="dxa"/>
            <w:vAlign w:val="center"/>
          </w:tcPr>
          <w:p w:rsidRPr="004A0C34" w:rsidR="004A0C34" w:rsidP="004A0C34" w14:paraId="332F6AD0" w14:textId="77777777">
            <w:pPr>
              <w:bidi w:val="false"/>
              <w:jc w:val="center"/>
              <w:rPr>
                <w:sz w:val="20"/>
                <w:szCs w:val="21"/>
              </w:rPr>
            </w:pPr>
          </w:p>
        </w:tc>
        <w:tc>
          <w:tcPr>
            <w:tcW w:w="1282" w:type="dxa"/>
            <w:vAlign w:val="center"/>
          </w:tcPr>
          <w:p w:rsidRPr="004A0C34" w:rsidR="004A0C34" w:rsidP="004A0C34" w14:paraId="3D216EE7" w14:textId="77777777">
            <w:pPr>
              <w:bidi w:val="false"/>
              <w:jc w:val="center"/>
              <w:rPr>
                <w:sz w:val="20"/>
                <w:szCs w:val="21"/>
              </w:rPr>
            </w:pPr>
          </w:p>
        </w:tc>
        <w:tc>
          <w:tcPr>
            <w:tcW w:w="3269" w:type="dxa"/>
            <w:vAlign w:val="center"/>
          </w:tcPr>
          <w:p w:rsidRPr="004A0C34" w:rsidR="004A0C34" w:rsidP="004A0C34" w14:paraId="46A85661"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4306A580" w14:textId="77777777">
            <w:pPr>
              <w:bidi w:val="false"/>
              <w:rPr>
                <w:sz w:val="20"/>
                <w:szCs w:val="21"/>
              </w:rPr>
            </w:pPr>
          </w:p>
        </w:tc>
      </w:tr>
      <w:tr w:rsidTr="0003542A" w14:paraId="367BE813" w14:textId="77777777">
        <w:tblPrEx>
          <w:tblW w:w="0" w:type="auto"/>
          <w:tblLook w:val="04A0"/>
        </w:tblPrEx>
        <w:trPr>
          <w:trHeight w:val="864"/>
        </w:trPr>
        <w:tc>
          <w:tcPr>
            <w:tcW w:w="3410" w:type="dxa"/>
            <w:vAlign w:val="center"/>
          </w:tcPr>
          <w:p w:rsidRPr="004A0C34" w:rsidR="004A0C34" w:rsidP="004A0C34" w14:paraId="571B3120" w14:textId="77777777">
            <w:pPr>
              <w:bidi w:val="false"/>
              <w:rPr>
                <w:sz w:val="20"/>
                <w:szCs w:val="21"/>
              </w:rPr>
            </w:pPr>
          </w:p>
        </w:tc>
        <w:tc>
          <w:tcPr>
            <w:tcW w:w="2615" w:type="dxa"/>
            <w:vAlign w:val="center"/>
          </w:tcPr>
          <w:p w:rsidRPr="004A0C34" w:rsidR="004A0C34" w:rsidP="004A0C34" w14:paraId="49387CF4" w14:textId="77777777">
            <w:pPr>
              <w:bidi w:val="false"/>
              <w:rPr>
                <w:sz w:val="20"/>
                <w:szCs w:val="21"/>
              </w:rPr>
            </w:pPr>
          </w:p>
        </w:tc>
        <w:tc>
          <w:tcPr>
            <w:tcW w:w="1170" w:type="dxa"/>
            <w:vAlign w:val="center"/>
          </w:tcPr>
          <w:p w:rsidRPr="004A0C34" w:rsidR="004A0C34" w:rsidP="004A0C34" w14:paraId="171E7ECD" w14:textId="77777777">
            <w:pPr>
              <w:bidi w:val="false"/>
              <w:jc w:val="center"/>
              <w:rPr>
                <w:sz w:val="20"/>
                <w:szCs w:val="21"/>
              </w:rPr>
            </w:pPr>
          </w:p>
        </w:tc>
        <w:tc>
          <w:tcPr>
            <w:tcW w:w="1282" w:type="dxa"/>
            <w:vAlign w:val="center"/>
          </w:tcPr>
          <w:p w:rsidRPr="004A0C34" w:rsidR="004A0C34" w:rsidP="004A0C34" w14:paraId="07F33001" w14:textId="77777777">
            <w:pPr>
              <w:bidi w:val="false"/>
              <w:jc w:val="center"/>
              <w:rPr>
                <w:sz w:val="20"/>
                <w:szCs w:val="21"/>
              </w:rPr>
            </w:pPr>
          </w:p>
        </w:tc>
        <w:tc>
          <w:tcPr>
            <w:tcW w:w="3269" w:type="dxa"/>
            <w:vAlign w:val="center"/>
          </w:tcPr>
          <w:p w:rsidRPr="004A0C34" w:rsidR="004A0C34" w:rsidP="004A0C34" w14:paraId="17854C50"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6FCD6A82" w14:textId="77777777">
            <w:pPr>
              <w:bidi w:val="false"/>
              <w:rPr>
                <w:sz w:val="20"/>
                <w:szCs w:val="21"/>
              </w:rPr>
            </w:pPr>
          </w:p>
        </w:tc>
      </w:tr>
      <w:tr w:rsidTr="0003542A" w14:paraId="5006E6CE" w14:textId="77777777">
        <w:tblPrEx>
          <w:tblW w:w="0" w:type="auto"/>
          <w:tblLook w:val="04A0"/>
        </w:tblPrEx>
        <w:trPr>
          <w:trHeight w:val="864"/>
        </w:trPr>
        <w:tc>
          <w:tcPr>
            <w:tcW w:w="3410" w:type="dxa"/>
            <w:vAlign w:val="center"/>
          </w:tcPr>
          <w:p w:rsidRPr="004A0C34" w:rsidR="004A0C34" w:rsidP="004A0C34" w14:paraId="4A82FBA4" w14:textId="77777777">
            <w:pPr>
              <w:bidi w:val="false"/>
              <w:rPr>
                <w:sz w:val="20"/>
                <w:szCs w:val="21"/>
              </w:rPr>
            </w:pPr>
          </w:p>
        </w:tc>
        <w:tc>
          <w:tcPr>
            <w:tcW w:w="2615" w:type="dxa"/>
            <w:vAlign w:val="center"/>
          </w:tcPr>
          <w:p w:rsidRPr="004A0C34" w:rsidR="004A0C34" w:rsidP="004A0C34" w14:paraId="1DFC9B25" w14:textId="77777777">
            <w:pPr>
              <w:bidi w:val="false"/>
              <w:rPr>
                <w:sz w:val="20"/>
                <w:szCs w:val="21"/>
              </w:rPr>
            </w:pPr>
          </w:p>
        </w:tc>
        <w:tc>
          <w:tcPr>
            <w:tcW w:w="1170" w:type="dxa"/>
            <w:vAlign w:val="center"/>
          </w:tcPr>
          <w:p w:rsidRPr="004A0C34" w:rsidR="004A0C34" w:rsidP="004A0C34" w14:paraId="7ED8A8BD" w14:textId="77777777">
            <w:pPr>
              <w:bidi w:val="false"/>
              <w:jc w:val="center"/>
              <w:rPr>
                <w:sz w:val="20"/>
                <w:szCs w:val="21"/>
              </w:rPr>
            </w:pPr>
          </w:p>
        </w:tc>
        <w:tc>
          <w:tcPr>
            <w:tcW w:w="1282" w:type="dxa"/>
            <w:vAlign w:val="center"/>
          </w:tcPr>
          <w:p w:rsidRPr="004A0C34" w:rsidR="004A0C34" w:rsidP="004A0C34" w14:paraId="58CE53BE" w14:textId="77777777">
            <w:pPr>
              <w:bidi w:val="false"/>
              <w:jc w:val="center"/>
              <w:rPr>
                <w:sz w:val="20"/>
                <w:szCs w:val="21"/>
              </w:rPr>
            </w:pPr>
          </w:p>
        </w:tc>
        <w:tc>
          <w:tcPr>
            <w:tcW w:w="3269" w:type="dxa"/>
            <w:vAlign w:val="center"/>
          </w:tcPr>
          <w:p w:rsidRPr="004A0C34" w:rsidR="004A0C34" w:rsidP="004A0C34" w14:paraId="7E6F8E3D" w14:textId="77777777">
            <w:pPr>
              <w:bidi w:val="false"/>
              <w:rPr>
                <w:sz w:val="20"/>
                <w:szCs w:val="21"/>
              </w:rPr>
            </w:pPr>
          </w:p>
        </w:tc>
        <w:tc>
          <w:tcPr>
            <w:tcW w:w="2834" w:type="dxa"/>
            <w:tcBorders>
              <w:bottom w:val="single" w:color="BFBFBF" w:sz="8" w:space="0"/>
              <w:right w:val="single" w:color="BFBFBF" w:sz="18" w:space="0"/>
            </w:tcBorders>
            <w:vAlign w:val="center"/>
          </w:tcPr>
          <w:p w:rsidRPr="004A0C34" w:rsidR="004A0C34" w:rsidP="004A0C34" w14:paraId="18B0C1C8" w14:textId="77777777">
            <w:pPr>
              <w:bidi w:val="false"/>
              <w:rPr>
                <w:sz w:val="20"/>
                <w:szCs w:val="21"/>
              </w:rPr>
            </w:pPr>
          </w:p>
        </w:tc>
      </w:tr>
      <w:tr w:rsidTr="0003542A" w14:paraId="21CFA8BF" w14:textId="77777777">
        <w:tblPrEx>
          <w:tblW w:w="0" w:type="auto"/>
          <w:tblLook w:val="04A0"/>
        </w:tblPrEx>
        <w:trPr>
          <w:trHeight w:val="864"/>
        </w:trPr>
        <w:tc>
          <w:tcPr>
            <w:tcW w:w="3410" w:type="dxa"/>
            <w:vAlign w:val="center"/>
          </w:tcPr>
          <w:p w:rsidRPr="004A0C34" w:rsidR="004A0C34" w:rsidP="004A0C34" w14:paraId="33D13BD0" w14:textId="77777777">
            <w:pPr>
              <w:bidi w:val="false"/>
              <w:rPr>
                <w:sz w:val="20"/>
                <w:szCs w:val="21"/>
              </w:rPr>
            </w:pPr>
          </w:p>
        </w:tc>
        <w:tc>
          <w:tcPr>
            <w:tcW w:w="2615" w:type="dxa"/>
            <w:vAlign w:val="center"/>
          </w:tcPr>
          <w:p w:rsidRPr="004A0C34" w:rsidR="004A0C34" w:rsidP="004A0C34" w14:paraId="7CF05F45" w14:textId="77777777">
            <w:pPr>
              <w:bidi w:val="false"/>
              <w:rPr>
                <w:sz w:val="20"/>
                <w:szCs w:val="21"/>
              </w:rPr>
            </w:pPr>
          </w:p>
        </w:tc>
        <w:tc>
          <w:tcPr>
            <w:tcW w:w="1170" w:type="dxa"/>
            <w:vAlign w:val="center"/>
          </w:tcPr>
          <w:p w:rsidRPr="004A0C34" w:rsidR="004A0C34" w:rsidP="004A0C34" w14:paraId="2C83C990" w14:textId="77777777">
            <w:pPr>
              <w:bidi w:val="false"/>
              <w:jc w:val="center"/>
              <w:rPr>
                <w:sz w:val="20"/>
                <w:szCs w:val="21"/>
              </w:rPr>
            </w:pPr>
          </w:p>
        </w:tc>
        <w:tc>
          <w:tcPr>
            <w:tcW w:w="1282" w:type="dxa"/>
            <w:vAlign w:val="center"/>
          </w:tcPr>
          <w:p w:rsidRPr="004A0C34" w:rsidR="004A0C34" w:rsidP="004A0C34" w14:paraId="56D85794" w14:textId="77777777">
            <w:pPr>
              <w:bidi w:val="false"/>
              <w:jc w:val="center"/>
              <w:rPr>
                <w:sz w:val="20"/>
                <w:szCs w:val="21"/>
              </w:rPr>
            </w:pPr>
          </w:p>
        </w:tc>
        <w:tc>
          <w:tcPr>
            <w:tcW w:w="3269" w:type="dxa"/>
            <w:vAlign w:val="center"/>
          </w:tcPr>
          <w:p w:rsidRPr="004A0C34" w:rsidR="004A0C34" w:rsidP="004A0C34" w14:paraId="44A4A06F" w14:textId="77777777">
            <w:pPr>
              <w:bidi w:val="false"/>
              <w:rPr>
                <w:sz w:val="20"/>
                <w:szCs w:val="21"/>
              </w:rPr>
            </w:pPr>
          </w:p>
        </w:tc>
        <w:tc>
          <w:tcPr>
            <w:tcW w:w="2834" w:type="dxa"/>
            <w:tcBorders>
              <w:bottom w:val="single" w:color="BFBFBF" w:sz="18" w:space="0"/>
              <w:right w:val="single" w:color="BFBFBF" w:sz="18" w:space="0"/>
            </w:tcBorders>
            <w:vAlign w:val="center"/>
          </w:tcPr>
          <w:p w:rsidRPr="004A0C34" w:rsidR="004A0C34" w:rsidP="004A0C34" w14:paraId="7AAB89BA" w14:textId="77777777">
            <w:pPr>
              <w:bidi w:val="false"/>
              <w:rPr>
                <w:sz w:val="20"/>
                <w:szCs w:val="21"/>
              </w:rPr>
            </w:pPr>
          </w:p>
        </w:tc>
      </w:tr>
    </w:tbl>
    <w:p w:rsidR="006971EE" w:rsidP="001968EE" w14:paraId="36896AC0" w14:textId="77777777">
      <w:pPr>
        <w:shd w:val="clear" w:color="auto" w:fill="FFFFFF"/>
        <w:bidi w:val="false"/>
        <w:rPr>
          <w:szCs w:val="21"/>
        </w:rPr>
      </w:pPr>
    </w:p>
    <w:p w:rsidR="004A0C34" w:rsidP="004A0C34" w14:paraId="50D1068A" w14:textId="77777777">
      <w:pPr>
        <w:bidi w:val="false"/>
        <w:spacing w:line="276" w:lineRule="auto"/>
        <w:rPr>
          <w:sz w:val="22"/>
          <w:szCs w:val="32"/>
        </w:rPr>
      </w:pPr>
      <w:r>
        <w:rPr>
          <w:sz w:val="22"/>
          <w:szCs w:val="32"/>
          <w:lang w:val="Portuguese"/>
        </w:rPr>
        <w:t>INFORMAÇÕES ADICIONAIS</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03542A" w14:paraId="313214E7"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4A0C34" w:rsidP="004A0C34" w14:paraId="7DF4BE36" w14:textId="77777777">
            <w:pPr>
              <w:bidi w:val="false"/>
              <w:spacing w:line="276" w:lineRule="auto"/>
              <w:rPr>
                <w:color w:val="000000" w:themeColor="text1"/>
                <w:sz w:val="20"/>
              </w:rPr>
            </w:pPr>
          </w:p>
        </w:tc>
      </w:tr>
    </w:tbl>
    <w:p w:rsidR="0003542A" w:rsidP="0003542A" w14:paraId="6958C259"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420"/>
        <w:gridCol w:w="2520"/>
        <w:gridCol w:w="1350"/>
        <w:gridCol w:w="3330"/>
        <w:gridCol w:w="2430"/>
        <w:gridCol w:w="1530"/>
      </w:tblGrid>
      <w:tr w:rsidTr="0003542A" w14:paraId="208BE38E"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420" w:type="dxa"/>
            <w:tcBorders>
              <w:bottom w:val="single" w:color="BFBFBF" w:sz="8" w:space="0"/>
            </w:tcBorders>
            <w:vAlign w:val="bottom"/>
          </w:tcPr>
          <w:p w:rsidRPr="0003542A" w:rsidR="0003542A" w:rsidP="0003542A" w14:paraId="0D24C7C5" w14:textId="77777777">
            <w:pPr>
              <w:bidi w:val="false"/>
              <w:ind w:left="-109"/>
              <w:rPr>
                <w:sz w:val="18"/>
                <w:szCs w:val="18"/>
              </w:rPr>
            </w:pPr>
            <w:r>
              <w:rPr>
                <w:sz w:val="18"/>
                <w:szCs w:val="18"/>
                <w:lang w:val="Portuguese"/>
              </w:rPr>
              <w:t>AVALIAÇÃO REALIZADA POR</w:t>
            </w:r>
          </w:p>
        </w:tc>
        <w:tc>
          <w:tcPr>
            <w:tcW w:w="2520" w:type="dxa"/>
            <w:tcBorders>
              <w:bottom w:val="single" w:color="BFBFBF" w:sz="8" w:space="0"/>
            </w:tcBorders>
            <w:vAlign w:val="bottom"/>
          </w:tcPr>
          <w:p w:rsidRPr="0003542A" w:rsidR="0003542A" w:rsidP="0003542A" w14:paraId="57109892" w14:textId="77777777">
            <w:pPr>
              <w:bidi w:val="false"/>
              <w:ind w:left="-109"/>
              <w:rPr>
                <w:sz w:val="18"/>
                <w:szCs w:val="18"/>
              </w:rPr>
            </w:pPr>
            <w:r>
              <w:rPr>
                <w:sz w:val="18"/>
                <w:szCs w:val="18"/>
                <w:lang w:val="Portuguese"/>
              </w:rPr>
              <w:t>ASSINATURA</w:t>
            </w:r>
          </w:p>
        </w:tc>
        <w:tc>
          <w:tcPr>
            <w:tcW w:w="1350" w:type="dxa"/>
            <w:tcBorders>
              <w:bottom w:val="single" w:color="BFBFBF" w:sz="8" w:space="0"/>
            </w:tcBorders>
            <w:vAlign w:val="bottom"/>
          </w:tcPr>
          <w:p w:rsidRPr="0003542A" w:rsidR="0003542A" w:rsidP="0008681B" w14:paraId="32BA083C" w14:textId="77777777">
            <w:pPr>
              <w:bidi w:val="false"/>
              <w:ind w:left="-109"/>
              <w:jc w:val="center"/>
              <w:rPr>
                <w:sz w:val="18"/>
                <w:szCs w:val="18"/>
              </w:rPr>
            </w:pPr>
            <w:r>
              <w:rPr>
                <w:sz w:val="18"/>
                <w:szCs w:val="18"/>
                <w:lang w:val="Portuguese"/>
              </w:rPr>
              <w:t>DATA</w:t>
            </w:r>
          </w:p>
        </w:tc>
        <w:tc>
          <w:tcPr>
            <w:tcW w:w="3330" w:type="dxa"/>
            <w:tcBorders>
              <w:bottom w:val="single" w:color="BFBFBF" w:sz="8" w:space="0"/>
            </w:tcBorders>
            <w:vAlign w:val="bottom"/>
          </w:tcPr>
          <w:p w:rsidRPr="0003542A" w:rsidR="0003542A" w:rsidP="0003542A" w14:paraId="25DAAE8E" w14:textId="77777777">
            <w:pPr>
              <w:bidi w:val="false"/>
              <w:ind w:left="-109"/>
              <w:rPr>
                <w:sz w:val="18"/>
                <w:szCs w:val="18"/>
              </w:rPr>
            </w:pPr>
            <w:r>
              <w:rPr>
                <w:sz w:val="18"/>
                <w:szCs w:val="18"/>
                <w:lang w:val="Portuguese"/>
              </w:rPr>
              <w:t>AVALIAÇÃO APROVADA POR</w:t>
            </w:r>
          </w:p>
        </w:tc>
        <w:tc>
          <w:tcPr>
            <w:tcW w:w="2430" w:type="dxa"/>
            <w:tcBorders>
              <w:bottom w:val="single" w:color="BFBFBF" w:sz="8" w:space="0"/>
            </w:tcBorders>
            <w:vAlign w:val="bottom"/>
          </w:tcPr>
          <w:p w:rsidRPr="0003542A" w:rsidR="0003542A" w:rsidP="0003542A" w14:paraId="51673F5F" w14:textId="77777777">
            <w:pPr>
              <w:bidi w:val="false"/>
              <w:ind w:left="-109"/>
              <w:rPr>
                <w:sz w:val="18"/>
                <w:szCs w:val="18"/>
              </w:rPr>
            </w:pPr>
            <w:r>
              <w:rPr>
                <w:sz w:val="18"/>
                <w:szCs w:val="18"/>
                <w:lang w:val="Portuguese"/>
              </w:rPr>
              <w:t>ASSINATURA</w:t>
            </w:r>
          </w:p>
        </w:tc>
        <w:tc>
          <w:tcPr>
            <w:tcW w:w="1530" w:type="dxa"/>
            <w:tcBorders>
              <w:bottom w:val="single" w:color="BFBFBF" w:sz="8" w:space="0"/>
            </w:tcBorders>
            <w:vAlign w:val="bottom"/>
          </w:tcPr>
          <w:p w:rsidRPr="0003542A" w:rsidR="0003542A" w:rsidP="0008681B" w14:paraId="00F70BCA" w14:textId="77777777">
            <w:pPr>
              <w:bidi w:val="false"/>
              <w:ind w:left="-109"/>
              <w:jc w:val="center"/>
              <w:rPr>
                <w:sz w:val="18"/>
                <w:szCs w:val="18"/>
              </w:rPr>
            </w:pPr>
            <w:r>
              <w:rPr>
                <w:sz w:val="18"/>
                <w:szCs w:val="18"/>
                <w:lang w:val="Portuguese"/>
              </w:rPr>
              <w:t>DATA</w:t>
            </w:r>
          </w:p>
        </w:tc>
      </w:tr>
      <w:tr w:rsidTr="0008681B" w14:paraId="72D4724F" w14:textId="77777777">
        <w:tblPrEx>
          <w:tblW w:w="0" w:type="auto"/>
          <w:tblLook w:val="04A0"/>
        </w:tblPrEx>
        <w:trPr>
          <w:trHeight w:val="864"/>
        </w:trPr>
        <w:tc>
          <w:tcPr>
            <w:tcW w:w="342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1A587A5" w14:textId="77777777">
            <w:pPr>
              <w:bidi w:val="false"/>
              <w:rPr>
                <w:sz w:val="20"/>
                <w:szCs w:val="20"/>
              </w:rPr>
            </w:pPr>
          </w:p>
        </w:tc>
        <w:tc>
          <w:tcPr>
            <w:tcW w:w="252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65187BE" w14:textId="77777777">
            <w:pPr>
              <w:bidi w:val="false"/>
              <w:rPr>
                <w:sz w:val="20"/>
                <w:szCs w:val="20"/>
              </w:rPr>
            </w:pPr>
          </w:p>
        </w:tc>
        <w:tc>
          <w:tcPr>
            <w:tcW w:w="1350"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03542A" w:rsidP="0008681B" w14:paraId="70D14818" w14:textId="77777777">
            <w:pPr>
              <w:bidi w:val="false"/>
              <w:jc w:val="center"/>
              <w:rPr>
                <w:sz w:val="20"/>
                <w:szCs w:val="20"/>
              </w:rPr>
            </w:pPr>
          </w:p>
        </w:tc>
        <w:tc>
          <w:tcPr>
            <w:tcW w:w="3330" w:type="dxa"/>
            <w:tcBorders>
              <w:top w:val="single" w:color="BFBFBF" w:sz="8" w:space="0"/>
              <w:left w:val="single" w:color="BFBFBF" w:sz="18" w:space="0"/>
              <w:bottom w:val="single" w:color="BFBFBF" w:sz="24" w:space="0"/>
              <w:right w:val="single" w:color="BFBFBF" w:sz="8" w:space="0"/>
            </w:tcBorders>
            <w:shd w:val="clear" w:color="auto" w:fill="F9F9F9"/>
            <w:vAlign w:val="center"/>
          </w:tcPr>
          <w:p w:rsidRPr="0003542A" w:rsidR="0003542A" w:rsidP="0003542A" w14:paraId="27C7AE91" w14:textId="77777777">
            <w:pPr>
              <w:bidi w:val="false"/>
              <w:rPr>
                <w:sz w:val="20"/>
                <w:szCs w:val="20"/>
              </w:rPr>
            </w:pPr>
          </w:p>
        </w:tc>
        <w:tc>
          <w:tcPr>
            <w:tcW w:w="2430" w:type="dxa"/>
            <w:tcBorders>
              <w:top w:val="single" w:color="BFBFBF" w:sz="8" w:space="0"/>
              <w:left w:val="single" w:color="BFBFBF" w:sz="8" w:space="0"/>
              <w:bottom w:val="single" w:color="BFBFBF" w:sz="24" w:space="0"/>
              <w:right w:val="single" w:color="BFBFBF" w:sz="8" w:space="0"/>
            </w:tcBorders>
            <w:shd w:val="clear" w:color="auto" w:fill="F9F9F9"/>
            <w:vAlign w:val="center"/>
          </w:tcPr>
          <w:p w:rsidRPr="0003542A" w:rsidR="0003542A" w:rsidP="0003542A" w14:paraId="3280AF3E" w14:textId="77777777">
            <w:pPr>
              <w:bidi w:val="false"/>
              <w:rPr>
                <w:sz w:val="20"/>
                <w:szCs w:val="20"/>
              </w:rPr>
            </w:pPr>
          </w:p>
        </w:tc>
        <w:tc>
          <w:tcPr>
            <w:tcW w:w="1530" w:type="dxa"/>
            <w:tcBorders>
              <w:top w:val="single" w:color="BFBFBF" w:sz="8" w:space="0"/>
              <w:left w:val="single" w:color="BFBFBF" w:sz="8" w:space="0"/>
              <w:bottom w:val="single" w:color="BFBFBF" w:sz="24" w:space="0"/>
              <w:right w:val="single" w:color="BFBFBF" w:sz="18" w:space="0"/>
            </w:tcBorders>
            <w:shd w:val="clear" w:color="auto" w:fill="F9F9F9"/>
            <w:vAlign w:val="center"/>
          </w:tcPr>
          <w:p w:rsidRPr="0003542A" w:rsidR="0003542A" w:rsidP="0008681B" w14:paraId="0DCFAAB4" w14:textId="77777777">
            <w:pPr>
              <w:bidi w:val="false"/>
              <w:jc w:val="center"/>
              <w:rPr>
                <w:sz w:val="20"/>
                <w:szCs w:val="20"/>
              </w:rPr>
            </w:pPr>
          </w:p>
        </w:tc>
      </w:tr>
    </w:tbl>
    <w:p w:rsidR="0003542A" w:rsidP="0003542A" w14:paraId="5B32465F" w14:textId="77777777">
      <w:pPr>
        <w:bidi w:val="false"/>
        <w:rPr>
          <w:szCs w:val="20"/>
        </w:rPr>
      </w:pPr>
    </w:p>
    <w:p w:rsidR="004A0C34" w:rsidP="001968EE" w14:paraId="32C28626"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C81141" w:rsidP="001032AD" w14:paraId="6BA13F43" w14:textId="77777777">
      <w:pPr>
        <w:bidi w:val="false"/>
        <w:rPr>
          <w:rFonts w:cs="Arial"/>
          <w:b/>
          <w:noProof/>
          <w:color w:val="000000" w:themeColor="text1"/>
          <w:szCs w:val="36"/>
        </w:rPr>
      </w:pPr>
    </w:p>
    <w:p w:rsidR="00FD28A9" w:rsidP="001032AD" w14:paraId="2404D6EA" w14:textId="77777777">
      <w:pPr>
        <w:bidi w:val="false"/>
        <w:rPr>
          <w:rFonts w:cs="Arial"/>
          <w:b/>
          <w:noProof/>
          <w:color w:val="000000" w:themeColor="text1"/>
          <w:szCs w:val="36"/>
        </w:rPr>
      </w:pPr>
    </w:p>
    <w:p w:rsidRPr="003D706E" w:rsidR="00FD28A9" w:rsidP="001032AD" w14:paraId="68B5A64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7471BF1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BB9A2E7" w14:textId="77777777">
            <w:pPr>
              <w:bidi w:val="false"/>
              <w:jc w:val="center"/>
              <w:rPr>
                <w:rFonts w:cs="Arial"/>
                <w:b/>
                <w:color w:val="000000" w:themeColor="text1"/>
                <w:sz w:val="20"/>
                <w:szCs w:val="20"/>
              </w:rPr>
            </w:pPr>
          </w:p>
          <w:p w:rsidRPr="003D706E" w:rsidR="00FF51C2" w:rsidP="001032AD" w14:paraId="3BAB43F9"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345B68F2" w14:textId="77777777">
            <w:pPr>
              <w:bidi w:val="false"/>
              <w:spacing w:line="276" w:lineRule="auto"/>
              <w:rPr>
                <w:rFonts w:cs="Arial"/>
                <w:color w:val="000000" w:themeColor="text1"/>
                <w:sz w:val="21"/>
                <w:szCs w:val="18"/>
              </w:rPr>
            </w:pPr>
          </w:p>
          <w:p w:rsidRPr="003D706E" w:rsidR="00FF51C2" w:rsidP="001032AD" w14:paraId="31D5DC50"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4ABC502F" w14:textId="77777777">
      <w:pPr>
        <w:rPr>
          <w:b/>
          <w:color w:val="000000" w:themeColor="text1"/>
          <w:sz w:val="32"/>
          <w:szCs w:val="44"/>
        </w:rPr>
      </w:pPr>
    </w:p>
    <w:p w:rsidR="00473A9E" w:rsidP="001032AD" w14:paraId="355D06E6" w14:textId="77777777">
      <w:pPr>
        <w:rPr>
          <w:b/>
          <w:color w:val="000000" w:themeColor="text1"/>
          <w:sz w:val="32"/>
          <w:szCs w:val="44"/>
        </w:rPr>
      </w:pPr>
    </w:p>
    <w:p w:rsidRPr="003D706E" w:rsidR="00473A9E" w:rsidP="001032AD" w14:paraId="4CDE67A4"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A92558C"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6AE8B386"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26435EAA"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01936A2A"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C7"/>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72AC7"/>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52DAA"/>
    <w:rsid w:val="00C73E17"/>
    <w:rsid w:val="00C74F3F"/>
    <w:rsid w:val="00C81141"/>
    <w:rsid w:val="00C868DE"/>
    <w:rsid w:val="00CA2CD6"/>
    <w:rsid w:val="00CA5E15"/>
    <w:rsid w:val="00CA6F96"/>
    <w:rsid w:val="00CB4DF0"/>
    <w:rsid w:val="00CB5333"/>
    <w:rsid w:val="00CB7FA5"/>
    <w:rsid w:val="00CC4728"/>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93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hazardous+substances+risk+assessment+form+57335+word+pt&amp;lpa=ic+hazardous+substances+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IC-Hazardous-Substances-Risk-Assessment-Form_WORD.dotx</Template>
  <TotalTime>2</TotalTime>
  <Pages>4</Pages>
  <Words>224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2020-08-25T16:34:00Z</dcterms:created>
  <dcterms:modified xsi:type="dcterms:W3CDTF">2020-08-25T16:36:00Z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