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D610A" w14:paraId="577463A2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  <w:r>
        <w:rPr>
          <w:rFonts w:ascii="Calibri" w:hAnsi="Calibri" w:eastAsia="Times New Roman" w:cs="Times New Roman"/>
          <w:noProof/>
          <w:color w:val="000000"/>
          <w:lang w:val="Portugue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7138035</wp:posOffset>
            </wp:positionH>
            <wp:positionV relativeFrom="paragraph">
              <wp:posOffset>-114300</wp:posOffset>
            </wp:positionV>
            <wp:extent cx="2018030" cy="469900"/>
            <wp:effectExtent l="0" t="0" r="1270" b="6350"/>
            <wp:wrapThrough wrapText="bothSides">
              <wp:wrapPolygon>
                <wp:start x="3874" y="0"/>
                <wp:lineTo x="408" y="1751"/>
                <wp:lineTo x="0" y="2627"/>
                <wp:lineTo x="0" y="17514"/>
                <wp:lineTo x="204" y="21016"/>
                <wp:lineTo x="2243" y="21016"/>
                <wp:lineTo x="21410" y="15762"/>
                <wp:lineTo x="21410" y="4378"/>
                <wp:lineTo x="4690" y="0"/>
                <wp:lineTo x="3874" y="0"/>
              </wp:wrapPolygon>
            </wp:wrapThrough>
            <wp:docPr id="1" name="Picture 1" descr="Macipublique HD:privativo:var:pastas:63:7d6c4dwn4fn345rz01g50f5w000gn:T:TemporaryItems:msoclip:0:clip_image001.pn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private:var:folders:63:7d6c4dwn4fn345rz01g50f5w0000gn:T:TemporaryItems:msoclip:0:clip_image001.png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546">
        <w:rPr>
          <w:rFonts w:ascii="Century Gothic" w:hAnsi="Century Gothic" w:eastAsia="Times New Roman" w:cs="Times New Roman"/>
          <w:b/>
          <w:color w:val="1A4A5E"/>
          <w:sz w:val="44"/>
          <w:szCs w:val="44"/>
          <w:lang w:val="Portuguese"/>
        </w:rPr>
        <w:t xml:space="preserve">RELATÓRIO DE ANÁLISE DE CAUSA RAIZ </w:t>
      </w:r>
      <w:r>
        <w:rPr>
          <w:rFonts w:ascii="Calibri" w:hAnsi="Calibri" w:eastAsia="Times New Roman" w:cs="Times New Roman"/>
          <w:noProof/>
          <w:color w:val="000000"/>
          <w:lang w:val="Portuguese"/>
        </w:rPr>
        <w:t xml:space="preserve"/>
      </w:r>
    </w:p>
    <w:p w:rsidR="00FD610A" w14:paraId="271F0FAD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6DA920CF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0C5C918D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94"/>
      </w:tblGrid>
      <w:tr w:rsidTr="005C03CF" w14:paraId="34AA9876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564874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ORGANIZAÇÃO</w:t>
            </w:r>
          </w:p>
        </w:tc>
      </w:tr>
      <w:tr w:rsidTr="00DD002A" w14:paraId="070125E5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0FA7BC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AGÊNCIA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30FD78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37A22BA0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52177C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NÚMERO DE REFERÊNCIA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A0407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1778352D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637061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PROGRAMA/INSTALAÇÕES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95C5D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3F192574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799CC3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REGIÃO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0E005D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28BE88D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42BEAE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ID DO CONSUMIDOR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283588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21EF1FC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 w:val="restart"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3095A8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>DETALHES DO CONSUMIDOR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8688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Portuguese"/>
              </w:rPr>
              <w:t>IDADE: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5C1B6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4C85D12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6DA288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0F57CE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Portuguese"/>
              </w:rPr>
              <w:t xml:space="preserve">GÊNERO: 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369350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6E8C769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44B53A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7904E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Portuguese"/>
              </w:rPr>
              <w:t>CIDADE/CIDADE: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7631C6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61997A1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9414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1DAECC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Portuguese"/>
              </w:rPr>
              <w:t xml:space="preserve">DATA DO EVENTO:  </w:t>
            </w:r>
          </w:p>
        </w:tc>
        <w:tc>
          <w:tcPr>
            <w:tcW w:w="5094" w:type="dxa"/>
            <w:tcBorders>
              <w:top w:val="double" w:color="A6A6A6" w:sz="6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55D82F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Portuguese"/>
              </w:rPr>
              <w:t xml:space="preserve">DATA RCA CONCLUÍDA:  </w:t>
            </w:r>
          </w:p>
        </w:tc>
        <w:bookmarkStart w:name="_GoBack" w:id="0"/>
        <w:bookmarkEnd w:id="0"/>
      </w:tr>
      <w:tr w:rsidTr="00DD002A" w14:paraId="579E8266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57EEE9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3763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69AE1D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714EC9F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F46546" w:rsidR="00F46546" w:rsidP="00F46546" w14:paraId="76FD5F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DETALHES DO EVENTO</w:t>
            </w:r>
          </w:p>
        </w:tc>
      </w:tr>
      <w:tr w:rsidTr="00DD002A" w14:paraId="389020A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76A645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Portuguese"/>
              </w:rPr>
              <w:t>DESCRIÇÃO DO 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63C5DB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Portuguese"/>
              </w:rPr>
              <w:t>LISTAR MEMBROS DA EQUIPE RCA</w:t>
            </w:r>
          </w:p>
        </w:tc>
      </w:tr>
      <w:tr w:rsidTr="00DD002A" w14:paraId="1A2449D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652BE1" w14:paraId="0C40593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Descreva o evento e inclua qualquer dano que resultou. Também identifique a causa, se conhecida.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1BAB6A93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1C77673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D319F0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3AF059E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399DAF3C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2BBFD40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93677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3DC001E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158759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69A36E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DD002A" w14:paraId="62A28A3F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0A156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205C6A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LÍDER DA EQUIPE:</w:t>
            </w:r>
          </w:p>
        </w:tc>
      </w:tr>
      <w:tr w:rsidTr="00DD002A" w14:paraId="5336CBA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109E78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2A89D8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5456B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DD002A" w14:paraId="18E5C80D" w14:textId="77777777">
        <w:tblPrEx>
          <w:tblW w:w="14508" w:type="dxa"/>
          <w:tblInd w:w="108" w:type="dxa"/>
          <w:tblLook w:val="04A0"/>
        </w:tblPrEx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E84" w:rsidP="005A6E32" w14:paraId="783083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783506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53CDF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B4E522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Pr="00F46546" w:rsidR="00B55E84" w:rsidP="005A6E32" w14:paraId="76B368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5BC4B1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23E81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0836288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423862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RESUMO DE PLANO DE FUNDO</w:t>
            </w:r>
          </w:p>
        </w:tc>
      </w:tr>
      <w:tr w:rsidTr="005C03CF" w14:paraId="04AE129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20BCC3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1A4A5E"/>
                <w:sz w:val="20"/>
                <w:szCs w:val="20"/>
                <w:lang w:val="Portuguese"/>
              </w:rPr>
              <w:t>Responda a essas perguntas com um breve resumo. Anexe documentos de suporte, se estiver disponível.</w:t>
            </w:r>
          </w:p>
        </w:tc>
      </w:tr>
      <w:tr w:rsidTr="00447A19" w14:paraId="59BA45D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noWrap/>
          </w:tcPr>
          <w:p w:rsidRPr="00F46546" w:rsidR="00F46546" w:rsidP="00825637" w14:paraId="250ADD2E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447A19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Descreva o evento e inclua qualquer dano que resultou. Também identifique a causa, se conhecida.</w:t>
            </w:r>
          </w:p>
        </w:tc>
        <w:tc>
          <w:tcPr>
            <w:tcW w:w="5094" w:type="dxa"/>
            <w:vMerge w:val="restart"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</w:tcPr>
          <w:p w:rsidRPr="00F46546" w:rsidR="00F46546" w:rsidP="00903502" w14:paraId="2CD3F066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Descrição:</w:t>
            </w:r>
          </w:p>
        </w:tc>
      </w:tr>
      <w:tr w:rsidTr="00447A19" w14:paraId="78743EC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5A16C35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3651BAB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3740759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E99BC7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0ADF655E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F23A32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3EEC867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12EF3DD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372B785" w14:textId="77777777">
        <w:tblPrEx>
          <w:tblW w:w="14508" w:type="dxa"/>
          <w:tblInd w:w="108" w:type="dxa"/>
          <w:tblLook w:val="04A0"/>
        </w:tblPrEx>
        <w:trPr>
          <w:trHeight w:val="62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5366D9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6417786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155194F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12F75AB0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365EBEAC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6BC590D1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4C667598" w14:textId="77777777">
        <w:tblPrEx>
          <w:tblW w:w="14508" w:type="dxa"/>
          <w:tblInd w:w="108" w:type="dxa"/>
          <w:tblLook w:val="04A0"/>
        </w:tblPrEx>
        <w:trPr>
          <w:trHeight w:val="12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75CBB4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Houve algum desvio da sequência esperada?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2D848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Start w:name="Check3"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End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5E717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92F1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Start w:name="Check2"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End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3D4CF52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o desvio.</w:t>
            </w:r>
          </w:p>
        </w:tc>
      </w:tr>
      <w:tr w:rsidTr="00DD002A" w14:paraId="394A129D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1BA358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2FA4C9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5FD2E93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3DDE5A6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B8E1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Se o desvio ocorreu da sequência esperada, era provável que tenha contribuido para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4BE7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Start w:name="Check4"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End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498AB3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92339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Start w:name="Check5"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End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076A1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A0F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Start w:name="Check6"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bookmarkEnd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15AA35C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a contribuição.</w:t>
            </w:r>
          </w:p>
        </w:tc>
      </w:tr>
      <w:tr w:rsidTr="00DD002A" w14:paraId="12362D7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63E067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648AEB27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406C34E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5721BA9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7A83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A sequência esperada foi descrita na política, procedimento, diretrizes escritas ou incluída no treinamento da equipe?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E0331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6B98F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6985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7E0FDB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649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4C2589B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a fonte.</w:t>
            </w:r>
          </w:p>
        </w:tc>
      </w:tr>
      <w:tr w:rsidTr="00DD002A" w14:paraId="60AC4EB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3FF8B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A978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9814E7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798815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D54F6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A sequência esperada atende aos requisitos regulatórios e/ou aos padrões de prática?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F716C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4D5D5C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1A9A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353CC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7C5FE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01CE254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defina referências e/ou literatura revisadas pela equipe.</w:t>
            </w:r>
          </w:p>
        </w:tc>
      </w:tr>
      <w:tr w:rsidTr="00DD002A" w14:paraId="617E3F1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6685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122BB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C728C5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074DAF7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4747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uma ação humana ou inação que contribuiu para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09378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54895D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4D459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518136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52091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2D85F67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como as ações contribuíram.</w:t>
            </w:r>
          </w:p>
        </w:tc>
      </w:tr>
      <w:tr w:rsidTr="00DD002A" w14:paraId="0D3D490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A5044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47273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5B5745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C13A5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32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 defeito, defeito, desapareçamento ou ausência de equipamento que contribuiu para este evento?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BF87D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06FB9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C267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6AC8B8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16D25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35631C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descreva o equipamento e como ele parecia contribuir.</w:t>
            </w:r>
          </w:p>
        </w:tc>
      </w:tr>
      <w:tr w:rsidTr="00DD002A" w14:paraId="75CD8E1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BE931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1C86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D642433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47A1A1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D119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O procedimento/atividade envolvido no evento que está sendo realizado ocorreu no local habitual?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054AB9" w:rsidP="00054AB9" w14:paraId="15C04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0D098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054AB9" w:rsidP="00054AB9" w14:paraId="424315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2294E8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054AB9" w:rsidP="00054AB9" w14:paraId="45AAC1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054AB9" w14:paraId="42E0F3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  <w:p w:rsidRPr="00F46546" w:rsidR="00F46546" w:rsidP="001B1082" w14:paraId="4AE6B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00FC267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NÃO, explique onde e por que um local diferente foi usado.</w:t>
            </w:r>
          </w:p>
        </w:tc>
      </w:tr>
      <w:tr w:rsidTr="00DD002A" w14:paraId="5DFD0F0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ECA8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A901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53E17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B2A0A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035A0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O procedimento/atividade realizado pela equipe regular estava familiarizado com o consumidor e a atividade?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67F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13274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59FE7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42719F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C0EF6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506A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NÃO, descreva quem realizou a atividade e por que os funcionários regulares não estavam envolvidos.</w:t>
            </w:r>
          </w:p>
        </w:tc>
      </w:tr>
      <w:tr w:rsidTr="00DD002A" w14:paraId="74CCC81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6EEC3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BBE2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52F0A3E7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BE5B22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F24AE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A equipe envolvida tinha as credenciais e habilidades corretas para executar as tarefas esperadas deles?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D44C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035C1A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F5E4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5E59D6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7902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04D98A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não, explique a inadequação inadequação.</w:t>
            </w:r>
          </w:p>
        </w:tc>
      </w:tr>
      <w:tr w:rsidTr="00DD002A" w14:paraId="2E0D6CC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5F075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4DABE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6C3512A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ECBCBE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4131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Os funcionários foram treinados para executar suas responsabilidades esperadas?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C05B9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02BB9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1EDAE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464C2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306BA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6432755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não, explique a inadequação inadequação.</w:t>
            </w:r>
          </w:p>
        </w:tc>
      </w:tr>
      <w:tr w:rsidTr="00DD002A" w14:paraId="7E3B063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B59C2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D836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B224CF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903AA7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396A77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Os níveis de pessoal foram considerados adequados no momento do incidente?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6BA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70C7BE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9E1F2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2C11D5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3439A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3860F3F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não, explique por quê.</w:t>
            </w:r>
          </w:p>
        </w:tc>
      </w:tr>
      <w:tr w:rsidTr="00DD002A" w14:paraId="6A7FD3B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AF9B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7EC88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82ABC2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F8CAA9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4EA0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 fator adicional de pessoal identificado como responsável ou contribuindo para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124C7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5B0E8A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7E15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7A6E22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E274F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75238AB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esses fatores.</w:t>
            </w:r>
          </w:p>
        </w:tc>
      </w:tr>
      <w:tr w:rsidTr="00DD002A" w14:paraId="5DC02671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279AA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0A18C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0865D9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F192F0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F8FA1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alguma informação imprecisa ou ambígua que contribuiu ou causou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3A67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3FAFEA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AB66B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233D5F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497B8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B921A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quais informações e como elas contribuíram.</w:t>
            </w:r>
          </w:p>
        </w:tc>
      </w:tr>
      <w:tr w:rsidTr="00DD002A" w14:paraId="0D2A0BFE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42E4C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F4166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B04AB3C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8A4FD0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11AD8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alguma falta de comunicação ou comunicação incompleta que contribuiu ou causou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DDE6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78FCA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0C202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7DF77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A197A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5E71390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quem, o quê e como ele contribuiu.</w:t>
            </w:r>
          </w:p>
        </w:tc>
      </w:tr>
      <w:tr w:rsidTr="00DD002A" w14:paraId="18BAF50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C8D01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880E3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3B1D81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047F94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75689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Houve algum fator ambiental que contribuiu ou causou o evento adverso?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DE2C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7116D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997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3AC0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7225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220D2E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quais fatores e como eles contribuíram.</w:t>
            </w:r>
          </w:p>
        </w:tc>
      </w:tr>
      <w:tr w:rsidTr="00DD002A" w14:paraId="42ADF08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4330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3C669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DBDBAA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DF70CF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5F077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 fator organizacional ou de liderança que contribuiu ou causou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51CC6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0BFD7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FE77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5E3FFC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57CD8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358BA7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quais fatores e como eles contribuíram.</w:t>
            </w:r>
          </w:p>
        </w:tc>
      </w:tr>
      <w:tr w:rsidTr="00DD002A" w14:paraId="47A5395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9B8A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B116E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6CBE88D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374E60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894D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algum fator de avaliação ou planejamento que contribuiu ou causou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2473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323B5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288E20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6F9290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4C6D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AD36E3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os fatores e como eles contribuíram.</w:t>
            </w:r>
          </w:p>
        </w:tc>
      </w:tr>
      <w:tr w:rsidTr="00DD002A" w14:paraId="23A1997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C6AD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0F69A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F831AA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99F27B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9881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outros fatores considerados relevantes para o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CDA1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1B1082" w:rsidP="001B1082" w14:paraId="1FA693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46DFF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1B1082" w:rsidP="001B1082" w14:paraId="1AEC44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50AB9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778A00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Descrever:</w:t>
            </w:r>
          </w:p>
        </w:tc>
      </w:tr>
      <w:tr w:rsidTr="00BF78CD" w14:paraId="3886A60D" w14:textId="77777777">
        <w:tblPrEx>
          <w:tblW w:w="14508" w:type="dxa"/>
          <w:tblInd w:w="108" w:type="dxa"/>
          <w:tblLook w:val="04A0"/>
        </w:tblPrEx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9C2AF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CD896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C1CD0E5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627C1" w14:paraId="209D17CB" w14:textId="77777777"/>
    <w:p w:rsidR="00BF78CD" w14:paraId="45A67CC5" w14:textId="77777777"/>
    <w:p w:rsidR="00BF78CD" w14:paraId="1F0D69FC" w14:textId="77777777"/>
    <w:p w:rsidR="00BF78CD" w14:paraId="60A7A8E9" w14:textId="77777777"/>
    <w:p w:rsidR="00BF78CD" w14:paraId="1B07CD9C" w14:textId="77777777"/>
    <w:p w:rsidR="00BF78CD" w14:paraId="1567A0C8" w14:textId="77777777"/>
    <w:p w:rsidR="00BF78CD" w14:paraId="438FDA98" w14:textId="77777777"/>
    <w:p w:rsidR="00BF78CD" w14:paraId="00C1CD11" w14:textId="77777777"/>
    <w:p w:rsidR="00BF78CD" w14:paraId="25E4C278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66"/>
        <w:gridCol w:w="28"/>
      </w:tblGrid>
      <w:tr w:rsidTr="00736954" w14:paraId="685E0E2C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DD002A" w:rsidR="00DD002A" w:rsidP="004A403E" w14:paraId="54053F66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Classifique em ordem os fatores considerados responsáveis pelo evento adverso, começando pela causa próxima, seguidos pelos fatores contributivos mais importantes para os menos importantes. Se disponível, anexe o diagrama de fatores contribuintes.</w:t>
            </w:r>
          </w:p>
        </w:tc>
      </w:tr>
      <w:tr w:rsidTr="00736954" w14:paraId="2A3F83A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B5295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6B5FEFB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61AAAA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4D52CB80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5A7B75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0300B87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C55C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09337DDF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4DB08D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54C8240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177093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5DE9B23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1D1B54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3C751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736954" w:rsidP="00736954" w14:paraId="73389CF1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736954" w14:paraId="1ACAB91A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9672B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Houve uma causa raiz identificada?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736954" w:rsidP="00736954" w14:paraId="35FB70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SIM</w:t>
            </w:r>
          </w:p>
          <w:p w:rsidR="00736954" w:rsidP="00736954" w14:paraId="0A1BF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736954" w:rsidP="00736954" w14:paraId="6F02D2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 NÃO</w:t>
            </w:r>
          </w:p>
          <w:p w:rsidR="00736954" w:rsidP="00736954" w14:paraId="5A563F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736954" w:rsidP="00736954" w14:paraId="39CC1E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>DESCONHECIDO</w:t>
            </w:r>
          </w:p>
        </w:tc>
        <w:tc>
          <w:tcPr>
            <w:tcW w:w="5094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6BDCF6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Portuguese"/>
              </w:rPr>
              <w:t>Se SIM, explique a causa raiz.</w:t>
            </w:r>
          </w:p>
        </w:tc>
      </w:tr>
    </w:tbl>
    <w:p w:rsidR="00BF78CD" w14:paraId="6E2BD8A2" w14:textId="77777777"/>
    <w:tbl>
      <w:tblPr>
        <w:tblW w:w="14496" w:type="dxa"/>
        <w:tblInd w:w="108" w:type="dxa"/>
        <w:tblLook w:val="04A0"/>
      </w:tblPr>
      <w:tblGrid>
        <w:gridCol w:w="2610"/>
        <w:gridCol w:w="11886"/>
      </w:tblGrid>
      <w:tr w:rsidTr="00736954" w14:paraId="05A99D9D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Pr="00736954" w:rsidR="00736954" w:rsidP="00736954" w14:paraId="2322B5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 xml:space="preserve">AÇÕES DE REDUÇÃO DE RISCOS REALIZADAS </w:t>
            </w:r>
          </w:p>
        </w:tc>
      </w:tr>
      <w:tr w:rsidTr="00736954" w14:paraId="27901807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57104E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D4647"/>
                <w:sz w:val="20"/>
                <w:szCs w:val="20"/>
                <w:lang w:val="Portuguese"/>
              </w:rPr>
              <w:t>Liste as ações que já foram tomadas para reduzir o risco de uma ocorrência futura. Observe a data da implementação.</w:t>
            </w:r>
          </w:p>
        </w:tc>
      </w:tr>
      <w:tr w:rsidTr="00736954" w14:paraId="603BC0AC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  <w:hideMark/>
          </w:tcPr>
          <w:p w:rsidR="00736954" w14:paraId="5DF698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Portuguese"/>
              </w:rPr>
              <w:t>DATA</w:t>
            </w:r>
          </w:p>
        </w:tc>
        <w:tc>
          <w:tcPr>
            <w:tcW w:w="11886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</w:tcPr>
          <w:p w:rsidR="00736954" w14:paraId="583E11B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Portuguese"/>
              </w:rPr>
              <w:t>EXPLICAR AS AÇÕES TOMADAS</w:t>
            </w:r>
          </w:p>
        </w:tc>
      </w:tr>
      <w:tr w:rsidTr="00736954" w14:paraId="173D627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6F5B831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4C0E5D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5B0CFAD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8F7130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9A286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736954" w14:paraId="382D6320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1BFFD6C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40DEA35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736954" w14:paraId="40409BA4" w14:textId="77777777"/>
    <w:p w:rsidR="00736954" w14:paraId="099FB454" w14:textId="77777777"/>
    <w:tbl>
      <w:tblPr>
        <w:tblW w:w="14230" w:type="dxa"/>
        <w:tblInd w:w="108" w:type="dxa"/>
        <w:tblLook w:val="04A0"/>
      </w:tblPr>
      <w:tblGrid>
        <w:gridCol w:w="6261"/>
        <w:gridCol w:w="2118"/>
        <w:gridCol w:w="5851"/>
      </w:tblGrid>
      <w:tr w:rsidTr="00C94076" w14:paraId="777ACFB1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736954" w:rsidR="00736954" w:rsidP="00736954" w14:paraId="4ED5B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 xml:space="preserve">ESTRATÉGIAS DE PREVENÇÃO </w:t>
            </w:r>
          </w:p>
        </w:tc>
      </w:tr>
      <w:tr w:rsidTr="00C94076" w14:paraId="3F915334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5CCD2"/>
            <w:vAlign w:val="center"/>
            <w:hideMark/>
          </w:tcPr>
          <w:p w:rsidRPr="00736954" w:rsidR="00736954" w:rsidP="00736954" w14:paraId="3D7EAB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A5A63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A5A63"/>
                <w:sz w:val="20"/>
                <w:szCs w:val="20"/>
                <w:lang w:val="Portuguese"/>
              </w:rPr>
              <w:t>Liste as ações recomendadas planejadas para evitar uma ocorrência futura do evento adverso. Comece com uma classificação de 1 (mais alta). Proporcione um custo estimado (se conhecido) e quaisquer considerações/recomendações adicionais para a implementação da estratégia.</w:t>
            </w:r>
          </w:p>
        </w:tc>
      </w:tr>
      <w:tr w:rsidTr="00C94076" w14:paraId="717C998D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4531B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ESTRATÉGIA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20594E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CUSTO ESTIMADO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1D12B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CONSIDERAÇÕES ESPECIAIS</w:t>
            </w:r>
          </w:p>
        </w:tc>
      </w:tr>
      <w:tr w:rsidTr="00C94076" w14:paraId="7FDC2971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41B99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DF97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9B8C1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0C98386A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C2ED4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B88F3A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FF8F3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76269DE8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6B8F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211C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E405C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0D65725B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284C5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A89EE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886F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15B91416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07E0CB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5EDA66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916AB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2A4D6B4A" w14:textId="77777777">
        <w:tblPrEx>
          <w:tblW w:w="14230" w:type="dxa"/>
          <w:tblInd w:w="108" w:type="dxa"/>
          <w:tblLook w:val="04A0"/>
        </w:tblPrEx>
        <w:trPr>
          <w:trHeight w:val="655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84448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EA93B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D4C7C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C94076" w14:paraId="60081E44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719B0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F9CB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99BFB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736954" w14:paraId="327E08F8" w14:textId="77777777"/>
    <w:tbl>
      <w:tblPr>
        <w:tblW w:w="14221" w:type="dxa"/>
        <w:tblInd w:w="108" w:type="dxa"/>
        <w:tblLook w:val="04A0"/>
      </w:tblPr>
      <w:tblGrid>
        <w:gridCol w:w="14221"/>
      </w:tblGrid>
      <w:tr w:rsidTr="00C94076" w14:paraId="11ACE15F" w14:textId="77777777">
        <w:tblPrEx>
          <w:tblW w:w="14221" w:type="dxa"/>
          <w:tblInd w:w="108" w:type="dxa"/>
          <w:tblLook w:val="04A0"/>
        </w:tblPrEx>
        <w:trPr>
          <w:trHeight w:val="547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Pr="00736954" w:rsidR="00736954" w:rsidP="00736954" w14:paraId="282AE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ACHADOS INCIDENTAIS</w:t>
            </w:r>
          </w:p>
        </w:tc>
      </w:tr>
      <w:tr w:rsidTr="00C94076" w14:paraId="549FDF78" w14:textId="77777777">
        <w:tblPrEx>
          <w:tblW w:w="14221" w:type="dxa"/>
          <w:tblInd w:w="108" w:type="dxa"/>
          <w:tblLook w:val="04A0"/>
        </w:tblPrEx>
        <w:trPr>
          <w:trHeight w:val="500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Pr="00736954" w:rsidR="00736954" w:rsidP="00736954" w14:paraId="304EA8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266066"/>
                <w:sz w:val="20"/>
                <w:szCs w:val="20"/>
                <w:lang w:val="Portuguese"/>
              </w:rPr>
              <w:t>Liste e explique quaisquer achados incidentais que devem ser cuidadosamente revistos para ações corretivas.</w:t>
            </w:r>
          </w:p>
        </w:tc>
      </w:tr>
      <w:tr w:rsidTr="00C94076" w14:paraId="6634282C" w14:textId="77777777">
        <w:tblPrEx>
          <w:tblW w:w="14221" w:type="dxa"/>
          <w:tblInd w:w="108" w:type="dxa"/>
          <w:tblLook w:val="04A0"/>
        </w:tblPrEx>
        <w:trPr>
          <w:trHeight w:val="2711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Pr="00736954" w:rsidR="00736954" w:rsidP="00736954" w14:paraId="144CE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  <w:lang w:val="Portuguese"/>
              </w:rPr>
              <w:t xml:space="preserve"> </w:t>
            </w:r>
          </w:p>
        </w:tc>
      </w:tr>
    </w:tbl>
    <w:p w:rsidR="00736954" w14:paraId="79F602BD" w14:textId="77777777"/>
    <w:tbl>
      <w:tblPr>
        <w:tblW w:w="14508" w:type="dxa"/>
        <w:tblInd w:w="108" w:type="dxa"/>
        <w:tblLook w:val="04A0"/>
      </w:tblPr>
      <w:tblGrid>
        <w:gridCol w:w="4230"/>
        <w:gridCol w:w="4770"/>
        <w:gridCol w:w="1620"/>
        <w:gridCol w:w="2815"/>
        <w:gridCol w:w="515"/>
        <w:gridCol w:w="558"/>
      </w:tblGrid>
      <w:tr w:rsidTr="00736954" w14:paraId="778EB39A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Pr="00736954" w:rsidR="00736954" w:rsidP="00736954" w14:paraId="6DD3F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APROVAÇÃO</w:t>
            </w:r>
          </w:p>
        </w:tc>
      </w:tr>
      <w:tr w:rsidTr="00736954" w14:paraId="18968FB6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Pr="00736954" w:rsidR="00736954" w:rsidP="00736954" w14:paraId="388D1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16857"/>
                <w:sz w:val="20"/>
                <w:szCs w:val="20"/>
                <w:lang w:val="Portuguese"/>
              </w:rPr>
              <w:t xml:space="preserve">Após a revisão deste relatório de resumo, todos os membros da equipe devem notificar o líder da equipe sobre sua aprovação ou recomendações de revisão.  Após todas as revisões, o relatório deve ser assinado pelo líder da equipe antes do envio.   </w:t>
            </w:r>
          </w:p>
        </w:tc>
      </w:tr>
      <w:tr w:rsidTr="00736954" w14:paraId="0D4BC1B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Pr="00736954" w:rsidR="00736954" w:rsidP="00736954" w14:paraId="6313E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FD610A" w14:paraId="2051BDF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E5295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312C967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696554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D610A" w14:paraId="4A1DF21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7AF253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ASSINATURA DE MEMBRO DA EQUIPE: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3D859E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Portuguese"/>
              </w:rPr>
              <w:t>DATA ASSINADA:</w:t>
            </w:r>
          </w:p>
        </w:tc>
      </w:tr>
      <w:tr w:rsidTr="005A6E32" w14:paraId="386EEB30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79DDE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510E9B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Portuguese"/>
              </w:rPr>
              <w:t xml:space="preserve"> </w:t>
            </w:r>
          </w:p>
        </w:tc>
      </w:tr>
      <w:tr w:rsidTr="00FD610A" w14:paraId="5016F868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2416A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72AB168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88D4E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0C055115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1C4487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i/>
                <w:color w:val="3D4647"/>
                <w:sz w:val="20"/>
                <w:szCs w:val="20"/>
                <w:lang w:val="Portuguese"/>
              </w:rPr>
              <w:t>Todas as informações incluídas neste relatório são consideradas confidenciais. Pretende-se apenas promover a segurança e reduzir riscos.</w:t>
            </w:r>
          </w:p>
        </w:tc>
      </w:tr>
      <w:tr w:rsidTr="00FD610A" w14:paraId="7F78F8AB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43045A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190788B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5113CBA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209AFDD6" w14:textId="77777777">
        <w:tblPrEx>
          <w:tblW w:w="14508" w:type="dxa"/>
          <w:tblInd w:w="108" w:type="dxa"/>
          <w:tblLook w:val="04A0"/>
        </w:tblPrEx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5EE8B60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36954">
              <w:rPr>
                <w:rFonts w:ascii="Arial" w:hAnsi="Arial" w:eastAsia="Times New Roman" w:cs="Arial"/>
                <w:color w:val="000000"/>
                <w:sz w:val="20"/>
                <w:szCs w:val="20"/>
                <w:lang w:val="Portuguese"/>
              </w:rPr>
              <w:t>Encaminhe o relatório concluído para todos os membros da equipe de Análise de causa raiz, além dos seguintes indivíduos:</w:t>
            </w:r>
          </w:p>
        </w:tc>
      </w:tr>
      <w:tr w:rsidTr="00FD610A" w14:paraId="393653B1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7508BA6E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AE4F6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CE21B1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52B844F1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74357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NOME COMPLETO</w:t>
            </w:r>
          </w:p>
        </w:tc>
        <w:tc>
          <w:tcPr>
            <w:tcW w:w="477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431892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TÍTULO/ORGANIZAÇÃO</w:t>
            </w:r>
          </w:p>
        </w:tc>
        <w:tc>
          <w:tcPr>
            <w:tcW w:w="495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20BB76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Portuguese"/>
              </w:rPr>
              <w:t>ENDEREÇO DE E-MAIL</w:t>
            </w:r>
          </w:p>
        </w:tc>
      </w:tr>
      <w:tr w:rsidTr="00736954" w14:paraId="1F12A65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0239C12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CB2877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804E6A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53342B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984E8A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ADDD7E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BAFE00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7A02A57B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A943BB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3C3499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5EA566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6D9D31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293529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8D5902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08F63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4B5978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D8363D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9AAE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D1B205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9129F97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584018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43B2A7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CD9580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14:paraId="3A8153A6" w14:textId="77777777"/>
    <w:sectPr w:rsidSect="008D03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E5"/>
    <w:rsid w:val="00004EE5"/>
    <w:rsid w:val="00013DE9"/>
    <w:rsid w:val="00054AB9"/>
    <w:rsid w:val="000654E2"/>
    <w:rsid w:val="000B79B2"/>
    <w:rsid w:val="00104D88"/>
    <w:rsid w:val="001627C1"/>
    <w:rsid w:val="001B1082"/>
    <w:rsid w:val="0022538E"/>
    <w:rsid w:val="00277308"/>
    <w:rsid w:val="00447A19"/>
    <w:rsid w:val="004A403E"/>
    <w:rsid w:val="004A7E41"/>
    <w:rsid w:val="004E4870"/>
    <w:rsid w:val="005A6E32"/>
    <w:rsid w:val="005C03CF"/>
    <w:rsid w:val="00652BE1"/>
    <w:rsid w:val="00712099"/>
    <w:rsid w:val="00736954"/>
    <w:rsid w:val="007C3722"/>
    <w:rsid w:val="00825637"/>
    <w:rsid w:val="008D0399"/>
    <w:rsid w:val="00903502"/>
    <w:rsid w:val="009A3846"/>
    <w:rsid w:val="009E334B"/>
    <w:rsid w:val="009F3452"/>
    <w:rsid w:val="00A125D2"/>
    <w:rsid w:val="00AC178C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E12DE2"/>
    <w:rsid w:val="00E13696"/>
    <w:rsid w:val="00E94404"/>
    <w:rsid w:val="00ED38D8"/>
    <w:rsid w:val="00F46546"/>
    <w:rsid w:val="00FD4624"/>
    <w:rsid w:val="00FD610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6E575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53&amp;utm_language=PT&amp;utm_source=integrated+content&amp;utm_campaign=/guide-to-lean-project-management&amp;utm_medium=ic+lean+project+management+root+cause+analysis+report+word+pt&amp;lpa=ic+lean+project+management+root+cause+analysis+report+word+p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IC-Root-Cause-Analysis-Report</Template>
  <TotalTime>0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2017-06-26T19:36:00Z</dcterms:created>
  <dcterms:modified xsi:type="dcterms:W3CDTF">2017-06-26T19:36:00Z</dcterms:modified>
</cp:coreProperties>
</file>