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0223BDBE"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0B36634E" wp14:anchorId="067D2D10">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Portuguese"/>
        </w:rPr>
        <w:t xml:space="preserve">MODELO DE FATURA MÉDICA</w:t>
      </w:r>
    </w:p>
    <w:p w:rsidR="00764502" w:rsidP="002A3CCC" w:rsidRDefault="00764502" w14:paraId="3032D9C5" w14:textId="77777777">
      <w:pPr>
        <w:pStyle w:val="Header"/>
        <w:bidi w:val="false"/>
        <w:rPr>
          <w:rFonts w:ascii="Century Gothic" w:hAnsi="Century Gothic" w:cs="Arial"/>
          <w:b/>
          <w:color w:val="1F4E79" w:themeColor="accent5" w:themeShade="80"/>
          <w:sz w:val="10"/>
          <w:szCs w:val="20"/>
        </w:rPr>
      </w:pPr>
    </w:p>
    <w:tbl>
      <w:tblPr>
        <w:tblW w:w="14986" w:type="dxa"/>
        <w:tblLook w:val="04A0" w:firstRow="1" w:lastRow="0" w:firstColumn="1" w:lastColumn="0" w:noHBand="0" w:noVBand="1"/>
      </w:tblPr>
      <w:tblGrid>
        <w:gridCol w:w="3188"/>
        <w:gridCol w:w="222"/>
        <w:gridCol w:w="1540"/>
        <w:gridCol w:w="5072"/>
        <w:gridCol w:w="3377"/>
        <w:gridCol w:w="1587"/>
      </w:tblGrid>
      <w:tr w:rsidRPr="00764502" w:rsidR="00764502" w:rsidTr="00764502" w14:paraId="35E7BAF5" w14:textId="77777777">
        <w:trPr>
          <w:trHeight w:val="426"/>
        </w:trPr>
        <w:tc>
          <w:tcPr>
            <w:tcW w:w="10022" w:type="dxa"/>
            <w:gridSpan w:val="4"/>
            <w:tcBorders>
              <w:top w:val="nil"/>
              <w:left w:val="nil"/>
              <w:bottom w:val="nil"/>
              <w:right w:val="nil"/>
            </w:tcBorders>
            <w:shd w:val="clear" w:color="auto" w:fill="auto"/>
            <w:noWrap/>
            <w:vAlign w:val="center"/>
            <w:hideMark/>
          </w:tcPr>
          <w:p w:rsidRPr="00764502" w:rsidR="00764502" w:rsidP="00764502" w:rsidRDefault="00764502" w14:paraId="29D939CE" w14:textId="77777777">
            <w:pPr>
              <w:bidi w:val="false"/>
              <w:rPr>
                <w:rFonts w:ascii="Century Gothic" w:hAnsi="Century Gothic" w:eastAsia="Times New Roman" w:cs="Calibri"/>
                <w:b/>
                <w:bCs/>
                <w:color w:val="000000"/>
                <w:sz w:val="28"/>
                <w:szCs w:val="28"/>
              </w:rPr>
            </w:pPr>
            <w:bookmarkStart w:name="RANGE!B2:G25" w:id="1"/>
            <w:r w:rsidRPr="00764502">
              <w:rPr>
                <w:rFonts w:ascii="Century Gothic" w:hAnsi="Century Gothic" w:eastAsia="Times New Roman" w:cs="Calibri"/>
                <w:b/>
                <w:color w:val="000000"/>
                <w:sz w:val="28"/>
                <w:szCs w:val="28"/>
                <w:lang w:val="Portuguese"/>
              </w:rPr>
              <w:t>NOME DA EMPRESA</w:t>
            </w:r>
            <w:bookmarkEnd w:id="1"/>
          </w:p>
        </w:tc>
        <w:tc>
          <w:tcPr>
            <w:tcW w:w="4964" w:type="dxa"/>
            <w:gridSpan w:val="2"/>
            <w:vMerge w:val="restart"/>
            <w:tcBorders>
              <w:top w:val="nil"/>
              <w:left w:val="nil"/>
            </w:tcBorders>
            <w:shd w:val="clear" w:color="auto" w:fill="auto"/>
            <w:hideMark/>
          </w:tcPr>
          <w:p w:rsidRPr="00764502" w:rsidR="00764502" w:rsidP="00764502" w:rsidRDefault="00764502" w14:paraId="0D8B5926" w14:textId="77777777">
            <w:pPr>
              <w:bidi w:val="false"/>
              <w:jc w:val="right"/>
              <w:rPr>
                <w:rFonts w:ascii="Century Gothic" w:hAnsi="Century Gothic" w:eastAsia="Times New Roman" w:cs="Calibri"/>
                <w:b/>
                <w:bCs/>
                <w:color w:val="D9D9D9"/>
                <w:sz w:val="90"/>
                <w:szCs w:val="90"/>
              </w:rPr>
            </w:pPr>
            <w:r w:rsidRPr="00764502">
              <w:rPr>
                <w:rFonts w:ascii="Century Gothic" w:hAnsi="Century Gothic" w:eastAsia="Times New Roman" w:cs="Calibri"/>
                <w:b/>
                <w:color w:val="D9D9D9"/>
                <w:sz w:val="90"/>
                <w:szCs w:val="90"/>
                <w:lang w:val="Portuguese"/>
              </w:rPr>
              <w:t>SEU LOGOTIPO</w:t>
            </w:r>
          </w:p>
        </w:tc>
      </w:tr>
      <w:tr w:rsidRPr="00764502" w:rsidR="00764502" w:rsidTr="00764502" w14:paraId="33AC26C0"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5FC0CA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Endereço Linha 1</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017EB06D"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7442F0D4"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Portuguese"/>
              </w:rPr>
              <w:t>FATURA Nº.</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471DEDC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6238AF5B" w14:textId="77777777">
            <w:pPr>
              <w:bidi w:val="false"/>
              <w:rPr>
                <w:rFonts w:ascii="Century Gothic" w:hAnsi="Century Gothic" w:eastAsia="Times New Roman" w:cs="Calibri"/>
                <w:b/>
                <w:bCs/>
                <w:color w:val="D9D9D9"/>
                <w:sz w:val="96"/>
                <w:szCs w:val="96"/>
              </w:rPr>
            </w:pPr>
          </w:p>
        </w:tc>
      </w:tr>
      <w:tr w:rsidRPr="00764502" w:rsidR="00764502" w:rsidTr="00764502" w14:paraId="395B054C"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6E5774C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Linha de endereço 2</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2C27FF1D"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1572C917"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Portuguese"/>
              </w:rPr>
              <w:t>ID DO PACIENTE</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6F992AC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620A1F2E" w14:textId="77777777">
            <w:pPr>
              <w:bidi w:val="false"/>
              <w:rPr>
                <w:rFonts w:ascii="Century Gothic" w:hAnsi="Century Gothic" w:eastAsia="Times New Roman" w:cs="Calibri"/>
                <w:b/>
                <w:bCs/>
                <w:color w:val="D9D9D9"/>
                <w:sz w:val="96"/>
                <w:szCs w:val="96"/>
              </w:rPr>
            </w:pPr>
          </w:p>
        </w:tc>
      </w:tr>
      <w:tr w:rsidRPr="00764502" w:rsidR="00764502" w:rsidTr="00764502" w14:paraId="704CD316"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73E7096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Cidade, Estado 12345</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01618C1E"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16491592"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Portuguese"/>
              </w:rPr>
              <w:t>DATA DO SSHEET</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0CCD3E2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38D57741" w14:textId="77777777">
            <w:pPr>
              <w:bidi w:val="false"/>
              <w:rPr>
                <w:rFonts w:ascii="Century Gothic" w:hAnsi="Century Gothic" w:eastAsia="Times New Roman" w:cs="Calibri"/>
                <w:b/>
                <w:bCs/>
                <w:color w:val="D9D9D9"/>
                <w:sz w:val="96"/>
                <w:szCs w:val="96"/>
              </w:rPr>
            </w:pPr>
          </w:p>
        </w:tc>
      </w:tr>
      <w:tr w:rsidRPr="00764502" w:rsidR="00764502" w:rsidTr="00764502" w14:paraId="4693156F"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4E4AECA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Telefone: (000) 000-0000</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2B668217"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16996CA6"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Portuguese"/>
              </w:rPr>
              <w:t>DATA DA FATURA</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16E9C9F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21F4C76B" w14:textId="77777777">
            <w:pPr>
              <w:bidi w:val="false"/>
              <w:rPr>
                <w:rFonts w:ascii="Century Gothic" w:hAnsi="Century Gothic" w:eastAsia="Times New Roman" w:cs="Calibri"/>
                <w:b/>
                <w:bCs/>
                <w:color w:val="D9D9D9"/>
                <w:sz w:val="96"/>
                <w:szCs w:val="96"/>
              </w:rPr>
            </w:pPr>
          </w:p>
        </w:tc>
      </w:tr>
      <w:tr w:rsidRPr="00764502" w:rsidR="00764502" w:rsidTr="00764502" w14:paraId="26A12CFA"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3AA1AB2"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Fax: (000) 000-0000</w:t>
            </w:r>
          </w:p>
        </w:tc>
        <w:tc>
          <w:tcPr>
            <w:tcW w:w="222" w:type="dxa"/>
            <w:tcBorders>
              <w:top w:val="nil"/>
              <w:left w:val="nil"/>
              <w:bottom w:val="nil"/>
              <w:right w:val="dotted" w:color="BFBFBF" w:themeColor="background1" w:themeShade="BF" w:sz="4" w:space="0"/>
            </w:tcBorders>
            <w:shd w:val="clear" w:color="auto" w:fill="auto"/>
            <w:noWrap/>
            <w:vAlign w:val="center"/>
            <w:hideMark/>
          </w:tcPr>
          <w:p w:rsidRPr="00764502" w:rsidR="00764502" w:rsidP="00764502" w:rsidRDefault="00764502" w14:paraId="7FCECA32" w14:textId="77777777">
            <w:pPr>
              <w:bidi w:val="false"/>
              <w:rPr>
                <w:rFonts w:ascii="Century Gothic" w:hAnsi="Century Gothic" w:eastAsia="Times New Roman" w:cs="Calibri"/>
                <w:color w:val="000000"/>
                <w:sz w:val="20"/>
                <w:szCs w:val="20"/>
              </w:rPr>
            </w:pPr>
          </w:p>
        </w:tc>
        <w:tc>
          <w:tcPr>
            <w:tcW w:w="154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F2F2F2"/>
            <w:noWrap/>
            <w:vAlign w:val="center"/>
            <w:hideMark/>
          </w:tcPr>
          <w:p w:rsidRPr="00764502" w:rsidR="00764502" w:rsidP="00764502" w:rsidRDefault="00764502" w14:paraId="3B2FCE76" w14:textId="77777777">
            <w:pPr>
              <w:bidi w:val="false"/>
              <w:ind w:firstLine="160" w:firstLineChars="100"/>
              <w:jc w:val="right"/>
              <w:rPr>
                <w:rFonts w:ascii="Century Gothic" w:hAnsi="Century Gothic" w:eastAsia="Times New Roman" w:cs="Calibri"/>
                <w:b/>
                <w:bCs/>
                <w:color w:val="000000"/>
                <w:sz w:val="16"/>
                <w:szCs w:val="18"/>
              </w:rPr>
            </w:pPr>
            <w:r w:rsidRPr="00764502">
              <w:rPr>
                <w:rFonts w:ascii="Century Gothic" w:hAnsi="Century Gothic" w:eastAsia="Times New Roman" w:cs="Calibri"/>
                <w:b/>
                <w:color w:val="000000"/>
                <w:sz w:val="16"/>
                <w:szCs w:val="18"/>
                <w:lang w:val="Portuguese"/>
              </w:rPr>
              <w:t>VENCIMENTO DA DATA</w:t>
            </w:r>
          </w:p>
        </w:tc>
        <w:tc>
          <w:tcPr>
            <w:tcW w:w="507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64502" w:rsidR="00764502" w:rsidP="00764502" w:rsidRDefault="00764502" w14:paraId="341046B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4964" w:type="dxa"/>
            <w:gridSpan w:val="2"/>
            <w:vMerge/>
            <w:tcBorders>
              <w:top w:val="single" w:color="BFBFBF" w:sz="4" w:space="0"/>
              <w:left w:val="dotted" w:color="BFBFBF" w:themeColor="background1" w:themeShade="BF" w:sz="4" w:space="0"/>
            </w:tcBorders>
            <w:vAlign w:val="center"/>
            <w:hideMark/>
          </w:tcPr>
          <w:p w:rsidRPr="00764502" w:rsidR="00764502" w:rsidP="00764502" w:rsidRDefault="00764502" w14:paraId="6F7640CF" w14:textId="77777777">
            <w:pPr>
              <w:bidi w:val="false"/>
              <w:rPr>
                <w:rFonts w:ascii="Century Gothic" w:hAnsi="Century Gothic" w:eastAsia="Times New Roman" w:cs="Calibri"/>
                <w:b/>
                <w:bCs/>
                <w:color w:val="D9D9D9"/>
                <w:sz w:val="96"/>
                <w:szCs w:val="96"/>
              </w:rPr>
            </w:pPr>
          </w:p>
        </w:tc>
      </w:tr>
      <w:tr w:rsidRPr="00764502" w:rsidR="00764502" w:rsidTr="00764502" w14:paraId="28730FDC"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0473C5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endereço da web</w:t>
            </w:r>
          </w:p>
        </w:tc>
        <w:tc>
          <w:tcPr>
            <w:tcW w:w="222" w:type="dxa"/>
            <w:tcBorders>
              <w:top w:val="nil"/>
              <w:left w:val="nil"/>
              <w:bottom w:val="nil"/>
              <w:right w:val="nil"/>
            </w:tcBorders>
            <w:shd w:val="clear" w:color="auto" w:fill="auto"/>
            <w:noWrap/>
            <w:vAlign w:val="center"/>
            <w:hideMark/>
          </w:tcPr>
          <w:p w:rsidRPr="00764502" w:rsidR="00764502" w:rsidP="00764502" w:rsidRDefault="00764502" w14:paraId="17E21D43" w14:textId="77777777">
            <w:pPr>
              <w:bidi w:val="false"/>
              <w:rPr>
                <w:rFonts w:ascii="Century Gothic" w:hAnsi="Century Gothic" w:eastAsia="Times New Roman" w:cs="Calibri"/>
                <w:color w:val="000000"/>
                <w:sz w:val="20"/>
                <w:szCs w:val="20"/>
              </w:rPr>
            </w:pPr>
          </w:p>
        </w:tc>
        <w:tc>
          <w:tcPr>
            <w:tcW w:w="1540" w:type="dxa"/>
            <w:tcBorders>
              <w:top w:val="nil"/>
              <w:left w:val="nil"/>
              <w:bottom w:val="nil"/>
              <w:right w:val="nil"/>
            </w:tcBorders>
            <w:shd w:val="clear" w:color="auto" w:fill="auto"/>
            <w:noWrap/>
            <w:vAlign w:val="bottom"/>
            <w:hideMark/>
          </w:tcPr>
          <w:p w:rsidRPr="00764502" w:rsidR="00764502" w:rsidP="00764502" w:rsidRDefault="00764502" w14:paraId="58895666" w14:textId="77777777">
            <w:pPr>
              <w:bidi w:val="false"/>
              <w:rPr>
                <w:rFonts w:ascii="Times New Roman" w:hAnsi="Times New Roman" w:eastAsia="Times New Roman" w:cs="Times New Roman"/>
                <w:sz w:val="20"/>
                <w:szCs w:val="20"/>
              </w:rPr>
            </w:pPr>
          </w:p>
        </w:tc>
        <w:tc>
          <w:tcPr>
            <w:tcW w:w="5072" w:type="dxa"/>
            <w:tcBorders>
              <w:top w:val="nil"/>
              <w:left w:val="nil"/>
              <w:bottom w:val="nil"/>
              <w:right w:val="nil"/>
            </w:tcBorders>
            <w:shd w:val="clear" w:color="auto" w:fill="auto"/>
            <w:noWrap/>
            <w:vAlign w:val="bottom"/>
            <w:hideMark/>
          </w:tcPr>
          <w:p w:rsidRPr="00764502" w:rsidR="00764502" w:rsidP="00764502" w:rsidRDefault="00764502" w14:paraId="27C476B3" w14:textId="77777777">
            <w:pPr>
              <w:bidi w:val="false"/>
              <w:rPr>
                <w:rFonts w:ascii="Times New Roman" w:hAnsi="Times New Roman" w:eastAsia="Times New Roman" w:cs="Times New Roman"/>
                <w:sz w:val="20"/>
                <w:szCs w:val="20"/>
              </w:rPr>
            </w:pPr>
          </w:p>
        </w:tc>
        <w:tc>
          <w:tcPr>
            <w:tcW w:w="4964" w:type="dxa"/>
            <w:gridSpan w:val="2"/>
            <w:tcBorders>
              <w:left w:val="nil"/>
              <w:bottom w:val="nil"/>
              <w:right w:val="nil"/>
            </w:tcBorders>
            <w:shd w:val="clear" w:color="auto" w:fill="auto"/>
            <w:noWrap/>
            <w:vAlign w:val="center"/>
            <w:hideMark/>
          </w:tcPr>
          <w:p w:rsidRPr="00764502" w:rsidR="00764502" w:rsidP="00764502" w:rsidRDefault="00764502" w14:paraId="370A7D3B" w14:textId="77777777">
            <w:pPr>
              <w:bidi w:val="false"/>
              <w:jc w:val="right"/>
              <w:rPr>
                <w:rFonts w:ascii="Century Gothic" w:hAnsi="Century Gothic" w:eastAsia="Times New Roman" w:cs="Calibri"/>
                <w:color w:val="8497B0"/>
                <w:sz w:val="36"/>
                <w:szCs w:val="40"/>
              </w:rPr>
            </w:pPr>
            <w:r w:rsidRPr="00764502">
              <w:rPr>
                <w:rFonts w:ascii="Century Gothic" w:hAnsi="Century Gothic" w:eastAsia="Times New Roman" w:cs="Calibri"/>
                <w:color w:val="8497B0"/>
                <w:sz w:val="36"/>
                <w:szCs w:val="40"/>
                <w:lang w:val="Portuguese"/>
              </w:rPr>
              <w:t>FATURA MÉDICA</w:t>
            </w:r>
          </w:p>
        </w:tc>
      </w:tr>
      <w:tr w:rsidRPr="00764502" w:rsidR="00764502" w:rsidTr="00764502" w14:paraId="47FA0AD6" w14:textId="77777777">
        <w:trPr>
          <w:trHeight w:val="142"/>
        </w:trPr>
        <w:tc>
          <w:tcPr>
            <w:tcW w:w="3188" w:type="dxa"/>
            <w:tcBorders>
              <w:top w:val="nil"/>
              <w:left w:val="nil"/>
              <w:bottom w:val="nil"/>
              <w:right w:val="nil"/>
            </w:tcBorders>
            <w:shd w:val="clear" w:color="auto" w:fill="auto"/>
            <w:noWrap/>
            <w:vAlign w:val="center"/>
            <w:hideMark/>
          </w:tcPr>
          <w:p w:rsidRPr="00764502" w:rsidR="00764502" w:rsidP="00764502" w:rsidRDefault="00764502" w14:paraId="61343313" w14:textId="77777777">
            <w:pPr>
              <w:bidi w:val="false"/>
              <w:jc w:val="right"/>
              <w:rPr>
                <w:rFonts w:ascii="Century Gothic" w:hAnsi="Century Gothic" w:eastAsia="Times New Roman" w:cs="Calibri"/>
                <w:color w:val="8497B0"/>
                <w:sz w:val="40"/>
                <w:szCs w:val="40"/>
              </w:rPr>
            </w:pPr>
          </w:p>
        </w:tc>
        <w:tc>
          <w:tcPr>
            <w:tcW w:w="222" w:type="dxa"/>
            <w:tcBorders>
              <w:top w:val="nil"/>
              <w:left w:val="nil"/>
              <w:bottom w:val="nil"/>
              <w:right w:val="nil"/>
            </w:tcBorders>
            <w:shd w:val="clear" w:color="auto" w:fill="auto"/>
            <w:noWrap/>
            <w:vAlign w:val="bottom"/>
            <w:hideMark/>
          </w:tcPr>
          <w:p w:rsidRPr="00764502" w:rsidR="00764502" w:rsidP="00764502" w:rsidRDefault="00764502" w14:paraId="2A985D09" w14:textId="77777777">
            <w:pPr>
              <w:bidi w:val="false"/>
              <w:rPr>
                <w:rFonts w:ascii="Times New Roman" w:hAnsi="Times New Roman" w:eastAsia="Times New Roman" w:cs="Times New Roman"/>
                <w:sz w:val="20"/>
                <w:szCs w:val="20"/>
              </w:rPr>
            </w:pPr>
          </w:p>
        </w:tc>
        <w:tc>
          <w:tcPr>
            <w:tcW w:w="1540" w:type="dxa"/>
            <w:tcBorders>
              <w:top w:val="nil"/>
              <w:left w:val="nil"/>
              <w:bottom w:val="nil"/>
              <w:right w:val="nil"/>
            </w:tcBorders>
            <w:shd w:val="clear" w:color="auto" w:fill="auto"/>
            <w:noWrap/>
            <w:vAlign w:val="bottom"/>
            <w:hideMark/>
          </w:tcPr>
          <w:p w:rsidRPr="00764502" w:rsidR="00764502" w:rsidP="00764502" w:rsidRDefault="00764502" w14:paraId="3235E2C9" w14:textId="77777777">
            <w:pPr>
              <w:bidi w:val="false"/>
              <w:rPr>
                <w:rFonts w:ascii="Times New Roman" w:hAnsi="Times New Roman" w:eastAsia="Times New Roman" w:cs="Times New Roman"/>
                <w:sz w:val="20"/>
                <w:szCs w:val="20"/>
              </w:rPr>
            </w:pPr>
          </w:p>
        </w:tc>
        <w:tc>
          <w:tcPr>
            <w:tcW w:w="5072" w:type="dxa"/>
            <w:tcBorders>
              <w:top w:val="nil"/>
              <w:left w:val="nil"/>
              <w:bottom w:val="nil"/>
              <w:right w:val="nil"/>
            </w:tcBorders>
            <w:shd w:val="clear" w:color="auto" w:fill="auto"/>
            <w:noWrap/>
            <w:vAlign w:val="bottom"/>
            <w:hideMark/>
          </w:tcPr>
          <w:p w:rsidRPr="00764502" w:rsidR="00764502" w:rsidP="00764502" w:rsidRDefault="00764502" w14:paraId="5849FB8E" w14:textId="77777777">
            <w:pPr>
              <w:bidi w:val="false"/>
              <w:rPr>
                <w:rFonts w:ascii="Times New Roman" w:hAnsi="Times New Roman" w:eastAsia="Times New Roman" w:cs="Times New Roman"/>
                <w:sz w:val="20"/>
                <w:szCs w:val="20"/>
              </w:rPr>
            </w:pPr>
          </w:p>
        </w:tc>
        <w:tc>
          <w:tcPr>
            <w:tcW w:w="3377" w:type="dxa"/>
            <w:tcBorders>
              <w:top w:val="nil"/>
              <w:left w:val="nil"/>
              <w:bottom w:val="nil"/>
              <w:right w:val="nil"/>
            </w:tcBorders>
            <w:shd w:val="clear" w:color="auto" w:fill="auto"/>
            <w:noWrap/>
            <w:vAlign w:val="bottom"/>
            <w:hideMark/>
          </w:tcPr>
          <w:p w:rsidRPr="00764502" w:rsidR="00764502" w:rsidP="00764502" w:rsidRDefault="00764502" w14:paraId="29445BD1" w14:textId="77777777">
            <w:pPr>
              <w:bidi w:val="false"/>
              <w:rPr>
                <w:rFonts w:ascii="Times New Roman" w:hAnsi="Times New Roman" w:eastAsia="Times New Roman" w:cs="Times New Roman"/>
                <w:sz w:val="20"/>
                <w:szCs w:val="20"/>
              </w:rPr>
            </w:pPr>
          </w:p>
        </w:tc>
        <w:tc>
          <w:tcPr>
            <w:tcW w:w="1587" w:type="dxa"/>
            <w:tcBorders>
              <w:top w:val="nil"/>
              <w:left w:val="nil"/>
              <w:bottom w:val="nil"/>
              <w:right w:val="nil"/>
            </w:tcBorders>
            <w:shd w:val="clear" w:color="auto" w:fill="auto"/>
            <w:noWrap/>
            <w:vAlign w:val="bottom"/>
            <w:hideMark/>
          </w:tcPr>
          <w:p w:rsidRPr="00764502" w:rsidR="00764502" w:rsidP="00764502" w:rsidRDefault="00764502" w14:paraId="3E83239D" w14:textId="77777777">
            <w:pPr>
              <w:bidi w:val="false"/>
              <w:rPr>
                <w:rFonts w:ascii="Times New Roman" w:hAnsi="Times New Roman" w:eastAsia="Times New Roman" w:cs="Times New Roman"/>
                <w:sz w:val="20"/>
                <w:szCs w:val="20"/>
              </w:rPr>
            </w:pPr>
          </w:p>
        </w:tc>
      </w:tr>
      <w:tr w:rsidRPr="00764502" w:rsidR="00764502" w:rsidTr="00764502" w14:paraId="3A2ABA29" w14:textId="77777777">
        <w:trPr>
          <w:trHeight w:val="327"/>
        </w:trPr>
        <w:tc>
          <w:tcPr>
            <w:tcW w:w="3188" w:type="dxa"/>
            <w:tcBorders>
              <w:top w:val="nil"/>
              <w:left w:val="nil"/>
              <w:right w:val="nil"/>
            </w:tcBorders>
            <w:shd w:val="clear" w:color="auto" w:fill="auto"/>
            <w:noWrap/>
            <w:vAlign w:val="center"/>
            <w:hideMark/>
          </w:tcPr>
          <w:p w:rsidRPr="00764502" w:rsidR="00764502" w:rsidP="00764502" w:rsidRDefault="00764502" w14:paraId="5E7E948C" w14:textId="77777777">
            <w:pPr>
              <w:bidi w:val="false"/>
              <w:rPr>
                <w:rFonts w:ascii="Century Gothic" w:hAnsi="Century Gothic" w:eastAsia="Times New Roman" w:cs="Calibri"/>
                <w:b/>
                <w:bCs/>
                <w:color w:val="000000"/>
                <w:sz w:val="20"/>
                <w:szCs w:val="20"/>
              </w:rPr>
            </w:pPr>
            <w:r w:rsidRPr="00764502">
              <w:rPr>
                <w:rFonts w:ascii="Century Gothic" w:hAnsi="Century Gothic" w:eastAsia="Times New Roman" w:cs="Calibri"/>
                <w:b/>
                <w:color w:val="000000"/>
                <w:sz w:val="20"/>
                <w:szCs w:val="20"/>
                <w:lang w:val="Portuguese"/>
              </w:rPr>
              <w:t>PROJETO DE LEI PARA</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915B2C6" w14:textId="77777777">
            <w:pPr>
              <w:bidi w:val="false"/>
              <w:rPr>
                <w:rFonts w:ascii="Century Gothic" w:hAnsi="Century Gothic" w:eastAsia="Times New Roman" w:cs="Calibri"/>
                <w:b/>
                <w:bCs/>
                <w:color w:val="000000"/>
                <w:sz w:val="20"/>
                <w:szCs w:val="20"/>
              </w:rPr>
            </w:pPr>
          </w:p>
        </w:tc>
        <w:tc>
          <w:tcPr>
            <w:tcW w:w="15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764502" w:rsidR="00764502" w:rsidP="00764502" w:rsidRDefault="00764502" w14:paraId="10782FB2"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Portuguese"/>
              </w:rPr>
              <w:t>ID de SSHEET</w:t>
            </w:r>
          </w:p>
        </w:tc>
        <w:tc>
          <w:tcPr>
            <w:tcW w:w="5072" w:type="dxa"/>
            <w:tcBorders>
              <w:top w:val="single" w:color="BFBFBF" w:sz="4" w:space="0"/>
              <w:left w:val="nil"/>
              <w:bottom w:val="single" w:color="BFBFBF" w:sz="4" w:space="0"/>
              <w:right w:val="single" w:color="BFBFBF" w:sz="4" w:space="0"/>
            </w:tcBorders>
            <w:shd w:val="clear" w:color="000000" w:fill="222B35"/>
            <w:vAlign w:val="center"/>
            <w:hideMark/>
          </w:tcPr>
          <w:p w:rsidRPr="00764502" w:rsidR="00764502" w:rsidP="00764502" w:rsidRDefault="00764502" w14:paraId="6DCA8A5D"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Portuguese"/>
              </w:rPr>
              <w:t>SERVIÇO MÉDICO</w:t>
            </w:r>
          </w:p>
        </w:tc>
        <w:tc>
          <w:tcPr>
            <w:tcW w:w="3377" w:type="dxa"/>
            <w:tcBorders>
              <w:top w:val="single" w:color="BFBFBF" w:sz="4" w:space="0"/>
              <w:left w:val="nil"/>
              <w:bottom w:val="single" w:color="BFBFBF" w:sz="4" w:space="0"/>
              <w:right w:val="single" w:color="BFBFBF" w:sz="4" w:space="0"/>
            </w:tcBorders>
            <w:shd w:val="clear" w:color="000000" w:fill="222B35"/>
            <w:vAlign w:val="center"/>
            <w:hideMark/>
          </w:tcPr>
          <w:p w:rsidRPr="00764502" w:rsidR="00764502" w:rsidP="00764502" w:rsidRDefault="00764502" w14:paraId="0E2B15AA"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Portuguese"/>
              </w:rPr>
              <w:t>MEDICAÇÃO</w:t>
            </w:r>
          </w:p>
        </w:tc>
        <w:tc>
          <w:tcPr>
            <w:tcW w:w="1587" w:type="dxa"/>
            <w:tcBorders>
              <w:top w:val="single" w:color="BFBFBF" w:sz="4" w:space="0"/>
              <w:left w:val="nil"/>
              <w:bottom w:val="single" w:color="BFBFBF" w:sz="4" w:space="0"/>
              <w:right w:val="single" w:color="BFBFBF" w:sz="4" w:space="0"/>
            </w:tcBorders>
            <w:shd w:val="clear" w:color="000000" w:fill="222B35"/>
            <w:vAlign w:val="center"/>
            <w:hideMark/>
          </w:tcPr>
          <w:p w:rsidRPr="00764502" w:rsidR="00764502" w:rsidP="00764502" w:rsidRDefault="00764502" w14:paraId="25EAC23F" w14:textId="77777777">
            <w:pPr>
              <w:bidi w:val="false"/>
              <w:jc w:val="center"/>
              <w:rPr>
                <w:rFonts w:ascii="Century Gothic" w:hAnsi="Century Gothic" w:eastAsia="Times New Roman" w:cs="Calibri"/>
                <w:b/>
                <w:bCs/>
                <w:color w:val="FFFFFF"/>
                <w:sz w:val="18"/>
                <w:szCs w:val="20"/>
              </w:rPr>
            </w:pPr>
            <w:r w:rsidRPr="00764502">
              <w:rPr>
                <w:rFonts w:ascii="Century Gothic" w:hAnsi="Century Gothic" w:eastAsia="Times New Roman" w:cs="Calibri"/>
                <w:b/>
                <w:color w:val="FFFFFF"/>
                <w:sz w:val="18"/>
                <w:szCs w:val="20"/>
                <w:lang w:val="Portuguese"/>
              </w:rPr>
              <w:t>CUSTO</w:t>
            </w:r>
          </w:p>
        </w:tc>
      </w:tr>
      <w:tr w:rsidRPr="00764502" w:rsidR="00764502" w:rsidTr="00764502" w14:paraId="7E124C49"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1434977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[NOME]</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40A40254"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6EFA36A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100F2186"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F85D38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3C114860" w14:textId="77777777">
            <w:pPr>
              <w:bidi w:val="false"/>
              <w:jc w:val="right"/>
              <w:rPr>
                <w:rFonts w:ascii="Century Gothic" w:hAnsi="Century Gothic" w:eastAsia="Times New Roman" w:cs="Calibri"/>
                <w:color w:val="000000"/>
                <w:sz w:val="20"/>
                <w:szCs w:val="20"/>
              </w:rPr>
            </w:pPr>
          </w:p>
        </w:tc>
      </w:tr>
      <w:tr w:rsidRPr="00764502" w:rsidR="00764502" w:rsidTr="00764502" w14:paraId="7310B47C"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1F057C5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[NOME ADICIONAL]</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07EE334"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0EDF091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1D6BE6CF"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F8262EC"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5819DBC3" w14:textId="77777777">
            <w:pPr>
              <w:bidi w:val="false"/>
              <w:jc w:val="right"/>
              <w:rPr>
                <w:rFonts w:ascii="Century Gothic" w:hAnsi="Century Gothic" w:eastAsia="Times New Roman" w:cs="Calibri"/>
                <w:color w:val="000000"/>
                <w:sz w:val="20"/>
                <w:szCs w:val="20"/>
              </w:rPr>
            </w:pPr>
          </w:p>
        </w:tc>
      </w:tr>
      <w:tr w:rsidRPr="00764502" w:rsidR="00764502" w:rsidTr="00764502" w14:paraId="01F6F14A"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62E8E16C"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LINHA DE ENDEREÇO 1 ]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1B1CC720"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3A0FD6C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CAEE34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C5154D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472F7060" w14:textId="77777777">
            <w:pPr>
              <w:bidi w:val="false"/>
              <w:jc w:val="right"/>
              <w:rPr>
                <w:rFonts w:ascii="Century Gothic" w:hAnsi="Century Gothic" w:eastAsia="Times New Roman" w:cs="Calibri"/>
                <w:color w:val="000000"/>
                <w:sz w:val="20"/>
                <w:szCs w:val="20"/>
              </w:rPr>
            </w:pPr>
          </w:p>
        </w:tc>
      </w:tr>
      <w:tr w:rsidRPr="00764502" w:rsidR="00764502" w:rsidTr="00764502" w14:paraId="3CFD6361"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7993524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[LINHA DE ENDEREÇO 2]</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23C7BEE4"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40F3069F"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651DAC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D42D60A"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181A1DFE" w14:textId="77777777">
            <w:pPr>
              <w:bidi w:val="false"/>
              <w:jc w:val="right"/>
              <w:rPr>
                <w:rFonts w:ascii="Century Gothic" w:hAnsi="Century Gothic" w:eastAsia="Times New Roman" w:cs="Calibri"/>
                <w:color w:val="000000"/>
                <w:sz w:val="20"/>
                <w:szCs w:val="20"/>
              </w:rPr>
            </w:pPr>
          </w:p>
        </w:tc>
      </w:tr>
      <w:tr w:rsidRPr="00764502" w:rsidR="00764502" w:rsidTr="00764502" w14:paraId="31E4B7EF"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5FDA4C5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[CIDADE, ESTADO, ZIP]</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54B07A9A"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115C589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1EBF48E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B5BF08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012635A5" w14:textId="77777777">
            <w:pPr>
              <w:bidi w:val="false"/>
              <w:jc w:val="right"/>
              <w:rPr>
                <w:rFonts w:ascii="Century Gothic" w:hAnsi="Century Gothic" w:eastAsia="Times New Roman" w:cs="Calibri"/>
                <w:color w:val="000000"/>
                <w:sz w:val="20"/>
                <w:szCs w:val="20"/>
              </w:rPr>
            </w:pPr>
          </w:p>
        </w:tc>
      </w:tr>
      <w:tr w:rsidRPr="00764502" w:rsidR="00764502" w:rsidTr="00764502" w14:paraId="43C390A8"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2E71201F"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[TELEFONE]</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44EA1180"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62AE419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5217172B"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5AE0BA3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7A55AC65" w14:textId="77777777">
            <w:pPr>
              <w:bidi w:val="false"/>
              <w:jc w:val="right"/>
              <w:rPr>
                <w:rFonts w:ascii="Century Gothic" w:hAnsi="Century Gothic" w:eastAsia="Times New Roman" w:cs="Calibri"/>
                <w:color w:val="000000"/>
                <w:sz w:val="20"/>
                <w:szCs w:val="20"/>
              </w:rPr>
            </w:pPr>
          </w:p>
        </w:tc>
      </w:tr>
      <w:tr w:rsidRPr="00764502" w:rsidR="00764502" w:rsidTr="00764502" w14:paraId="2BF749F5"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4091618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[E-MAIL]</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2456A852"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2B842170"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703A2C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31876A2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3300422B" w14:textId="77777777">
            <w:pPr>
              <w:bidi w:val="false"/>
              <w:jc w:val="right"/>
              <w:rPr>
                <w:rFonts w:ascii="Century Gothic" w:hAnsi="Century Gothic" w:eastAsia="Times New Roman" w:cs="Calibri"/>
                <w:color w:val="000000"/>
                <w:sz w:val="20"/>
                <w:szCs w:val="20"/>
              </w:rPr>
            </w:pPr>
          </w:p>
        </w:tc>
      </w:tr>
      <w:tr w:rsidRPr="00764502" w:rsidR="00764502" w:rsidTr="00764502" w14:paraId="6A9B3B5C"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48DD09C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62CD05F6"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6E6A9311"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998F82D"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C7599B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569699E8" w14:textId="77777777">
            <w:pPr>
              <w:bidi w:val="false"/>
              <w:jc w:val="right"/>
              <w:rPr>
                <w:rFonts w:ascii="Century Gothic" w:hAnsi="Century Gothic" w:eastAsia="Times New Roman" w:cs="Calibri"/>
                <w:color w:val="000000"/>
                <w:sz w:val="20"/>
                <w:szCs w:val="20"/>
              </w:rPr>
            </w:pPr>
          </w:p>
        </w:tc>
      </w:tr>
      <w:tr w:rsidRPr="00764502" w:rsidR="00764502" w:rsidTr="00764502" w14:paraId="44AE3D7D" w14:textId="77777777">
        <w:trPr>
          <w:trHeight w:val="497"/>
        </w:trPr>
        <w:tc>
          <w:tcPr>
            <w:tcW w:w="3188" w:type="dxa"/>
            <w:tcBorders>
              <w:top w:val="nil"/>
              <w:left w:val="dotted" w:color="BFBFBF" w:themeColor="background1" w:themeShade="BF" w:sz="4" w:space="0"/>
              <w:bottom w:val="nil"/>
              <w:right w:val="nil"/>
            </w:tcBorders>
            <w:shd w:val="clear" w:color="auto" w:fill="auto"/>
            <w:noWrap/>
            <w:vAlign w:val="center"/>
            <w:hideMark/>
          </w:tcPr>
          <w:p w:rsidRPr="00764502" w:rsidR="00764502" w:rsidP="00764502" w:rsidRDefault="00764502" w14:paraId="60412FB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FD01330" w14:textId="77777777">
            <w:pPr>
              <w:bidi w:val="false"/>
              <w:rPr>
                <w:rFonts w:ascii="Century Gothic" w:hAnsi="Century Gothic" w:eastAsia="Times New Roman" w:cs="Calibri"/>
                <w:color w:val="000000"/>
                <w:sz w:val="20"/>
                <w:szCs w:val="20"/>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2C7CE983"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F170E9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4297CC6A"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5489C743" w14:textId="77777777">
            <w:pPr>
              <w:bidi w:val="false"/>
              <w:jc w:val="right"/>
              <w:rPr>
                <w:rFonts w:ascii="Century Gothic" w:hAnsi="Century Gothic" w:eastAsia="Times New Roman" w:cs="Calibri"/>
                <w:color w:val="000000"/>
                <w:sz w:val="20"/>
                <w:szCs w:val="20"/>
              </w:rPr>
            </w:pPr>
          </w:p>
        </w:tc>
      </w:tr>
      <w:tr w:rsidRPr="00764502" w:rsidR="00764502" w:rsidTr="00764502" w14:paraId="327B427E" w14:textId="77777777">
        <w:trPr>
          <w:trHeight w:val="497"/>
        </w:trPr>
        <w:tc>
          <w:tcPr>
            <w:tcW w:w="3188" w:type="dxa"/>
            <w:vMerge w:val="restart"/>
            <w:tcBorders>
              <w:top w:val="nil"/>
              <w:left w:val="nil"/>
              <w:bottom w:val="nil"/>
              <w:right w:val="nil"/>
            </w:tcBorders>
            <w:shd w:val="clear" w:color="auto" w:fill="auto"/>
            <w:vAlign w:val="center"/>
            <w:hideMark/>
          </w:tcPr>
          <w:p w:rsidRPr="00764502" w:rsidR="00764502" w:rsidP="00764502" w:rsidRDefault="00764502" w14:paraId="6B79D0AE" w14:textId="77777777">
            <w:pPr>
              <w:bidi w:val="false"/>
              <w:rPr>
                <w:rFonts w:ascii="Century Gothic" w:hAnsi="Century Gothic" w:eastAsia="Times New Roman" w:cs="Calibri"/>
                <w:i/>
                <w:iCs/>
                <w:color w:val="000000"/>
                <w:sz w:val="18"/>
                <w:szCs w:val="18"/>
              </w:rPr>
            </w:pPr>
            <w:r w:rsidRPr="00764502">
              <w:rPr>
                <w:rFonts w:ascii="Century Gothic" w:hAnsi="Century Gothic" w:eastAsia="Times New Roman" w:cs="Calibri"/>
                <w:i/>
                <w:color w:val="000000"/>
                <w:sz w:val="18"/>
                <w:szCs w:val="18"/>
                <w:lang w:val="Portuguese"/>
              </w:rPr>
              <w:t>Para obter dúvidas sobre esta fatura, entre em contato:</w:t>
            </w:r>
          </w:p>
        </w:tc>
        <w:tc>
          <w:tcPr>
            <w:tcW w:w="222" w:type="dxa"/>
            <w:tcBorders>
              <w:top w:val="nil"/>
              <w:left w:val="nil"/>
              <w:bottom w:val="nil"/>
              <w:right w:val="nil"/>
            </w:tcBorders>
            <w:shd w:val="clear" w:color="auto" w:fill="auto"/>
            <w:noWrap/>
            <w:vAlign w:val="bottom"/>
            <w:hideMark/>
          </w:tcPr>
          <w:p w:rsidRPr="00764502" w:rsidR="00764502" w:rsidP="00764502" w:rsidRDefault="00764502" w14:paraId="3B478F1C" w14:textId="77777777">
            <w:pPr>
              <w:bidi w:val="false"/>
              <w:rPr>
                <w:rFonts w:ascii="Century Gothic" w:hAnsi="Century Gothic" w:eastAsia="Times New Roman" w:cs="Calibri"/>
                <w:i/>
                <w:iCs/>
                <w:color w:val="000000"/>
                <w:sz w:val="18"/>
                <w:szCs w:val="18"/>
              </w:rPr>
            </w:pP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764502" w:rsidR="00764502" w:rsidP="00764502" w:rsidRDefault="00764502" w14:paraId="4349EE3A"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5072"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064504BC"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single" w:color="BFBFBF" w:sz="4" w:space="0"/>
              <w:right w:val="single" w:color="BFBFBF" w:sz="4" w:space="0"/>
            </w:tcBorders>
            <w:shd w:val="clear" w:color="auto" w:fill="auto"/>
            <w:vAlign w:val="center"/>
            <w:hideMark/>
          </w:tcPr>
          <w:p w:rsidRPr="00764502" w:rsidR="00764502" w:rsidP="00764502" w:rsidRDefault="00764502" w14:paraId="20D355B9"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1587" w:type="dxa"/>
            <w:tcBorders>
              <w:top w:val="nil"/>
              <w:left w:val="nil"/>
              <w:bottom w:val="single" w:color="BFBFBF" w:sz="4" w:space="0"/>
              <w:right w:val="single" w:color="BFBFBF" w:sz="4" w:space="0"/>
            </w:tcBorders>
            <w:shd w:val="clear" w:color="000000" w:fill="EAEEF3"/>
            <w:vAlign w:val="center"/>
          </w:tcPr>
          <w:p w:rsidRPr="00764502" w:rsidR="00764502" w:rsidP="00764502" w:rsidRDefault="00764502" w14:paraId="668C613D" w14:textId="77777777">
            <w:pPr>
              <w:bidi w:val="false"/>
              <w:jc w:val="right"/>
              <w:rPr>
                <w:rFonts w:ascii="Century Gothic" w:hAnsi="Century Gothic" w:eastAsia="Times New Roman" w:cs="Calibri"/>
                <w:color w:val="000000"/>
                <w:sz w:val="20"/>
                <w:szCs w:val="20"/>
              </w:rPr>
            </w:pPr>
          </w:p>
        </w:tc>
      </w:tr>
      <w:tr w:rsidRPr="00764502" w:rsidR="00764502" w:rsidTr="00764502" w14:paraId="576090CA" w14:textId="77777777">
        <w:trPr>
          <w:trHeight w:val="398"/>
        </w:trPr>
        <w:tc>
          <w:tcPr>
            <w:tcW w:w="3188" w:type="dxa"/>
            <w:vMerge/>
            <w:tcBorders>
              <w:top w:val="nil"/>
              <w:left w:val="nil"/>
              <w:bottom w:val="nil"/>
              <w:right w:val="nil"/>
            </w:tcBorders>
            <w:vAlign w:val="center"/>
            <w:hideMark/>
          </w:tcPr>
          <w:p w:rsidRPr="00764502" w:rsidR="00764502" w:rsidP="00764502" w:rsidRDefault="00764502" w14:paraId="3DB2B3BD" w14:textId="77777777">
            <w:pPr>
              <w:bidi w:val="false"/>
              <w:rPr>
                <w:rFonts w:ascii="Century Gothic" w:hAnsi="Century Gothic" w:eastAsia="Times New Roman" w:cs="Calibri"/>
                <w:i/>
                <w:iCs/>
                <w:color w:val="000000"/>
                <w:sz w:val="18"/>
                <w:szCs w:val="18"/>
              </w:rPr>
            </w:pPr>
          </w:p>
        </w:tc>
        <w:tc>
          <w:tcPr>
            <w:tcW w:w="222" w:type="dxa"/>
            <w:tcBorders>
              <w:top w:val="nil"/>
              <w:left w:val="nil"/>
              <w:bottom w:val="nil"/>
              <w:right w:val="nil"/>
            </w:tcBorders>
            <w:shd w:val="clear" w:color="auto" w:fill="auto"/>
            <w:vAlign w:val="center"/>
            <w:hideMark/>
          </w:tcPr>
          <w:p w:rsidRPr="00764502" w:rsidR="00764502" w:rsidP="00764502" w:rsidRDefault="00764502" w14:paraId="0BA63CF2" w14:textId="77777777">
            <w:pPr>
              <w:bidi w:val="false"/>
              <w:rPr>
                <w:rFonts w:ascii="Century Gothic" w:hAnsi="Century Gothic" w:eastAsia="Times New Roman" w:cs="Calibri"/>
                <w:color w:val="000000"/>
                <w:sz w:val="20"/>
                <w:szCs w:val="20"/>
              </w:rPr>
            </w:pPr>
          </w:p>
        </w:tc>
        <w:tc>
          <w:tcPr>
            <w:tcW w:w="1540" w:type="dxa"/>
            <w:tcBorders>
              <w:top w:val="nil"/>
              <w:left w:val="nil"/>
              <w:bottom w:val="single" w:color="BFBFBF" w:sz="8" w:space="0"/>
              <w:right w:val="nil"/>
            </w:tcBorders>
            <w:shd w:val="clear" w:color="auto" w:fill="auto"/>
            <w:vAlign w:val="center"/>
            <w:hideMark/>
          </w:tcPr>
          <w:p w:rsidRPr="00764502" w:rsidR="00764502" w:rsidP="00764502" w:rsidRDefault="00764502" w14:paraId="037CB6E1" w14:textId="77777777">
            <w:pPr>
              <w:bidi w:val="false"/>
              <w:rPr>
                <w:rFonts w:ascii="Century Gothic" w:hAnsi="Century Gothic" w:eastAsia="Times New Roman" w:cs="Calibri"/>
                <w:color w:val="000000"/>
                <w:sz w:val="22"/>
                <w:szCs w:val="22"/>
              </w:rPr>
            </w:pPr>
            <w:r w:rsidRPr="00764502">
              <w:rPr>
                <w:rFonts w:ascii="Century Gothic" w:hAnsi="Century Gothic" w:eastAsia="Times New Roman" w:cs="Calibri"/>
                <w:color w:val="000000"/>
                <w:sz w:val="22"/>
                <w:szCs w:val="22"/>
                <w:lang w:val="Portuguese"/>
              </w:rPr>
              <w:t>TERMOS</w:t>
            </w:r>
          </w:p>
        </w:tc>
        <w:tc>
          <w:tcPr>
            <w:tcW w:w="5072" w:type="dxa"/>
            <w:tcBorders>
              <w:top w:val="nil"/>
              <w:left w:val="nil"/>
              <w:bottom w:val="single" w:color="BFBFBF" w:sz="8" w:space="0"/>
              <w:right w:val="nil"/>
            </w:tcBorders>
            <w:shd w:val="clear" w:color="auto" w:fill="auto"/>
            <w:vAlign w:val="center"/>
            <w:hideMark/>
          </w:tcPr>
          <w:p w:rsidRPr="00764502" w:rsidR="00764502" w:rsidP="00764502" w:rsidRDefault="00764502" w14:paraId="62809A98"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 xml:space="preserve"> </w:t>
            </w: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7AB7B6A5"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Portuguese"/>
              </w:rPr>
              <w:t>SUBTOTAL</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74E6DAB0"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0.00</w:t>
            </w:r>
          </w:p>
        </w:tc>
      </w:tr>
      <w:tr w:rsidRPr="00764502" w:rsidR="00764502" w:rsidTr="00764502" w14:paraId="68A34DE3"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2E9F8327"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Nome</w:t>
            </w:r>
          </w:p>
        </w:tc>
        <w:tc>
          <w:tcPr>
            <w:tcW w:w="222" w:type="dxa"/>
            <w:tcBorders>
              <w:top w:val="nil"/>
              <w:left w:val="nil"/>
              <w:bottom w:val="nil"/>
              <w:right w:val="nil"/>
            </w:tcBorders>
            <w:shd w:val="clear" w:color="auto" w:fill="auto"/>
            <w:vAlign w:val="center"/>
            <w:hideMark/>
          </w:tcPr>
          <w:p w:rsidRPr="00764502" w:rsidR="00764502" w:rsidP="00764502" w:rsidRDefault="00764502" w14:paraId="38774CFB" w14:textId="77777777">
            <w:pPr>
              <w:bidi w:val="false"/>
              <w:rPr>
                <w:rFonts w:ascii="Century Gothic" w:hAnsi="Century Gothic" w:eastAsia="Times New Roman" w:cs="Calibri"/>
                <w:color w:val="000000"/>
                <w:sz w:val="20"/>
                <w:szCs w:val="20"/>
              </w:rPr>
            </w:pPr>
          </w:p>
        </w:tc>
        <w:tc>
          <w:tcPr>
            <w:tcW w:w="6612" w:type="dxa"/>
            <w:gridSpan w:val="2"/>
            <w:vMerge w:val="restart"/>
            <w:tcBorders>
              <w:top w:val="single" w:color="BFBFBF" w:sz="8" w:space="0"/>
              <w:left w:val="nil"/>
              <w:bottom w:val="nil"/>
              <w:right w:val="nil"/>
            </w:tcBorders>
            <w:shd w:val="clear" w:color="000000" w:fill="F2F2F2"/>
            <w:vAlign w:val="center"/>
            <w:hideMark/>
          </w:tcPr>
          <w:p w:rsidRPr="00764502" w:rsidR="00764502" w:rsidP="00764502" w:rsidRDefault="00764502" w14:paraId="53D0FC8B"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137545A7" w14:textId="77777777">
            <w:pPr>
              <w:bidi w:val="false"/>
              <w:ind w:firstLine="16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color w:val="000000"/>
                <w:sz w:val="16"/>
                <w:szCs w:val="16"/>
                <w:lang w:val="Portuguese"/>
              </w:rPr>
              <w:t>entrar taxa de</w:t>
            </w:r>
            <w:r w:rsidRPr="00764502">
              <w:rPr>
                <w:rFonts w:ascii="Century Gothic" w:hAnsi="Century Gothic" w:eastAsia="Times New Roman" w:cs="Calibri"/>
                <w:b/>
                <w:color w:val="000000"/>
                <w:sz w:val="18"/>
                <w:szCs w:val="18"/>
                <w:lang w:val="Portuguese"/>
              </w:rPr>
              <w:t xml:space="preserve">  imposto percentual</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14FDD364"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0.000%</w:t>
            </w:r>
          </w:p>
        </w:tc>
      </w:tr>
      <w:tr w:rsidRPr="00764502" w:rsidR="00764502" w:rsidTr="00764502" w14:paraId="24AE8FFC"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5BEFDDE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(321) 456-7890</w:t>
            </w:r>
          </w:p>
        </w:tc>
        <w:tc>
          <w:tcPr>
            <w:tcW w:w="222" w:type="dxa"/>
            <w:tcBorders>
              <w:top w:val="nil"/>
              <w:left w:val="nil"/>
              <w:bottom w:val="nil"/>
              <w:right w:val="nil"/>
            </w:tcBorders>
            <w:shd w:val="clear" w:color="auto" w:fill="auto"/>
            <w:vAlign w:val="center"/>
            <w:hideMark/>
          </w:tcPr>
          <w:p w:rsidRPr="00764502" w:rsidR="00764502" w:rsidP="00764502" w:rsidRDefault="00764502" w14:paraId="1C2091A1" w14:textId="77777777">
            <w:pPr>
              <w:bidi w:val="false"/>
              <w:rPr>
                <w:rFonts w:ascii="Century Gothic" w:hAnsi="Century Gothic" w:eastAsia="Times New Roman" w:cs="Calibri"/>
                <w:color w:val="000000"/>
                <w:sz w:val="20"/>
                <w:szCs w:val="20"/>
              </w:rPr>
            </w:pPr>
          </w:p>
        </w:tc>
        <w:tc>
          <w:tcPr>
            <w:tcW w:w="6612" w:type="dxa"/>
            <w:gridSpan w:val="2"/>
            <w:vMerge/>
            <w:tcBorders>
              <w:top w:val="nil"/>
              <w:left w:val="nil"/>
              <w:bottom w:val="nil"/>
              <w:right w:val="nil"/>
            </w:tcBorders>
            <w:vAlign w:val="center"/>
            <w:hideMark/>
          </w:tcPr>
          <w:p w:rsidRPr="00764502" w:rsidR="00764502" w:rsidP="00764502" w:rsidRDefault="00764502" w14:paraId="287F957F"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4196F1F8"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Portuguese"/>
              </w:rPr>
              <w:t>IMPOSTO TOTAL</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56CD7FD9"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0.00</w:t>
            </w:r>
          </w:p>
        </w:tc>
      </w:tr>
      <w:tr w:rsidRPr="00764502" w:rsidR="00764502" w:rsidTr="00764502" w14:paraId="4D10CF8B"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57D67C74"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Endereço de e-mail</w:t>
            </w:r>
          </w:p>
        </w:tc>
        <w:tc>
          <w:tcPr>
            <w:tcW w:w="222" w:type="dxa"/>
            <w:tcBorders>
              <w:top w:val="nil"/>
              <w:left w:val="nil"/>
              <w:bottom w:val="nil"/>
              <w:right w:val="nil"/>
            </w:tcBorders>
            <w:shd w:val="clear" w:color="auto" w:fill="auto"/>
            <w:vAlign w:val="center"/>
            <w:hideMark/>
          </w:tcPr>
          <w:p w:rsidRPr="00764502" w:rsidR="00764502" w:rsidP="00764502" w:rsidRDefault="00764502" w14:paraId="5A715A09" w14:textId="77777777">
            <w:pPr>
              <w:bidi w:val="false"/>
              <w:rPr>
                <w:rFonts w:ascii="Century Gothic" w:hAnsi="Century Gothic" w:eastAsia="Times New Roman" w:cs="Calibri"/>
                <w:color w:val="000000"/>
                <w:sz w:val="20"/>
                <w:szCs w:val="20"/>
              </w:rPr>
            </w:pPr>
          </w:p>
        </w:tc>
        <w:tc>
          <w:tcPr>
            <w:tcW w:w="6612" w:type="dxa"/>
            <w:gridSpan w:val="2"/>
            <w:vMerge/>
            <w:tcBorders>
              <w:top w:val="nil"/>
              <w:left w:val="nil"/>
              <w:bottom w:val="nil"/>
              <w:right w:val="nil"/>
            </w:tcBorders>
            <w:vAlign w:val="center"/>
            <w:hideMark/>
          </w:tcPr>
          <w:p w:rsidRPr="00764502" w:rsidR="00764502" w:rsidP="00764502" w:rsidRDefault="00764502" w14:paraId="4997FAB0"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66790F99"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Portuguese"/>
              </w:rPr>
              <w:t>OUTROS</w:t>
            </w:r>
          </w:p>
        </w:tc>
        <w:tc>
          <w:tcPr>
            <w:tcW w:w="1587" w:type="dxa"/>
            <w:tcBorders>
              <w:top w:val="nil"/>
              <w:left w:val="nil"/>
              <w:bottom w:val="single" w:color="BFBFBF" w:sz="4" w:space="0"/>
              <w:right w:val="nil"/>
            </w:tcBorders>
            <w:shd w:val="clear" w:color="auto" w:fill="auto"/>
            <w:noWrap/>
            <w:vAlign w:val="center"/>
            <w:hideMark/>
          </w:tcPr>
          <w:p w:rsidRPr="00764502" w:rsidR="00764502" w:rsidP="00764502" w:rsidRDefault="00764502" w14:paraId="4D583C5E" w14:textId="77777777">
            <w:pPr>
              <w:bidi w:val="false"/>
              <w:jc w:val="right"/>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0.00</w:t>
            </w:r>
          </w:p>
        </w:tc>
      </w:tr>
      <w:tr w:rsidRPr="00764502" w:rsidR="00764502" w:rsidTr="00764502" w14:paraId="0DCBDC45" w14:textId="77777777">
        <w:trPr>
          <w:trHeight w:val="398"/>
        </w:trPr>
        <w:tc>
          <w:tcPr>
            <w:tcW w:w="3188" w:type="dxa"/>
            <w:tcBorders>
              <w:top w:val="nil"/>
              <w:left w:val="nil"/>
              <w:bottom w:val="nil"/>
              <w:right w:val="nil"/>
            </w:tcBorders>
            <w:shd w:val="clear" w:color="auto" w:fill="auto"/>
            <w:noWrap/>
            <w:vAlign w:val="center"/>
            <w:hideMark/>
          </w:tcPr>
          <w:p w:rsidRPr="00764502" w:rsidR="00764502" w:rsidP="00764502" w:rsidRDefault="00764502" w14:paraId="18F6E8D5" w14:textId="77777777">
            <w:pPr>
              <w:bidi w:val="false"/>
              <w:rPr>
                <w:rFonts w:ascii="Century Gothic" w:hAnsi="Century Gothic" w:eastAsia="Times New Roman" w:cs="Calibri"/>
                <w:color w:val="000000"/>
                <w:sz w:val="20"/>
                <w:szCs w:val="20"/>
              </w:rPr>
            </w:pPr>
            <w:r w:rsidRPr="00764502">
              <w:rPr>
                <w:rFonts w:ascii="Century Gothic" w:hAnsi="Century Gothic" w:eastAsia="Times New Roman" w:cs="Calibri"/>
                <w:color w:val="000000"/>
                <w:sz w:val="20"/>
                <w:szCs w:val="20"/>
                <w:lang w:val="Portuguese"/>
              </w:rPr>
              <w:t>Endereço web</w:t>
            </w:r>
          </w:p>
        </w:tc>
        <w:tc>
          <w:tcPr>
            <w:tcW w:w="222" w:type="dxa"/>
            <w:tcBorders>
              <w:top w:val="nil"/>
              <w:left w:val="nil"/>
              <w:bottom w:val="nil"/>
              <w:right w:val="nil"/>
            </w:tcBorders>
            <w:shd w:val="clear" w:color="auto" w:fill="auto"/>
            <w:vAlign w:val="center"/>
            <w:hideMark/>
          </w:tcPr>
          <w:p w:rsidRPr="00764502" w:rsidR="00764502" w:rsidP="00764502" w:rsidRDefault="00764502" w14:paraId="534EE4FB" w14:textId="77777777">
            <w:pPr>
              <w:bidi w:val="false"/>
              <w:rPr>
                <w:rFonts w:ascii="Century Gothic" w:hAnsi="Century Gothic" w:eastAsia="Times New Roman" w:cs="Calibri"/>
                <w:color w:val="000000"/>
                <w:sz w:val="20"/>
                <w:szCs w:val="20"/>
              </w:rPr>
            </w:pPr>
          </w:p>
        </w:tc>
        <w:tc>
          <w:tcPr>
            <w:tcW w:w="6612" w:type="dxa"/>
            <w:gridSpan w:val="2"/>
            <w:vMerge/>
            <w:tcBorders>
              <w:top w:val="nil"/>
              <w:left w:val="nil"/>
              <w:bottom w:val="nil"/>
              <w:right w:val="nil"/>
            </w:tcBorders>
            <w:vAlign w:val="center"/>
            <w:hideMark/>
          </w:tcPr>
          <w:p w:rsidRPr="00764502" w:rsidR="00764502" w:rsidP="00764502" w:rsidRDefault="00764502" w14:paraId="14B35477" w14:textId="77777777">
            <w:pPr>
              <w:bidi w:val="false"/>
              <w:rPr>
                <w:rFonts w:ascii="Century Gothic" w:hAnsi="Century Gothic" w:eastAsia="Times New Roman" w:cs="Calibri"/>
                <w:color w:val="000000"/>
                <w:sz w:val="20"/>
                <w:szCs w:val="20"/>
              </w:rPr>
            </w:pPr>
          </w:p>
        </w:tc>
        <w:tc>
          <w:tcPr>
            <w:tcW w:w="3377" w:type="dxa"/>
            <w:tcBorders>
              <w:top w:val="nil"/>
              <w:left w:val="nil"/>
              <w:bottom w:val="nil"/>
              <w:right w:val="nil"/>
            </w:tcBorders>
            <w:shd w:val="clear" w:color="auto" w:fill="auto"/>
            <w:noWrap/>
            <w:vAlign w:val="center"/>
            <w:hideMark/>
          </w:tcPr>
          <w:p w:rsidRPr="00764502" w:rsidR="00764502" w:rsidP="00764502" w:rsidRDefault="00764502" w14:paraId="3EBC268F" w14:textId="77777777">
            <w:pPr>
              <w:bidi w:val="false"/>
              <w:ind w:firstLine="180" w:firstLineChars="100"/>
              <w:jc w:val="right"/>
              <w:rPr>
                <w:rFonts w:ascii="Century Gothic" w:hAnsi="Century Gothic" w:eastAsia="Times New Roman" w:cs="Calibri"/>
                <w:b/>
                <w:bCs/>
                <w:color w:val="000000"/>
                <w:sz w:val="18"/>
                <w:szCs w:val="18"/>
              </w:rPr>
            </w:pPr>
            <w:r w:rsidRPr="00764502">
              <w:rPr>
                <w:rFonts w:ascii="Century Gothic" w:hAnsi="Century Gothic" w:eastAsia="Times New Roman" w:cs="Calibri"/>
                <w:b/>
                <w:color w:val="000000"/>
                <w:sz w:val="18"/>
                <w:szCs w:val="18"/>
                <w:lang w:val="Portuguese"/>
              </w:rPr>
              <w:t>TOTAL</w:t>
            </w:r>
          </w:p>
        </w:tc>
        <w:tc>
          <w:tcPr>
            <w:tcW w:w="1587" w:type="dxa"/>
            <w:tcBorders>
              <w:top w:val="nil"/>
              <w:left w:val="nil"/>
              <w:bottom w:val="single" w:color="BFBFBF" w:sz="4" w:space="0"/>
              <w:right w:val="nil"/>
            </w:tcBorders>
            <w:shd w:val="clear" w:color="000000" w:fill="EDEDED"/>
            <w:noWrap/>
            <w:vAlign w:val="center"/>
          </w:tcPr>
          <w:p w:rsidRPr="00764502" w:rsidR="00764502" w:rsidP="00764502" w:rsidRDefault="00764502" w14:paraId="532000CF" w14:textId="77777777">
            <w:pPr>
              <w:bidi w:val="false"/>
              <w:jc w:val="right"/>
              <w:rPr>
                <w:rFonts w:ascii="Century Gothic" w:hAnsi="Century Gothic" w:eastAsia="Times New Roman" w:cs="Calibri"/>
                <w:b/>
                <w:bCs/>
                <w:sz w:val="20"/>
                <w:szCs w:val="20"/>
              </w:rPr>
            </w:pPr>
          </w:p>
        </w:tc>
      </w:tr>
    </w:tbl>
    <w:p w:rsidR="00764502" w:rsidP="002A3CCC" w:rsidRDefault="00764502" w14:paraId="60CDF917" w14:textId="77777777">
      <w:pPr>
        <w:pStyle w:val="Header"/>
        <w:bidi w:val="false"/>
        <w:rPr>
          <w:rFonts w:ascii="Century Gothic" w:hAnsi="Century Gothic" w:cs="Arial"/>
          <w:b/>
          <w:color w:val="1F4E79" w:themeColor="accent5" w:themeShade="80"/>
          <w:sz w:val="10"/>
          <w:szCs w:val="20"/>
        </w:rPr>
        <w:sectPr w:rsidR="00764502"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58D9BFC5" w14:textId="77777777">
      <w:pPr>
        <w:bidi w:val="false"/>
        <w:rPr>
          <w:rFonts w:ascii="Century Gothic" w:hAnsi="Century Gothic" w:eastAsia="Times New Roman" w:cs="Arial"/>
          <w:color w:val="222222"/>
          <w:sz w:val="11"/>
          <w:shd w:val="clear" w:color="auto" w:fill="FFFFFF"/>
        </w:rPr>
      </w:pPr>
    </w:p>
    <w:p w:rsidR="008A7F1D" w:rsidP="000732A0" w:rsidRDefault="008A7F1D" w14:paraId="349ECF4B" w14:textId="77777777">
      <w:pPr>
        <w:bidi w:val="false"/>
        <w:rPr>
          <w:noProof/>
        </w:rPr>
      </w:pPr>
    </w:p>
    <w:p w:rsidRPr="00491059" w:rsidR="008A7F1D" w:rsidP="000732A0" w:rsidRDefault="008A7F1D" w14:paraId="4B834B3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5A7F4331" w14:textId="77777777">
        <w:trPr>
          <w:trHeight w:val="2565"/>
        </w:trPr>
        <w:tc>
          <w:tcPr>
            <w:tcW w:w="10583" w:type="dxa"/>
          </w:tcPr>
          <w:p w:rsidRPr="00CB3106" w:rsidR="000732A0" w:rsidP="00B71E72" w:rsidRDefault="000732A0" w14:paraId="06E91DBA" w14:textId="77777777">
            <w:pPr>
              <w:bidi w:val="false"/>
              <w:jc w:val="center"/>
              <w:rPr>
                <w:b/>
                <w:sz w:val="21"/>
              </w:rPr>
            </w:pPr>
            <w:r w:rsidRPr="00CB3106">
              <w:rPr>
                <w:b/>
                <w:sz w:val="21"/>
                <w:lang w:val="Portuguese"/>
              </w:rPr>
              <w:t>DISCLAIMER</w:t>
            </w:r>
          </w:p>
          <w:p w:rsidRPr="00491059" w:rsidR="000732A0" w:rsidP="00B71E72" w:rsidRDefault="000732A0" w14:paraId="38262A82" w14:textId="77777777"/>
          <w:p w:rsidRPr="00491059" w:rsidR="000732A0" w:rsidP="00B71E72" w:rsidRDefault="000732A0" w14:paraId="2B399113"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5F419EF8" w14:textId="77777777"/>
    <w:p w:rsidRPr="000732A0" w:rsidR="00122EFB" w:rsidP="00122EFB" w:rsidRDefault="00122EFB" w14:paraId="737C66B5"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C3295" w14:textId="77777777" w:rsidR="005C17FD" w:rsidRDefault="005C17FD" w:rsidP="00B01A05">
      <w:r>
        <w:separator/>
      </w:r>
    </w:p>
  </w:endnote>
  <w:endnote w:type="continuationSeparator" w:id="0">
    <w:p w14:paraId="14DD8D67" w14:textId="77777777" w:rsidR="005C17FD" w:rsidRDefault="005C17F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FA1D" w14:textId="77777777" w:rsidR="005C17FD" w:rsidRDefault="005C1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E7F" w14:textId="77777777" w:rsidR="005C17FD" w:rsidRDefault="005C1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7C2F" w14:textId="77777777" w:rsidR="005C17FD" w:rsidRDefault="005C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30D7" w14:textId="77777777" w:rsidR="005C17FD" w:rsidRDefault="005C17FD" w:rsidP="00B01A05">
      <w:r>
        <w:separator/>
      </w:r>
    </w:p>
  </w:footnote>
  <w:footnote w:type="continuationSeparator" w:id="0">
    <w:p w14:paraId="605B2150" w14:textId="77777777" w:rsidR="005C17FD" w:rsidRDefault="005C17FD"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FD5" w14:textId="77777777" w:rsidR="005C17FD" w:rsidRDefault="005C1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192D" w14:textId="77777777" w:rsidR="005C17FD" w:rsidRDefault="005C1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E826" w14:textId="77777777" w:rsidR="005C17FD" w:rsidRDefault="005C1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D"/>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D530D"/>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17FD"/>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EB9B0"/>
  <w14:defaultImageDpi w14:val="32767"/>
  <w15:chartTrackingRefBased/>
  <w15:docId w15:val="{6007F152-F165-4591-9AD9-C021AE64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l+invoice+template+57219+word+pt&amp;lpa=ic+medical+invoice+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7A844B-B58E-4F41-9A5B-FED9040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88541f4a885deb506ed2847e77208da8</Template>
  <TotalTime>0</TotalTime>
  <Pages>2</Pages>
  <Words>187</Words>
  <Characters>1066</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