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02" w:rsidP="002A3CCC" w:rsidRDefault="008A7F1D" w14:paraId="22451404"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4A842EC4" wp14:anchorId="46C33990">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Portuguese"/>
        </w:rPr>
        <w:t xml:space="preserve">MODELO DE PROGRESSO MÉDICO</w:t>
      </w:r>
    </w:p>
    <w:tbl>
      <w:tblPr>
        <w:tblW w:w="14852" w:type="dxa"/>
        <w:tblLook w:val="04A0" w:firstRow="1" w:lastRow="0" w:firstColumn="1" w:lastColumn="0" w:noHBand="0" w:noVBand="1"/>
      </w:tblPr>
      <w:tblGrid>
        <w:gridCol w:w="3353"/>
        <w:gridCol w:w="225"/>
        <w:gridCol w:w="1395"/>
        <w:gridCol w:w="9879"/>
      </w:tblGrid>
      <w:tr w:rsidRPr="002005CB" w:rsidR="002005CB" w:rsidTr="002005CB" w14:paraId="1E1AC478" w14:textId="77777777">
        <w:trPr>
          <w:trHeight w:val="648"/>
        </w:trPr>
        <w:tc>
          <w:tcPr>
            <w:tcW w:w="3353" w:type="dxa"/>
            <w:tcBorders>
              <w:top w:val="nil"/>
              <w:left w:val="nil"/>
              <w:bottom w:val="single" w:color="BFBFBF" w:sz="4" w:space="0"/>
              <w:right w:val="nil"/>
            </w:tcBorders>
            <w:shd w:val="clear" w:color="auto" w:fill="auto"/>
            <w:noWrap/>
            <w:vAlign w:val="center"/>
            <w:hideMark/>
          </w:tcPr>
          <w:p w:rsidRPr="002005CB" w:rsidR="002005CB" w:rsidP="002005CB" w:rsidRDefault="002005CB" w14:paraId="4F1D8FCE"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Portuguese"/>
              </w:rPr>
              <w:t>NOME DO PACIENTE</w:t>
            </w:r>
          </w:p>
        </w:tc>
        <w:tc>
          <w:tcPr>
            <w:tcW w:w="225" w:type="dxa"/>
            <w:tcBorders>
              <w:top w:val="nil"/>
              <w:left w:val="nil"/>
              <w:bottom w:val="nil"/>
              <w:right w:val="nil"/>
            </w:tcBorders>
            <w:shd w:val="clear" w:color="auto" w:fill="auto"/>
            <w:noWrap/>
            <w:vAlign w:val="center"/>
            <w:hideMark/>
          </w:tcPr>
          <w:p w:rsidRPr="002005CB" w:rsidR="002005CB" w:rsidP="002005CB" w:rsidRDefault="002005CB" w14:paraId="3C22AE13" w14:textId="77777777">
            <w:pPr>
              <w:bidi w:val="false"/>
              <w:rPr>
                <w:rFonts w:ascii="Century Gothic" w:hAnsi="Century Gothic" w:eastAsia="Times New Roman" w:cs="Calibri"/>
                <w:b/>
                <w:bCs/>
                <w:color w:val="000000"/>
                <w:sz w:val="18"/>
                <w:szCs w:val="18"/>
              </w:rPr>
            </w:pPr>
          </w:p>
        </w:tc>
        <w:tc>
          <w:tcPr>
            <w:tcW w:w="1395" w:type="dxa"/>
            <w:tcBorders>
              <w:top w:val="nil"/>
              <w:left w:val="nil"/>
              <w:bottom w:val="nil"/>
              <w:right w:val="nil"/>
            </w:tcBorders>
            <w:shd w:val="clear" w:color="auto" w:fill="auto"/>
            <w:noWrap/>
            <w:vAlign w:val="center"/>
            <w:hideMark/>
          </w:tcPr>
          <w:p w:rsidRPr="002005CB" w:rsidR="002005CB" w:rsidP="002005CB" w:rsidRDefault="002005CB" w14:paraId="197CD962" w14:textId="77777777">
            <w:pPr>
              <w:bidi w:val="false"/>
              <w:rPr>
                <w:rFonts w:ascii="Times New Roman" w:hAnsi="Times New Roman" w:eastAsia="Times New Roman" w:cs="Times New Roman"/>
                <w:sz w:val="20"/>
                <w:szCs w:val="20"/>
              </w:rPr>
            </w:pPr>
          </w:p>
        </w:tc>
        <w:tc>
          <w:tcPr>
            <w:tcW w:w="9879" w:type="dxa"/>
            <w:tcBorders>
              <w:top w:val="nil"/>
              <w:left w:val="nil"/>
              <w:bottom w:val="nil"/>
              <w:right w:val="nil"/>
            </w:tcBorders>
            <w:shd w:val="clear" w:color="auto" w:fill="auto"/>
            <w:noWrap/>
            <w:vAlign w:val="center"/>
            <w:hideMark/>
          </w:tcPr>
          <w:p w:rsidRPr="002005CB" w:rsidR="002005CB" w:rsidP="002005CB" w:rsidRDefault="002005CB" w14:paraId="65AC4D35" w14:textId="77777777">
            <w:pPr>
              <w:bidi w:val="false"/>
              <w:ind w:right="-103"/>
              <w:jc w:val="right"/>
              <w:rPr>
                <w:rFonts w:ascii="Century Gothic" w:hAnsi="Century Gothic" w:eastAsia="Times New Roman" w:cs="Calibri"/>
                <w:color w:val="808080"/>
                <w:sz w:val="36"/>
                <w:szCs w:val="40"/>
              </w:rPr>
            </w:pPr>
            <w:r w:rsidRPr="002005CB">
              <w:rPr>
                <w:rFonts w:ascii="Century Gothic" w:hAnsi="Century Gothic" w:eastAsia="Times New Roman" w:cs="Calibri"/>
                <w:color w:val="808080"/>
                <w:sz w:val="36"/>
                <w:szCs w:val="40"/>
                <w:lang w:val="Portuguese"/>
              </w:rPr>
              <w:t>PROGRESSO DO PACIENTE</w:t>
            </w:r>
          </w:p>
        </w:tc>
      </w:tr>
      <w:tr w:rsidRPr="002005CB" w:rsidR="002005CB" w:rsidTr="002005CB" w14:paraId="2E746DC2"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03EFFDB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28E64D2C" w14:textId="77777777">
            <w:pPr>
              <w:bidi w:val="false"/>
              <w:rPr>
                <w:rFonts w:ascii="Century Gothic" w:hAnsi="Century Gothic" w:eastAsia="Times New Roman" w:cs="Calibri"/>
                <w:color w:val="000000"/>
                <w:sz w:val="20"/>
                <w:szCs w:val="20"/>
              </w:rPr>
            </w:pPr>
          </w:p>
        </w:tc>
        <w:tc>
          <w:tcPr>
            <w:tcW w:w="1395"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2005CB" w:rsidR="002005CB" w:rsidP="002005CB" w:rsidRDefault="002005CB" w14:paraId="262B6116" w14:textId="77777777">
            <w:pPr>
              <w:bidi w:val="false"/>
              <w:rPr>
                <w:rFonts w:ascii="Century Gothic" w:hAnsi="Century Gothic" w:eastAsia="Times New Roman" w:cs="Calibri"/>
                <w:b/>
                <w:bCs/>
                <w:color w:val="FFFFFF"/>
                <w:sz w:val="20"/>
                <w:szCs w:val="20"/>
              </w:rPr>
            </w:pPr>
            <w:r w:rsidRPr="002005CB">
              <w:rPr>
                <w:rFonts w:ascii="Century Gothic" w:hAnsi="Century Gothic" w:eastAsia="Times New Roman" w:cs="Calibri"/>
                <w:b/>
                <w:color w:val="FFFFFF"/>
                <w:sz w:val="20"/>
                <w:szCs w:val="20"/>
                <w:lang w:val="Portuguese"/>
              </w:rPr>
              <w:t>DATA</w:t>
            </w:r>
          </w:p>
        </w:tc>
        <w:tc>
          <w:tcPr>
            <w:tcW w:w="9879" w:type="dxa"/>
            <w:tcBorders>
              <w:top w:val="single" w:color="BFBFBF" w:sz="4" w:space="0"/>
              <w:left w:val="nil"/>
              <w:bottom w:val="single" w:color="BFBFBF" w:sz="4" w:space="0"/>
              <w:right w:val="single" w:color="BFBFBF" w:sz="4" w:space="0"/>
            </w:tcBorders>
            <w:shd w:val="clear" w:color="000000" w:fill="404040"/>
            <w:vAlign w:val="center"/>
            <w:hideMark/>
          </w:tcPr>
          <w:p w:rsidRPr="002005CB" w:rsidR="002005CB" w:rsidP="002005CB" w:rsidRDefault="002005CB" w14:paraId="69384322" w14:textId="77777777">
            <w:pPr>
              <w:bidi w:val="false"/>
              <w:rPr>
                <w:rFonts w:ascii="Century Gothic" w:hAnsi="Century Gothic" w:eastAsia="Times New Roman" w:cs="Calibri"/>
                <w:b/>
                <w:bCs/>
                <w:color w:val="FFFFFF"/>
                <w:sz w:val="20"/>
                <w:szCs w:val="20"/>
              </w:rPr>
            </w:pPr>
            <w:r w:rsidRPr="002005CB">
              <w:rPr>
                <w:rFonts w:ascii="Century Gothic" w:hAnsi="Century Gothic" w:eastAsia="Times New Roman" w:cs="Calibri"/>
                <w:b/>
                <w:color w:val="FFFFFF"/>
                <w:sz w:val="20"/>
                <w:szCs w:val="20"/>
                <w:lang w:val="Portuguese"/>
              </w:rPr>
              <w:t>NOTAS DE PROGRESSO</w:t>
            </w:r>
          </w:p>
        </w:tc>
      </w:tr>
      <w:tr w:rsidRPr="002005CB" w:rsidR="002005CB" w:rsidTr="002005CB" w14:paraId="78013DB6"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43A36F5D"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Portuguese"/>
              </w:rPr>
              <w:t>DATA DE NASCIMENTO</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6FF40BFD"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007CD483"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4FF152C5"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7E81D5DD"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62A954DE"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1529BC44"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7D283A97"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0B5CB469"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04093A38"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55F6888E"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Portuguese"/>
              </w:rPr>
              <w:t>ID DO PACIENTE</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6DE1806E"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7F08FBC9"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16B049BB"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10059F58"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710B1B0E"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5219E870"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46F6F05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0A7044A2"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1FD7C37C"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42BEB80E"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Portuguese"/>
              </w:rPr>
              <w:t>ID DO REGISTRO MÉDICO</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29A7B6B2"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22189AB1"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24F32B7B"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4133FE10"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33732F8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64F44DAD"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0B54BFB1"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4D4A949C"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7A7DAF23"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02A67A0B"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Portuguese"/>
              </w:rPr>
              <w:t>PRÓXIMA DATA DE COMPROMISSO</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47A49D63"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1136AAF3"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7948D76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70F08898"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42B4CE9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2D677BCF"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76058A10"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4D8E8E29"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1C671FF4"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56B516EB"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Portuguese"/>
              </w:rPr>
              <w:t>PRÓXIMA DATA DE REVISÃO DO PLANO DE TRATAMENTO</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7C3D1E31"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4FBC426C"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044D168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67C9ED42"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3B41895D"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5C3F97B0"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0EAB3227"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58AFB545"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0BE31497"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489FEAF9"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Portuguese"/>
              </w:rPr>
              <w:t>ASSINATURA MÉDICA</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3A061ECF"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17D8C890"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7292FC39"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1A672C9D"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noWrap/>
            <w:vAlign w:val="center"/>
            <w:hideMark/>
          </w:tcPr>
          <w:p w:rsidRPr="002005CB" w:rsidR="002005CB" w:rsidP="002005CB" w:rsidRDefault="002005CB" w14:paraId="21999E54"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1D5BBC35"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634FFFDD"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0F17AD7C"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39198C83"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03275037"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Portuguese"/>
              </w:rPr>
              <w:t>DATA ASSINADA</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163D04E8"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3DF1F13B"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05C030B7"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r w:rsidRPr="002005CB" w:rsidR="002005CB" w:rsidTr="002005CB" w14:paraId="0AE42134"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noWrap/>
            <w:vAlign w:val="center"/>
            <w:hideMark/>
          </w:tcPr>
          <w:p w:rsidRPr="002005CB" w:rsidR="002005CB" w:rsidP="002005CB" w:rsidRDefault="002005CB" w14:paraId="243041A0"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6A526E44" w14:textId="77777777">
            <w:pPr>
              <w:bidi w:val="false"/>
              <w:rPr>
                <w:rFonts w:ascii="Century Gothic" w:hAnsi="Century Gothic" w:eastAsia="Times New Roman" w:cs="Calibri"/>
                <w:color w:val="000000"/>
                <w:sz w:val="20"/>
                <w:szCs w:val="20"/>
              </w:rPr>
            </w:pPr>
          </w:p>
        </w:tc>
        <w:tc>
          <w:tcPr>
            <w:tcW w:w="1395"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2005CB" w:rsidR="002005CB" w:rsidP="002005CB" w:rsidRDefault="002005CB" w14:paraId="775D0A0E"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c>
          <w:tcPr>
            <w:tcW w:w="9879" w:type="dxa"/>
            <w:tcBorders>
              <w:top w:val="single" w:color="BFBFBF" w:sz="4" w:space="0"/>
              <w:left w:val="nil"/>
              <w:bottom w:val="single" w:color="BFBFBF" w:themeColor="background1" w:themeShade="BF" w:sz="18" w:space="0"/>
              <w:right w:val="single" w:color="BFBFBF" w:sz="4" w:space="0"/>
            </w:tcBorders>
            <w:shd w:val="clear" w:color="000000" w:fill="EAEEF3"/>
            <w:vAlign w:val="center"/>
            <w:hideMark/>
          </w:tcPr>
          <w:p w:rsidRPr="002005CB" w:rsidR="002005CB" w:rsidP="002005CB" w:rsidRDefault="002005CB" w14:paraId="4757B5BE"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Portuguese"/>
              </w:rPr>
              <w:t xml:space="preserve"> </w:t>
            </w:r>
          </w:p>
        </w:tc>
      </w:tr>
    </w:tbl>
    <w:p w:rsidR="00764502" w:rsidP="002A3CCC" w:rsidRDefault="00764502" w14:paraId="6CDA7FEF" w14:textId="77777777">
      <w:pPr>
        <w:pStyle w:val="Header"/>
        <w:bidi w:val="false"/>
        <w:rPr>
          <w:rFonts w:ascii="Century Gothic" w:hAnsi="Century Gothic" w:cs="Arial"/>
          <w:b/>
          <w:color w:val="1F4E79" w:themeColor="accent5" w:themeShade="80"/>
          <w:sz w:val="10"/>
          <w:szCs w:val="20"/>
        </w:rPr>
        <w:sectPr w:rsidR="00764502"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156AEEEF" w14:textId="77777777">
      <w:pPr>
        <w:bidi w:val="false"/>
        <w:rPr>
          <w:rFonts w:ascii="Century Gothic" w:hAnsi="Century Gothic" w:eastAsia="Times New Roman" w:cs="Arial"/>
          <w:color w:val="222222"/>
          <w:sz w:val="11"/>
          <w:shd w:val="clear" w:color="auto" w:fill="FFFFFF"/>
        </w:rPr>
      </w:pPr>
    </w:p>
    <w:p w:rsidR="008A7F1D" w:rsidP="000732A0" w:rsidRDefault="008A7F1D" w14:paraId="425D0B16" w14:textId="77777777">
      <w:pPr>
        <w:bidi w:val="false"/>
        <w:rPr>
          <w:noProof/>
        </w:rPr>
      </w:pPr>
    </w:p>
    <w:p w:rsidRPr="00491059" w:rsidR="008A7F1D" w:rsidP="000732A0" w:rsidRDefault="008A7F1D" w14:paraId="067F10AE"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1C10C556" w14:textId="77777777">
        <w:trPr>
          <w:trHeight w:val="2565"/>
        </w:trPr>
        <w:tc>
          <w:tcPr>
            <w:tcW w:w="10583" w:type="dxa"/>
          </w:tcPr>
          <w:p w:rsidRPr="00CB3106" w:rsidR="000732A0" w:rsidP="00B71E72" w:rsidRDefault="000732A0" w14:paraId="53AF93D7" w14:textId="77777777">
            <w:pPr>
              <w:bidi w:val="false"/>
              <w:jc w:val="center"/>
              <w:rPr>
                <w:b/>
                <w:sz w:val="21"/>
              </w:rPr>
            </w:pPr>
            <w:r w:rsidRPr="00CB3106">
              <w:rPr>
                <w:b/>
                <w:sz w:val="21"/>
                <w:lang w:val="Portuguese"/>
              </w:rPr>
              <w:t>DISCLAIMER</w:t>
            </w:r>
          </w:p>
          <w:p w:rsidRPr="00491059" w:rsidR="000732A0" w:rsidP="00B71E72" w:rsidRDefault="000732A0" w14:paraId="11C77487" w14:textId="77777777"/>
          <w:p w:rsidRPr="00491059" w:rsidR="000732A0" w:rsidP="00B71E72" w:rsidRDefault="000732A0" w14:paraId="2BCE1538"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4A6F2C5D" w14:textId="77777777"/>
    <w:p w:rsidRPr="000732A0" w:rsidR="00122EFB" w:rsidP="00122EFB" w:rsidRDefault="00122EFB" w14:paraId="2605C780"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7EFF" w14:textId="77777777" w:rsidR="00984119" w:rsidRDefault="00984119" w:rsidP="00B01A05">
      <w:r>
        <w:separator/>
      </w:r>
    </w:p>
  </w:endnote>
  <w:endnote w:type="continuationSeparator" w:id="0">
    <w:p w14:paraId="7A9BEA9D" w14:textId="77777777" w:rsidR="00984119" w:rsidRDefault="0098411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6CC5" w14:textId="77777777" w:rsidR="00984119" w:rsidRDefault="00984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E934" w14:textId="77777777" w:rsidR="00984119" w:rsidRDefault="00984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4F01" w14:textId="77777777" w:rsidR="00984119" w:rsidRDefault="0098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0E8D" w14:textId="77777777" w:rsidR="00984119" w:rsidRDefault="00984119" w:rsidP="00B01A05">
      <w:r>
        <w:separator/>
      </w:r>
    </w:p>
  </w:footnote>
  <w:footnote w:type="continuationSeparator" w:id="0">
    <w:p w14:paraId="441C18BB" w14:textId="77777777" w:rsidR="00984119" w:rsidRDefault="00984119"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B5C9" w14:textId="77777777" w:rsidR="00984119" w:rsidRDefault="00984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75DA" w14:textId="77777777" w:rsidR="00984119" w:rsidRDefault="00984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173A" w14:textId="77777777" w:rsidR="00984119" w:rsidRDefault="00984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19"/>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6D2"/>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05CB"/>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8411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146"/>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AD443"/>
  <w14:defaultImageDpi w14:val="32767"/>
  <w15:chartTrackingRefBased/>
  <w15:docId w15:val="{D62D1CAD-2118-418A-9BEE-871C9ECC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95560303">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medical+progress+template+57219+word+pt&amp;lpa=ic+medical+progress+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2A86A9-788B-498F-958D-9AEC5F51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460cd34e6bd858710dde6f405d1dac1b</Template>
  <TotalTime>0</TotalTime>
  <Pages>2</Pages>
  <Words>125</Words>
  <Characters>719</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