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7645B8A1"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5E9AE581" wp14:anchorId="0A64F86B">
            <wp:simplePos x="0" y="0"/>
            <wp:positionH relativeFrom="column">
              <wp:posOffset>9550545</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E1628F">
        <w:rPr>
          <w:rFonts w:ascii="Century Gothic" w:hAnsi="Century Gothic"/>
          <w:b/>
          <w:color w:val="808080" w:themeColor="background1" w:themeShade="80"/>
          <w:sz w:val="36"/>
          <w:szCs w:val="44"/>
          <w:lang w:val="Portuguese"/>
        </w:rPr>
        <w:t xml:space="preserve">MODELO DE REGISTRO DE RISCO OHS</w:t>
      </w:r>
    </w:p>
    <w:p w:rsidRPr="003C2FC3" w:rsidR="00B2485E" w:rsidP="00475711" w:rsidRDefault="00B2485E" w14:paraId="6BC8FBD6" w14:textId="77777777">
      <w:pPr>
        <w:bidi w:val="false"/>
        <w:outlineLvl w:val="0"/>
        <w:rPr>
          <w:rFonts w:ascii="Century Gothic" w:hAnsi="Century Gothic"/>
          <w:b/>
          <w:color w:val="808080" w:themeColor="background1" w:themeShade="80"/>
          <w:sz w:val="8"/>
          <w:szCs w:val="44"/>
        </w:rPr>
      </w:pPr>
    </w:p>
    <w:tbl>
      <w:tblPr>
        <w:tblW w:w="14800" w:type="dxa"/>
        <w:jc w:val="right"/>
        <w:tblLook w:val="04A0" w:firstRow="1" w:lastRow="0" w:firstColumn="1" w:lastColumn="0" w:noHBand="0" w:noVBand="1"/>
      </w:tblPr>
      <w:tblGrid>
        <w:gridCol w:w="2500"/>
        <w:gridCol w:w="2500"/>
        <w:gridCol w:w="2500"/>
        <w:gridCol w:w="400"/>
        <w:gridCol w:w="400"/>
        <w:gridCol w:w="1300"/>
        <w:gridCol w:w="1300"/>
        <w:gridCol w:w="1300"/>
        <w:gridCol w:w="1300"/>
        <w:gridCol w:w="1300"/>
      </w:tblGrid>
      <w:tr w:rsidRPr="001D69BE" w:rsidR="001D69BE" w:rsidTr="001D69BE" w14:paraId="55351E80" w14:textId="77777777">
        <w:trPr>
          <w:trHeight w:val="288"/>
          <w:jc w:val="right"/>
        </w:trPr>
        <w:tc>
          <w:tcPr>
            <w:tcW w:w="2500" w:type="dxa"/>
            <w:tcBorders>
              <w:top w:val="single" w:color="BFBFBF" w:sz="8" w:space="0"/>
              <w:left w:val="single" w:color="BFBFBF" w:sz="4" w:space="0"/>
              <w:bottom w:val="single" w:color="BFBFBF" w:sz="4" w:space="0"/>
              <w:right w:val="single" w:color="BFBFBF" w:sz="4" w:space="0"/>
            </w:tcBorders>
            <w:shd w:val="clear" w:color="000000" w:fill="333F4F"/>
            <w:vAlign w:val="center"/>
            <w:hideMark/>
          </w:tcPr>
          <w:p w:rsidRPr="001D69BE" w:rsidR="001D69BE" w:rsidP="001D69BE" w:rsidRDefault="001D69BE" w14:paraId="18722A9E" w14:textId="77777777">
            <w:pPr>
              <w:bidi w:val="false"/>
              <w:rPr>
                <w:rFonts w:ascii="Century Gothic" w:hAnsi="Century Gothic"/>
                <w:b/>
                <w:bCs/>
                <w:color w:val="FFFFFF"/>
                <w:szCs w:val="20"/>
              </w:rPr>
            </w:pPr>
            <w:r w:rsidRPr="001D69BE">
              <w:rPr>
                <w:rFonts w:ascii="Century Gothic" w:hAnsi="Century Gothic"/>
                <w:b/>
                <w:color w:val="FFFFFF"/>
                <w:szCs w:val="20"/>
                <w:lang w:val="Portuguese"/>
              </w:rPr>
              <w:t>| de PROBABILIDADE 1 – 5</w:t>
            </w:r>
          </w:p>
        </w:tc>
        <w:tc>
          <w:tcPr>
            <w:tcW w:w="250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6ED9BC33" w14:textId="77777777">
            <w:pPr>
              <w:bidi w:val="false"/>
              <w:rPr>
                <w:rFonts w:ascii="Century Gothic" w:hAnsi="Century Gothic"/>
                <w:b/>
                <w:bCs/>
                <w:color w:val="FFFFFF"/>
                <w:szCs w:val="20"/>
              </w:rPr>
            </w:pPr>
            <w:r w:rsidRPr="001D69BE">
              <w:rPr>
                <w:rFonts w:ascii="Century Gothic" w:hAnsi="Century Gothic"/>
                <w:b/>
                <w:color w:val="FFFFFF"/>
                <w:szCs w:val="20"/>
                <w:lang w:val="Portuguese"/>
              </w:rPr>
              <w:t>IMPACTO | 1 – 5</w:t>
            </w:r>
          </w:p>
        </w:tc>
        <w:tc>
          <w:tcPr>
            <w:tcW w:w="250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3215D156" w14:textId="77777777">
            <w:pPr>
              <w:bidi w:val="false"/>
              <w:rPr>
                <w:rFonts w:ascii="Century Gothic" w:hAnsi="Century Gothic"/>
                <w:b/>
                <w:bCs/>
                <w:color w:val="FFFFFF"/>
                <w:szCs w:val="20"/>
              </w:rPr>
            </w:pPr>
            <w:r w:rsidRPr="001D69BE">
              <w:rPr>
                <w:rFonts w:ascii="Century Gothic" w:hAnsi="Century Gothic"/>
                <w:b/>
                <w:color w:val="FFFFFF"/>
                <w:szCs w:val="20"/>
                <w:lang w:val="Portuguese"/>
              </w:rPr>
              <w:t>PLACAR DO PI | 1 – 25</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0A0C9DCC" w14:textId="77777777">
            <w:pPr>
              <w:bidi w:val="false"/>
              <w:rPr>
                <w:rFonts w:ascii="Century Gothic" w:hAnsi="Century Gothic"/>
                <w:b/>
                <w:bCs/>
                <w:color w:val="FFFFFF"/>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210E4E83" w14:textId="77777777">
            <w:pPr>
              <w:bidi w:val="false"/>
              <w:rPr>
                <w:rFonts w:ascii="Times New Roman" w:hAnsi="Times New Roman"/>
                <w:szCs w:val="20"/>
              </w:rPr>
            </w:pP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3CE6C24B"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7BB894C1"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732FA453"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3</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05BFF9DE"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4</w:t>
            </w:r>
          </w:p>
        </w:tc>
        <w:tc>
          <w:tcPr>
            <w:tcW w:w="1300" w:type="dxa"/>
            <w:tcBorders>
              <w:top w:val="nil"/>
              <w:left w:val="nil"/>
              <w:bottom w:val="nil"/>
              <w:right w:val="nil"/>
            </w:tcBorders>
            <w:shd w:val="clear" w:color="auto" w:fill="auto"/>
            <w:noWrap/>
            <w:vAlign w:val="bottom"/>
            <w:hideMark/>
          </w:tcPr>
          <w:p w:rsidRPr="001D69BE" w:rsidR="001D69BE" w:rsidP="001D69BE" w:rsidRDefault="001D69BE" w14:paraId="30E17AE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5</w:t>
            </w:r>
          </w:p>
        </w:tc>
      </w:tr>
      <w:tr w:rsidRPr="001D69BE" w:rsidR="001D69BE" w:rsidTr="001D69BE" w14:paraId="12A48721"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D6DCE4"/>
            <w:vAlign w:val="center"/>
            <w:hideMark/>
          </w:tcPr>
          <w:p w:rsidRPr="001D69BE" w:rsidR="001D69BE" w:rsidP="001D69BE" w:rsidRDefault="001D69BE" w14:paraId="71DFF6E1" w14:textId="77777777">
            <w:pPr>
              <w:bidi w:val="false"/>
              <w:rPr>
                <w:rFonts w:ascii="Century Gothic" w:hAnsi="Century Gothic"/>
                <w:color w:val="000000"/>
                <w:szCs w:val="20"/>
              </w:rPr>
            </w:pPr>
            <w:r w:rsidRPr="001D69BE">
              <w:rPr>
                <w:rFonts w:ascii="Century Gothic" w:hAnsi="Century Gothic"/>
                <w:color w:val="000000"/>
                <w:szCs w:val="20"/>
                <w:lang w:val="Portuguese"/>
              </w:rPr>
              <w:t>1 - RARO</w:t>
            </w:r>
          </w:p>
        </w:tc>
        <w:tc>
          <w:tcPr>
            <w:tcW w:w="2500"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80F0289" w14:textId="77777777">
            <w:pPr>
              <w:bidi w:val="false"/>
              <w:rPr>
                <w:rFonts w:ascii="Century Gothic" w:hAnsi="Century Gothic"/>
                <w:color w:val="000000"/>
                <w:szCs w:val="20"/>
              </w:rPr>
            </w:pPr>
            <w:r w:rsidRPr="001D69BE">
              <w:rPr>
                <w:rFonts w:ascii="Century Gothic" w:hAnsi="Century Gothic"/>
                <w:color w:val="000000"/>
                <w:szCs w:val="20"/>
                <w:lang w:val="Portuguese"/>
              </w:rPr>
              <w:t>1 - INSIGNIFICANTE</w:t>
            </w:r>
          </w:p>
        </w:tc>
        <w:tc>
          <w:tcPr>
            <w:tcW w:w="2500"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2E111B8" w14:textId="77777777">
            <w:pPr>
              <w:bidi w:val="false"/>
              <w:rPr>
                <w:rFonts w:ascii="Century Gothic" w:hAnsi="Century Gothic"/>
                <w:b/>
                <w:bCs/>
                <w:color w:val="000000"/>
                <w:szCs w:val="20"/>
              </w:rPr>
            </w:pPr>
            <w:r w:rsidRPr="001D69BE">
              <w:rPr>
                <w:rFonts w:ascii="Century Gothic" w:hAnsi="Century Gothic"/>
                <w:b/>
                <w:color w:val="000000"/>
                <w:szCs w:val="20"/>
                <w:lang w:val="Portuguese"/>
              </w:rPr>
              <w:t>1 – 2 • NEGLIGIBLE</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7F719269"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430ACCC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w:t>
            </w:r>
          </w:p>
        </w:tc>
        <w:tc>
          <w:tcPr>
            <w:tcW w:w="1300" w:type="dxa"/>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1D69BE" w:rsidR="001D69BE" w:rsidP="001D69BE" w:rsidRDefault="001D69BE" w14:paraId="105F4AF6"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w:t>
            </w:r>
          </w:p>
        </w:tc>
        <w:tc>
          <w:tcPr>
            <w:tcW w:w="1300" w:type="dxa"/>
            <w:tcBorders>
              <w:top w:val="single" w:color="BFBFBF" w:sz="4" w:space="0"/>
              <w:left w:val="nil"/>
              <w:bottom w:val="single" w:color="BFBFBF" w:sz="4" w:space="0"/>
              <w:right w:val="single" w:color="BFBFBF" w:sz="4" w:space="0"/>
            </w:tcBorders>
            <w:shd w:val="clear" w:color="000000" w:fill="D6DCE4"/>
            <w:noWrap/>
            <w:vAlign w:val="center"/>
            <w:hideMark/>
          </w:tcPr>
          <w:p w:rsidRPr="001D69BE" w:rsidR="001D69BE" w:rsidP="001D69BE" w:rsidRDefault="001D69BE" w14:paraId="32CB7039"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w:t>
            </w:r>
          </w:p>
        </w:tc>
        <w:tc>
          <w:tcPr>
            <w:tcW w:w="1300" w:type="dxa"/>
            <w:tcBorders>
              <w:top w:val="single" w:color="BFBFBF" w:sz="4" w:space="0"/>
              <w:left w:val="nil"/>
              <w:bottom w:val="single" w:color="BFBFBF" w:sz="4" w:space="0"/>
              <w:right w:val="single" w:color="BFBFBF" w:sz="4" w:space="0"/>
            </w:tcBorders>
            <w:shd w:val="clear" w:color="000000" w:fill="B5ED46"/>
            <w:noWrap/>
            <w:vAlign w:val="center"/>
            <w:hideMark/>
          </w:tcPr>
          <w:p w:rsidRPr="001D69BE" w:rsidR="001D69BE" w:rsidP="001D69BE" w:rsidRDefault="001D69BE" w14:paraId="419CFEAB"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3</w:t>
            </w:r>
          </w:p>
        </w:tc>
        <w:tc>
          <w:tcPr>
            <w:tcW w:w="1300" w:type="dxa"/>
            <w:tcBorders>
              <w:top w:val="single" w:color="BFBFBF" w:sz="4" w:space="0"/>
              <w:left w:val="nil"/>
              <w:bottom w:val="single" w:color="BFBFBF" w:sz="4" w:space="0"/>
              <w:right w:val="single" w:color="BFBFBF" w:sz="4" w:space="0"/>
            </w:tcBorders>
            <w:shd w:val="clear" w:color="000000" w:fill="B5ED46"/>
            <w:noWrap/>
            <w:vAlign w:val="center"/>
            <w:hideMark/>
          </w:tcPr>
          <w:p w:rsidRPr="001D69BE" w:rsidR="001D69BE" w:rsidP="001D69BE" w:rsidRDefault="001D69BE" w14:paraId="3EE2B64B"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4</w:t>
            </w:r>
          </w:p>
        </w:tc>
        <w:tc>
          <w:tcPr>
            <w:tcW w:w="1300" w:type="dxa"/>
            <w:tcBorders>
              <w:top w:val="single" w:color="BFBFBF" w:sz="4" w:space="0"/>
              <w:left w:val="nil"/>
              <w:bottom w:val="single" w:color="BFBFBF" w:sz="4" w:space="0"/>
              <w:right w:val="single" w:color="BFBFBF" w:sz="4" w:space="0"/>
            </w:tcBorders>
            <w:shd w:val="clear" w:color="000000" w:fill="FFFF00"/>
            <w:noWrap/>
            <w:vAlign w:val="center"/>
            <w:hideMark/>
          </w:tcPr>
          <w:p w:rsidRPr="001D69BE" w:rsidR="001D69BE" w:rsidP="001D69BE" w:rsidRDefault="001D69BE" w14:paraId="1A7842B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5</w:t>
            </w:r>
          </w:p>
        </w:tc>
      </w:tr>
      <w:tr w:rsidRPr="001D69BE" w:rsidR="001D69BE" w:rsidTr="001D69BE" w14:paraId="50E561F7"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B5ED46"/>
            <w:vAlign w:val="center"/>
            <w:hideMark/>
          </w:tcPr>
          <w:p w:rsidRPr="001D69BE" w:rsidR="001D69BE" w:rsidP="001D69BE" w:rsidRDefault="001D69BE" w14:paraId="4CE0C13F" w14:textId="77777777">
            <w:pPr>
              <w:bidi w:val="false"/>
              <w:rPr>
                <w:rFonts w:ascii="Century Gothic" w:hAnsi="Century Gothic"/>
                <w:color w:val="000000"/>
                <w:szCs w:val="20"/>
              </w:rPr>
            </w:pPr>
            <w:r w:rsidRPr="001D69BE">
              <w:rPr>
                <w:rFonts w:ascii="Century Gothic" w:hAnsi="Century Gothic"/>
                <w:color w:val="000000"/>
                <w:szCs w:val="20"/>
                <w:lang w:val="Portuguese"/>
              </w:rPr>
              <w:t>2 - IMPROVÁVEL</w:t>
            </w:r>
          </w:p>
        </w:tc>
        <w:tc>
          <w:tcPr>
            <w:tcW w:w="2500" w:type="dxa"/>
            <w:tcBorders>
              <w:top w:val="nil"/>
              <w:left w:val="nil"/>
              <w:bottom w:val="single" w:color="BFBFBF" w:sz="4" w:space="0"/>
              <w:right w:val="single" w:color="BFBFBF" w:sz="4" w:space="0"/>
            </w:tcBorders>
            <w:shd w:val="clear" w:color="000000" w:fill="B5ED46"/>
            <w:vAlign w:val="center"/>
            <w:hideMark/>
          </w:tcPr>
          <w:p w:rsidRPr="001D69BE" w:rsidR="001D69BE" w:rsidP="001D69BE" w:rsidRDefault="001D69BE" w14:paraId="656279EE" w14:textId="77777777">
            <w:pPr>
              <w:bidi w:val="false"/>
              <w:rPr>
                <w:rFonts w:ascii="Century Gothic" w:hAnsi="Century Gothic"/>
                <w:color w:val="000000"/>
                <w:szCs w:val="20"/>
              </w:rPr>
            </w:pPr>
            <w:r w:rsidRPr="001D69BE">
              <w:rPr>
                <w:rFonts w:ascii="Century Gothic" w:hAnsi="Century Gothic"/>
                <w:color w:val="000000"/>
                <w:szCs w:val="20"/>
                <w:lang w:val="Portuguese"/>
              </w:rPr>
              <w:t>2 - MENOR</w:t>
            </w:r>
          </w:p>
        </w:tc>
        <w:tc>
          <w:tcPr>
            <w:tcW w:w="2500" w:type="dxa"/>
            <w:tcBorders>
              <w:top w:val="nil"/>
              <w:left w:val="nil"/>
              <w:bottom w:val="single" w:color="BFBFBF" w:sz="4" w:space="0"/>
              <w:right w:val="single" w:color="BFBFBF" w:sz="4" w:space="0"/>
            </w:tcBorders>
            <w:shd w:val="clear" w:color="000000" w:fill="B5ED46"/>
            <w:vAlign w:val="center"/>
            <w:hideMark/>
          </w:tcPr>
          <w:p w:rsidRPr="001D69BE" w:rsidR="001D69BE" w:rsidP="001D69BE" w:rsidRDefault="001D69BE" w14:paraId="0DEC9CD2" w14:textId="77777777">
            <w:pPr>
              <w:bidi w:val="false"/>
              <w:rPr>
                <w:rFonts w:ascii="Century Gothic" w:hAnsi="Century Gothic"/>
                <w:b/>
                <w:bCs/>
                <w:color w:val="000000"/>
                <w:szCs w:val="20"/>
              </w:rPr>
            </w:pPr>
            <w:r w:rsidRPr="001D69BE">
              <w:rPr>
                <w:rFonts w:ascii="Century Gothic" w:hAnsi="Century Gothic"/>
                <w:b/>
                <w:color w:val="000000"/>
                <w:szCs w:val="20"/>
                <w:lang w:val="Portuguese"/>
              </w:rPr>
              <w:t>3 – 4 • BAIXA</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4948D358"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09E0B382"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w:t>
            </w:r>
          </w:p>
        </w:tc>
        <w:tc>
          <w:tcPr>
            <w:tcW w:w="1300" w:type="dxa"/>
            <w:tcBorders>
              <w:top w:val="nil"/>
              <w:left w:val="single" w:color="BFBFBF" w:sz="4" w:space="0"/>
              <w:bottom w:val="single" w:color="BFBFBF" w:sz="4" w:space="0"/>
              <w:right w:val="single" w:color="BFBFBF" w:sz="4" w:space="0"/>
            </w:tcBorders>
            <w:shd w:val="clear" w:color="000000" w:fill="D6DCE4"/>
            <w:noWrap/>
            <w:vAlign w:val="center"/>
            <w:hideMark/>
          </w:tcPr>
          <w:p w:rsidRPr="001D69BE" w:rsidR="001D69BE" w:rsidP="001D69BE" w:rsidRDefault="001D69BE" w14:paraId="0C534238"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w:t>
            </w:r>
          </w:p>
        </w:tc>
        <w:tc>
          <w:tcPr>
            <w:tcW w:w="1300" w:type="dxa"/>
            <w:tcBorders>
              <w:top w:val="nil"/>
              <w:left w:val="nil"/>
              <w:bottom w:val="single" w:color="BFBFBF" w:sz="4" w:space="0"/>
              <w:right w:val="single" w:color="BFBFBF" w:sz="4" w:space="0"/>
            </w:tcBorders>
            <w:shd w:val="clear" w:color="000000" w:fill="B5ED46"/>
            <w:noWrap/>
            <w:vAlign w:val="center"/>
            <w:hideMark/>
          </w:tcPr>
          <w:p w:rsidRPr="001D69BE" w:rsidR="001D69BE" w:rsidP="001D69BE" w:rsidRDefault="001D69BE" w14:paraId="71201676"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4</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770AAEF1"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6</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6FE639F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8</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6E4B1158"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10</w:t>
            </w:r>
          </w:p>
        </w:tc>
      </w:tr>
      <w:tr w:rsidRPr="001D69BE" w:rsidR="001D69BE" w:rsidTr="001D69BE" w14:paraId="5EE75F55"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FF00"/>
            <w:vAlign w:val="center"/>
            <w:hideMark/>
          </w:tcPr>
          <w:p w:rsidRPr="001D69BE" w:rsidR="001D69BE" w:rsidP="001D69BE" w:rsidRDefault="001D69BE" w14:paraId="0AEC2A75" w14:textId="77777777">
            <w:pPr>
              <w:bidi w:val="false"/>
              <w:rPr>
                <w:rFonts w:ascii="Century Gothic" w:hAnsi="Century Gothic"/>
                <w:color w:val="000000"/>
                <w:szCs w:val="20"/>
              </w:rPr>
            </w:pPr>
            <w:r w:rsidRPr="001D69BE">
              <w:rPr>
                <w:rFonts w:ascii="Century Gothic" w:hAnsi="Century Gothic"/>
                <w:color w:val="000000"/>
                <w:szCs w:val="20"/>
                <w:lang w:val="Portuguese"/>
              </w:rPr>
              <w:t>3 - POSSÍVEL</w:t>
            </w:r>
          </w:p>
        </w:tc>
        <w:tc>
          <w:tcPr>
            <w:tcW w:w="2500" w:type="dxa"/>
            <w:tcBorders>
              <w:top w:val="nil"/>
              <w:left w:val="nil"/>
              <w:bottom w:val="single" w:color="BFBFBF" w:sz="4" w:space="0"/>
              <w:right w:val="single" w:color="BFBFBF" w:sz="4" w:space="0"/>
            </w:tcBorders>
            <w:shd w:val="clear" w:color="000000" w:fill="FFFF00"/>
            <w:vAlign w:val="center"/>
            <w:hideMark/>
          </w:tcPr>
          <w:p w:rsidRPr="001D69BE" w:rsidR="001D69BE" w:rsidP="001D69BE" w:rsidRDefault="001D69BE" w14:paraId="2125894C" w14:textId="77777777">
            <w:pPr>
              <w:bidi w:val="false"/>
              <w:rPr>
                <w:rFonts w:ascii="Century Gothic" w:hAnsi="Century Gothic"/>
                <w:color w:val="000000"/>
                <w:szCs w:val="20"/>
              </w:rPr>
            </w:pPr>
            <w:r w:rsidRPr="001D69BE">
              <w:rPr>
                <w:rFonts w:ascii="Century Gothic" w:hAnsi="Century Gothic"/>
                <w:color w:val="000000"/>
                <w:szCs w:val="20"/>
                <w:lang w:val="Portuguese"/>
              </w:rPr>
              <w:t>3 - MODERADO</w:t>
            </w:r>
          </w:p>
        </w:tc>
        <w:tc>
          <w:tcPr>
            <w:tcW w:w="2500" w:type="dxa"/>
            <w:tcBorders>
              <w:top w:val="nil"/>
              <w:left w:val="nil"/>
              <w:bottom w:val="single" w:color="BFBFBF" w:sz="4" w:space="0"/>
              <w:right w:val="single" w:color="BFBFBF" w:sz="4" w:space="0"/>
            </w:tcBorders>
            <w:shd w:val="clear" w:color="000000" w:fill="FFFF00"/>
            <w:vAlign w:val="center"/>
            <w:hideMark/>
          </w:tcPr>
          <w:p w:rsidRPr="001D69BE" w:rsidR="001D69BE" w:rsidP="001D69BE" w:rsidRDefault="001D69BE" w14:paraId="3810E454" w14:textId="77777777">
            <w:pPr>
              <w:bidi w:val="false"/>
              <w:rPr>
                <w:rFonts w:ascii="Century Gothic" w:hAnsi="Century Gothic"/>
                <w:b/>
                <w:bCs/>
                <w:color w:val="000000"/>
                <w:szCs w:val="20"/>
              </w:rPr>
            </w:pPr>
            <w:r w:rsidRPr="001D69BE">
              <w:rPr>
                <w:rFonts w:ascii="Century Gothic" w:hAnsi="Century Gothic"/>
                <w:b/>
                <w:color w:val="000000"/>
                <w:szCs w:val="20"/>
                <w:lang w:val="Portuguese"/>
              </w:rPr>
              <w:t>5 – 9 • MÉDIO</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7B143B6F"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523918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3</w:t>
            </w:r>
          </w:p>
        </w:tc>
        <w:tc>
          <w:tcPr>
            <w:tcW w:w="1300" w:type="dxa"/>
            <w:tcBorders>
              <w:top w:val="nil"/>
              <w:left w:val="single" w:color="BFBFBF" w:sz="4" w:space="0"/>
              <w:bottom w:val="single" w:color="BFBFBF" w:sz="4" w:space="0"/>
              <w:right w:val="single" w:color="BFBFBF" w:sz="4" w:space="0"/>
            </w:tcBorders>
            <w:shd w:val="clear" w:color="000000" w:fill="B5ED46"/>
            <w:noWrap/>
            <w:vAlign w:val="center"/>
            <w:hideMark/>
          </w:tcPr>
          <w:p w:rsidRPr="001D69BE" w:rsidR="001D69BE" w:rsidP="001D69BE" w:rsidRDefault="001D69BE" w14:paraId="735F2E68"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3</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258441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6</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5DC3071F"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9</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1DF50755"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12</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5C26FDE7"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15</w:t>
            </w:r>
          </w:p>
        </w:tc>
      </w:tr>
      <w:tr w:rsidRPr="001D69BE" w:rsidR="001D69BE" w:rsidTr="001D69BE" w14:paraId="05902EC6"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C000"/>
            <w:vAlign w:val="center"/>
            <w:hideMark/>
          </w:tcPr>
          <w:p w:rsidRPr="001D69BE" w:rsidR="001D69BE" w:rsidP="001D69BE" w:rsidRDefault="001D69BE" w14:paraId="6D41269A" w14:textId="77777777">
            <w:pPr>
              <w:bidi w:val="false"/>
              <w:rPr>
                <w:rFonts w:ascii="Century Gothic" w:hAnsi="Century Gothic"/>
                <w:color w:val="000000"/>
                <w:szCs w:val="20"/>
              </w:rPr>
            </w:pPr>
            <w:r w:rsidRPr="001D69BE">
              <w:rPr>
                <w:rFonts w:ascii="Century Gothic" w:hAnsi="Century Gothic"/>
                <w:color w:val="000000"/>
                <w:szCs w:val="20"/>
                <w:lang w:val="Portuguese"/>
              </w:rPr>
              <w:t>4 - PROVÁVEL</w:t>
            </w:r>
          </w:p>
        </w:tc>
        <w:tc>
          <w:tcPr>
            <w:tcW w:w="2500" w:type="dxa"/>
            <w:tcBorders>
              <w:top w:val="nil"/>
              <w:left w:val="nil"/>
              <w:bottom w:val="single" w:color="BFBFBF" w:sz="4" w:space="0"/>
              <w:right w:val="single" w:color="BFBFBF" w:sz="4" w:space="0"/>
            </w:tcBorders>
            <w:shd w:val="clear" w:color="000000" w:fill="FFC000"/>
            <w:vAlign w:val="center"/>
            <w:hideMark/>
          </w:tcPr>
          <w:p w:rsidRPr="001D69BE" w:rsidR="001D69BE" w:rsidP="001D69BE" w:rsidRDefault="001D69BE" w14:paraId="7772E345" w14:textId="77777777">
            <w:pPr>
              <w:bidi w:val="false"/>
              <w:rPr>
                <w:rFonts w:ascii="Century Gothic" w:hAnsi="Century Gothic"/>
                <w:color w:val="000000"/>
                <w:szCs w:val="20"/>
              </w:rPr>
            </w:pPr>
            <w:r w:rsidRPr="001D69BE">
              <w:rPr>
                <w:rFonts w:ascii="Century Gothic" w:hAnsi="Century Gothic"/>
                <w:color w:val="000000"/>
                <w:szCs w:val="20"/>
                <w:lang w:val="Portuguese"/>
              </w:rPr>
              <w:t>4 - MAJOR</w:t>
            </w:r>
          </w:p>
        </w:tc>
        <w:tc>
          <w:tcPr>
            <w:tcW w:w="2500" w:type="dxa"/>
            <w:tcBorders>
              <w:top w:val="nil"/>
              <w:left w:val="nil"/>
              <w:bottom w:val="single" w:color="BFBFBF" w:sz="4" w:space="0"/>
              <w:right w:val="single" w:color="BFBFBF" w:sz="4" w:space="0"/>
            </w:tcBorders>
            <w:shd w:val="clear" w:color="000000" w:fill="FFC000"/>
            <w:vAlign w:val="center"/>
            <w:hideMark/>
          </w:tcPr>
          <w:p w:rsidRPr="001D69BE" w:rsidR="001D69BE" w:rsidP="001D69BE" w:rsidRDefault="001D69BE" w14:paraId="0D85BBB1" w14:textId="77777777">
            <w:pPr>
              <w:bidi w:val="false"/>
              <w:rPr>
                <w:rFonts w:ascii="Century Gothic" w:hAnsi="Century Gothic"/>
                <w:b/>
                <w:bCs/>
                <w:color w:val="000000"/>
                <w:szCs w:val="20"/>
              </w:rPr>
            </w:pPr>
            <w:r w:rsidRPr="001D69BE">
              <w:rPr>
                <w:rFonts w:ascii="Century Gothic" w:hAnsi="Century Gothic"/>
                <w:b/>
                <w:color w:val="000000"/>
                <w:szCs w:val="20"/>
                <w:lang w:val="Portuguese"/>
              </w:rPr>
              <w:t>10 – 14 • ALTA</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5E7E1EE2"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2773BD0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4</w:t>
            </w:r>
          </w:p>
        </w:tc>
        <w:tc>
          <w:tcPr>
            <w:tcW w:w="1300" w:type="dxa"/>
            <w:tcBorders>
              <w:top w:val="nil"/>
              <w:left w:val="single" w:color="BFBFBF" w:sz="4" w:space="0"/>
              <w:bottom w:val="single" w:color="BFBFBF" w:sz="4" w:space="0"/>
              <w:right w:val="single" w:color="BFBFBF" w:sz="4" w:space="0"/>
            </w:tcBorders>
            <w:shd w:val="clear" w:color="000000" w:fill="B5ED46"/>
            <w:noWrap/>
            <w:vAlign w:val="center"/>
            <w:hideMark/>
          </w:tcPr>
          <w:p w:rsidRPr="001D69BE" w:rsidR="001D69BE" w:rsidP="001D69BE" w:rsidRDefault="001D69BE" w14:paraId="1E27E28E"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4</w:t>
            </w:r>
          </w:p>
        </w:tc>
        <w:tc>
          <w:tcPr>
            <w:tcW w:w="1300" w:type="dxa"/>
            <w:tcBorders>
              <w:top w:val="nil"/>
              <w:left w:val="nil"/>
              <w:bottom w:val="single" w:color="BFBFBF" w:sz="4" w:space="0"/>
              <w:right w:val="single" w:color="BFBFBF" w:sz="4" w:space="0"/>
            </w:tcBorders>
            <w:shd w:val="clear" w:color="000000" w:fill="FFFF00"/>
            <w:noWrap/>
            <w:vAlign w:val="center"/>
            <w:hideMark/>
          </w:tcPr>
          <w:p w:rsidRPr="001D69BE" w:rsidR="001D69BE" w:rsidP="001D69BE" w:rsidRDefault="001D69BE" w14:paraId="7B2B24B8"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8</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412C9D75"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12</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67A159A8"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16</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33F97F2A"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20</w:t>
            </w:r>
          </w:p>
        </w:tc>
      </w:tr>
      <w:tr w:rsidRPr="001D69BE" w:rsidR="001D69BE" w:rsidTr="001D69BE" w14:paraId="7905ACCD" w14:textId="77777777">
        <w:trPr>
          <w:trHeight w:val="288"/>
          <w:jc w:val="right"/>
        </w:trPr>
        <w:tc>
          <w:tcPr>
            <w:tcW w:w="2500" w:type="dxa"/>
            <w:tcBorders>
              <w:top w:val="nil"/>
              <w:left w:val="single" w:color="BFBFBF" w:sz="4" w:space="0"/>
              <w:bottom w:val="single" w:color="BFBFBF" w:sz="4" w:space="0"/>
              <w:right w:val="single" w:color="BFBFBF" w:sz="4" w:space="0"/>
            </w:tcBorders>
            <w:shd w:val="clear" w:color="000000" w:fill="FF0000"/>
            <w:vAlign w:val="center"/>
            <w:hideMark/>
          </w:tcPr>
          <w:p w:rsidRPr="001D69BE" w:rsidR="001D69BE" w:rsidP="001D69BE" w:rsidRDefault="001D69BE" w14:paraId="075F2478" w14:textId="77777777">
            <w:pPr>
              <w:bidi w:val="false"/>
              <w:rPr>
                <w:rFonts w:ascii="Century Gothic" w:hAnsi="Century Gothic"/>
                <w:color w:val="000000"/>
                <w:szCs w:val="20"/>
              </w:rPr>
            </w:pPr>
            <w:r w:rsidRPr="001D69BE">
              <w:rPr>
                <w:rFonts w:ascii="Century Gothic" w:hAnsi="Century Gothic"/>
                <w:color w:val="000000"/>
                <w:szCs w:val="20"/>
                <w:lang w:val="Portuguese"/>
              </w:rPr>
              <w:t>5 - QUASE CERTO</w:t>
            </w:r>
          </w:p>
        </w:tc>
        <w:tc>
          <w:tcPr>
            <w:tcW w:w="2500" w:type="dxa"/>
            <w:tcBorders>
              <w:top w:val="nil"/>
              <w:left w:val="nil"/>
              <w:bottom w:val="single" w:color="BFBFBF" w:sz="4" w:space="0"/>
              <w:right w:val="single" w:color="BFBFBF" w:sz="4" w:space="0"/>
            </w:tcBorders>
            <w:shd w:val="clear" w:color="000000" w:fill="FF0000"/>
            <w:vAlign w:val="center"/>
            <w:hideMark/>
          </w:tcPr>
          <w:p w:rsidRPr="001D69BE" w:rsidR="001D69BE" w:rsidP="001D69BE" w:rsidRDefault="001D69BE" w14:paraId="6806CE75" w14:textId="77777777">
            <w:pPr>
              <w:bidi w:val="false"/>
              <w:rPr>
                <w:rFonts w:ascii="Century Gothic" w:hAnsi="Century Gothic"/>
                <w:color w:val="000000"/>
                <w:szCs w:val="20"/>
              </w:rPr>
            </w:pPr>
            <w:r w:rsidRPr="001D69BE">
              <w:rPr>
                <w:rFonts w:ascii="Century Gothic" w:hAnsi="Century Gothic"/>
                <w:color w:val="000000"/>
                <w:szCs w:val="20"/>
                <w:lang w:val="Portuguese"/>
              </w:rPr>
              <w:t>5 - GRAVE</w:t>
            </w:r>
          </w:p>
        </w:tc>
        <w:tc>
          <w:tcPr>
            <w:tcW w:w="2500" w:type="dxa"/>
            <w:tcBorders>
              <w:top w:val="nil"/>
              <w:left w:val="nil"/>
              <w:bottom w:val="single" w:color="BFBFBF" w:sz="4" w:space="0"/>
              <w:right w:val="single" w:color="BFBFBF" w:sz="4" w:space="0"/>
            </w:tcBorders>
            <w:shd w:val="clear" w:color="000000" w:fill="FF0000"/>
            <w:vAlign w:val="center"/>
            <w:hideMark/>
          </w:tcPr>
          <w:p w:rsidRPr="001D69BE" w:rsidR="001D69BE" w:rsidP="001D69BE" w:rsidRDefault="001D69BE" w14:paraId="682B478D" w14:textId="77777777">
            <w:pPr>
              <w:bidi w:val="false"/>
              <w:rPr>
                <w:rFonts w:ascii="Century Gothic" w:hAnsi="Century Gothic"/>
                <w:b/>
                <w:bCs/>
                <w:color w:val="000000"/>
                <w:szCs w:val="20"/>
              </w:rPr>
            </w:pPr>
            <w:r w:rsidRPr="001D69BE">
              <w:rPr>
                <w:rFonts w:ascii="Century Gothic" w:hAnsi="Century Gothic"/>
                <w:b/>
                <w:color w:val="000000"/>
                <w:szCs w:val="20"/>
                <w:lang w:val="Portuguese"/>
              </w:rPr>
              <w:t>15 – 25 • EXTREMA</w:t>
            </w:r>
          </w:p>
        </w:tc>
        <w:tc>
          <w:tcPr>
            <w:tcW w:w="400" w:type="dxa"/>
            <w:tcBorders>
              <w:top w:val="nil"/>
              <w:left w:val="nil"/>
              <w:bottom w:val="nil"/>
              <w:right w:val="nil"/>
            </w:tcBorders>
            <w:shd w:val="clear" w:color="auto" w:fill="auto"/>
            <w:noWrap/>
            <w:vAlign w:val="bottom"/>
            <w:hideMark/>
          </w:tcPr>
          <w:p w:rsidRPr="001D69BE" w:rsidR="001D69BE" w:rsidP="001D69BE" w:rsidRDefault="001D69BE" w14:paraId="5F64DF63" w14:textId="77777777">
            <w:pPr>
              <w:bidi w:val="false"/>
              <w:rPr>
                <w:rFonts w:ascii="Century Gothic" w:hAnsi="Century Gothic"/>
                <w:b/>
                <w:bCs/>
                <w:color w:val="000000"/>
                <w:szCs w:val="20"/>
              </w:rPr>
            </w:pPr>
          </w:p>
        </w:tc>
        <w:tc>
          <w:tcPr>
            <w:tcW w:w="400" w:type="dxa"/>
            <w:tcBorders>
              <w:top w:val="nil"/>
              <w:left w:val="nil"/>
              <w:bottom w:val="nil"/>
              <w:right w:val="nil"/>
            </w:tcBorders>
            <w:shd w:val="clear" w:color="auto" w:fill="auto"/>
            <w:noWrap/>
            <w:vAlign w:val="center"/>
            <w:hideMark/>
          </w:tcPr>
          <w:p w:rsidRPr="001D69BE" w:rsidR="001D69BE" w:rsidP="001D69BE" w:rsidRDefault="001D69BE" w14:paraId="3BDAB9C6"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5</w:t>
            </w:r>
          </w:p>
        </w:tc>
        <w:tc>
          <w:tcPr>
            <w:tcW w:w="1300" w:type="dxa"/>
            <w:tcBorders>
              <w:top w:val="nil"/>
              <w:left w:val="single" w:color="BFBFBF" w:sz="4" w:space="0"/>
              <w:bottom w:val="single" w:color="BFBFBF" w:sz="4" w:space="0"/>
              <w:right w:val="single" w:color="BFBFBF" w:sz="4" w:space="0"/>
            </w:tcBorders>
            <w:shd w:val="clear" w:color="000000" w:fill="FFFF00"/>
            <w:noWrap/>
            <w:vAlign w:val="center"/>
            <w:hideMark/>
          </w:tcPr>
          <w:p w:rsidRPr="001D69BE" w:rsidR="001D69BE" w:rsidP="001D69BE" w:rsidRDefault="001D69BE" w14:paraId="5115AE7B"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5</w:t>
            </w:r>
          </w:p>
        </w:tc>
        <w:tc>
          <w:tcPr>
            <w:tcW w:w="1300" w:type="dxa"/>
            <w:tcBorders>
              <w:top w:val="nil"/>
              <w:left w:val="nil"/>
              <w:bottom w:val="single" w:color="BFBFBF" w:sz="4" w:space="0"/>
              <w:right w:val="single" w:color="BFBFBF" w:sz="4" w:space="0"/>
            </w:tcBorders>
            <w:shd w:val="clear" w:color="000000" w:fill="FFC000"/>
            <w:noWrap/>
            <w:vAlign w:val="center"/>
            <w:hideMark/>
          </w:tcPr>
          <w:p w:rsidRPr="001D69BE" w:rsidR="001D69BE" w:rsidP="001D69BE" w:rsidRDefault="001D69BE" w14:paraId="47D37E73"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10</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17A6CC7C"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15</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74FF6831"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20</w:t>
            </w:r>
          </w:p>
        </w:tc>
        <w:tc>
          <w:tcPr>
            <w:tcW w:w="1300" w:type="dxa"/>
            <w:tcBorders>
              <w:top w:val="nil"/>
              <w:left w:val="nil"/>
              <w:bottom w:val="single" w:color="BFBFBF" w:sz="4" w:space="0"/>
              <w:right w:val="single" w:color="BFBFBF" w:sz="4" w:space="0"/>
            </w:tcBorders>
            <w:shd w:val="clear" w:color="000000" w:fill="FF0000"/>
            <w:noWrap/>
            <w:vAlign w:val="center"/>
            <w:hideMark/>
          </w:tcPr>
          <w:p w:rsidRPr="001D69BE" w:rsidR="001D69BE" w:rsidP="001D69BE" w:rsidRDefault="001D69BE" w14:paraId="054D1405" w14:textId="77777777">
            <w:pPr>
              <w:bidi w:val="false"/>
              <w:jc w:val="center"/>
              <w:rPr>
                <w:rFonts w:ascii="Century Gothic" w:hAnsi="Century Gothic"/>
                <w:b/>
                <w:bCs/>
                <w:color w:val="000000"/>
                <w:szCs w:val="22"/>
              </w:rPr>
            </w:pPr>
            <w:r w:rsidRPr="001D69BE">
              <w:rPr>
                <w:rFonts w:ascii="Century Gothic" w:hAnsi="Century Gothic"/>
                <w:b/>
                <w:color w:val="000000"/>
                <w:szCs w:val="22"/>
                <w:lang w:val="Portuguese"/>
              </w:rPr>
              <w:t>25</w:t>
            </w:r>
          </w:p>
        </w:tc>
      </w:tr>
    </w:tbl>
    <w:p w:rsidR="001D69BE" w:rsidP="00FF51C2" w:rsidRDefault="001D69BE" w14:paraId="69C31C05" w14:textId="77777777">
      <w:pPr>
        <w:bidi w:val="false"/>
        <w:rPr>
          <w:rFonts w:ascii="Century Gothic" w:hAnsi="Century Gothic" w:cs="Arial"/>
          <w:b/>
          <w:noProof/>
          <w:color w:val="808080" w:themeColor="background1" w:themeShade="80"/>
          <w:sz w:val="15"/>
          <w:szCs w:val="36"/>
        </w:rPr>
      </w:pPr>
    </w:p>
    <w:tbl>
      <w:tblPr>
        <w:tblW w:w="19138" w:type="dxa"/>
        <w:tblLook w:val="04A0" w:firstRow="1" w:lastRow="0" w:firstColumn="1" w:lastColumn="0" w:noHBand="0" w:noVBand="1"/>
      </w:tblPr>
      <w:tblGrid>
        <w:gridCol w:w="895"/>
        <w:gridCol w:w="2430"/>
        <w:gridCol w:w="2430"/>
        <w:gridCol w:w="1220"/>
        <w:gridCol w:w="984"/>
        <w:gridCol w:w="1397"/>
        <w:gridCol w:w="2827"/>
        <w:gridCol w:w="3053"/>
        <w:gridCol w:w="2635"/>
        <w:gridCol w:w="1267"/>
      </w:tblGrid>
      <w:tr w:rsidRPr="001D69BE" w:rsidR="001D69BE" w:rsidTr="00C63C52" w14:paraId="1209E082" w14:textId="77777777">
        <w:trPr>
          <w:trHeight w:val="720"/>
        </w:trPr>
        <w:tc>
          <w:tcPr>
            <w:tcW w:w="895" w:type="dxa"/>
            <w:tcBorders>
              <w:top w:val="single" w:color="BFBFBF" w:sz="8" w:space="0"/>
              <w:left w:val="single" w:color="BFBFBF" w:sz="4" w:space="0"/>
              <w:bottom w:val="single" w:color="BFBFBF" w:sz="4" w:space="0"/>
              <w:right w:val="single" w:color="BFBFBF" w:sz="4" w:space="0"/>
            </w:tcBorders>
            <w:shd w:val="clear" w:color="000000" w:fill="44546A"/>
            <w:vAlign w:val="center"/>
            <w:hideMark/>
          </w:tcPr>
          <w:p w:rsidRPr="001D69BE" w:rsidR="001D69BE" w:rsidP="001D69BE" w:rsidRDefault="001D69BE" w14:paraId="7D16ED37"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REF ID</w:t>
            </w:r>
          </w:p>
        </w:tc>
        <w:tc>
          <w:tcPr>
            <w:tcW w:w="2430"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73974B6B"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ATIVIDADE</w:t>
            </w:r>
          </w:p>
        </w:tc>
        <w:tc>
          <w:tcPr>
            <w:tcW w:w="2430"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0E352C34"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RISCOS / RISCOS ASSOCIADOS</w:t>
            </w:r>
          </w:p>
        </w:tc>
        <w:tc>
          <w:tcPr>
            <w:tcW w:w="1220"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28ED82C3"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PROBABILIDADE1 – 5</w:t>
            </w:r>
          </w:p>
        </w:tc>
        <w:tc>
          <w:tcPr>
            <w:tcW w:w="984" w:type="dxa"/>
            <w:tcBorders>
              <w:top w:val="single" w:color="BFBFBF" w:sz="8" w:space="0"/>
              <w:left w:val="nil"/>
              <w:bottom w:val="single" w:color="BFBFBF" w:sz="4" w:space="0"/>
              <w:right w:val="double" w:color="BFBFBF" w:sz="6" w:space="0"/>
            </w:tcBorders>
            <w:shd w:val="clear" w:color="000000" w:fill="333F4F"/>
            <w:vAlign w:val="center"/>
            <w:hideMark/>
          </w:tcPr>
          <w:p w:rsidRPr="001D69BE" w:rsidR="001D69BE" w:rsidP="001D69BE" w:rsidRDefault="001D69BE" w14:paraId="3ABE2B56"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IMPACTO1 – 5</w:t>
            </w:r>
          </w:p>
        </w:tc>
        <w:tc>
          <w:tcPr>
            <w:tcW w:w="1397" w:type="dxa"/>
            <w:tcBorders>
              <w:top w:val="single" w:color="BFBFBF" w:sz="8" w:space="0"/>
              <w:left w:val="nil"/>
              <w:bottom w:val="single" w:color="BFBFBF" w:sz="4" w:space="0"/>
              <w:right w:val="single" w:color="BFBFBF" w:sz="4" w:space="0"/>
            </w:tcBorders>
            <w:shd w:val="clear" w:color="000000" w:fill="222B35"/>
            <w:vAlign w:val="center"/>
            <w:hideMark/>
          </w:tcPr>
          <w:p w:rsidRPr="001D69BE" w:rsidR="001D69BE" w:rsidP="001D69BE" w:rsidRDefault="001D69BE" w14:paraId="2C915A6F"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PI SCOREProb x Impacto</w:t>
            </w:r>
          </w:p>
        </w:tc>
        <w:tc>
          <w:tcPr>
            <w:tcW w:w="2827"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5F472625"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LEGISLAÇÃO / NORMAS / ORIENTAÇÃO</w:t>
            </w:r>
          </w:p>
        </w:tc>
        <w:tc>
          <w:tcPr>
            <w:tcW w:w="3053" w:type="dxa"/>
            <w:tcBorders>
              <w:top w:val="single" w:color="BFBFBF" w:sz="8" w:space="0"/>
              <w:left w:val="nil"/>
              <w:bottom w:val="single" w:color="BFBFBF" w:sz="4" w:space="0"/>
              <w:right w:val="single" w:color="BFBFBF" w:sz="4" w:space="0"/>
            </w:tcBorders>
            <w:shd w:val="clear" w:color="000000" w:fill="44546A"/>
            <w:vAlign w:val="center"/>
            <w:hideMark/>
          </w:tcPr>
          <w:p w:rsidRPr="001D69BE" w:rsidR="001D69BE" w:rsidP="001D69BE" w:rsidRDefault="001D69BE" w14:paraId="478F40C4"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REQUISITOS DE AND POLÍTICAS</w:t>
            </w:r>
          </w:p>
        </w:tc>
        <w:tc>
          <w:tcPr>
            <w:tcW w:w="2635" w:type="dxa"/>
            <w:tcBorders>
              <w:top w:val="single" w:color="BFBFBF" w:sz="8" w:space="0"/>
              <w:left w:val="nil"/>
              <w:bottom w:val="single" w:color="BFBFBF" w:sz="4" w:space="0"/>
              <w:right w:val="single" w:color="BFBFBF" w:sz="4" w:space="0"/>
            </w:tcBorders>
            <w:shd w:val="clear" w:color="000000" w:fill="333F4F"/>
            <w:vAlign w:val="center"/>
            <w:hideMark/>
          </w:tcPr>
          <w:p w:rsidRPr="001D69BE" w:rsidR="001D69BE" w:rsidP="001D69BE" w:rsidRDefault="001D69BE" w14:paraId="5DB48B8C"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CONTROLES</w:t>
            </w:r>
          </w:p>
        </w:tc>
        <w:tc>
          <w:tcPr>
            <w:tcW w:w="1267" w:type="dxa"/>
            <w:tcBorders>
              <w:top w:val="single" w:color="BFBFBF" w:sz="8" w:space="0"/>
              <w:left w:val="nil"/>
              <w:bottom w:val="single" w:color="BFBFBF" w:sz="4" w:space="0"/>
              <w:right w:val="single" w:color="BFBFBF" w:sz="4" w:space="0"/>
            </w:tcBorders>
            <w:shd w:val="clear" w:color="000000" w:fill="222B35"/>
            <w:vAlign w:val="center"/>
            <w:hideMark/>
          </w:tcPr>
          <w:p w:rsidRPr="001D69BE" w:rsidR="001D69BE" w:rsidP="001D69BE" w:rsidRDefault="001D69BE" w14:paraId="725A6CB9" w14:textId="77777777">
            <w:pPr>
              <w:bidi w:val="false"/>
              <w:rPr>
                <w:rFonts w:ascii="Century Gothic" w:hAnsi="Century Gothic"/>
                <w:b/>
                <w:bCs/>
                <w:color w:val="FFFFFF"/>
                <w:szCs w:val="16"/>
              </w:rPr>
            </w:pPr>
            <w:r w:rsidRPr="001D69BE">
              <w:rPr>
                <w:rFonts w:ascii="Century Gothic" w:hAnsi="Century Gothic"/>
                <w:b/>
                <w:color w:val="FFFFFF"/>
                <w:szCs w:val="16"/>
                <w:lang w:val="Portuguese"/>
              </w:rPr>
              <w:t>CLASSIFICAÇÃO DE RISCO DE RESIDUAL</w:t>
            </w:r>
          </w:p>
        </w:tc>
      </w:tr>
      <w:tr w:rsidRPr="001D69BE" w:rsidR="001D69BE" w:rsidTr="00C63C52" w14:paraId="0995D5C0" w14:textId="77777777">
        <w:trPr>
          <w:trHeight w:val="1376"/>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1FF692E7"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16E59D2"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1178A615"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C883078"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6FB85850"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0E20E469"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1EE740A0"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8A7019C" w14:textId="77777777">
            <w:pPr>
              <w:bidi w:val="false"/>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9F57C17"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49A63D98"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r>
      <w:tr w:rsidRPr="001D69BE" w:rsidR="001D69BE" w:rsidTr="00C63C52" w14:paraId="3C5A36D9" w14:textId="77777777">
        <w:trPr>
          <w:trHeight w:val="1349"/>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5435DEF2"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1B6CC99"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4CD3C586"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34D8B81"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0EDCE4D"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3E100BF5"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8A78163"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1D1B6791" w14:textId="77777777">
            <w:pPr>
              <w:bidi w:val="false"/>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F60ECC8"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4689CF6"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r>
      <w:tr w:rsidRPr="001D69BE" w:rsidR="001D69BE" w:rsidTr="00C63C52" w14:paraId="781F7E28" w14:textId="77777777">
        <w:trPr>
          <w:trHeight w:val="1340"/>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6BF7067C"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EC0B336"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41A81BAC"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693A7577"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2B94A39"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19612714"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3F24F0DA"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738A9B9" w14:textId="77777777">
            <w:pPr>
              <w:bidi w:val="false"/>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3D3DF79"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1230E074"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r>
      <w:tr w:rsidRPr="001D69BE" w:rsidR="001D69BE" w:rsidTr="00C63C52" w14:paraId="45D81CEF" w14:textId="77777777">
        <w:trPr>
          <w:trHeight w:val="1421"/>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6B37B153"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29AB377"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13E3AEE1"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0B8AEA1"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68101580"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4C15C67C"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A6C6DF7"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2CC3A4A7" w14:textId="77777777">
            <w:pPr>
              <w:bidi w:val="false"/>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68906153"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5F29202"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r>
      <w:tr w:rsidRPr="001D69BE" w:rsidR="001D69BE" w:rsidTr="00C63C52" w14:paraId="39ECA454" w14:textId="77777777">
        <w:trPr>
          <w:trHeight w:val="1322"/>
        </w:trPr>
        <w:tc>
          <w:tcPr>
            <w:tcW w:w="895" w:type="dxa"/>
            <w:tcBorders>
              <w:top w:val="nil"/>
              <w:left w:val="single" w:color="BFBFBF" w:sz="4" w:space="0"/>
              <w:bottom w:val="single" w:color="BFBFBF" w:sz="4" w:space="0"/>
              <w:right w:val="single" w:color="BFBFBF" w:sz="4" w:space="0"/>
            </w:tcBorders>
            <w:shd w:val="clear" w:color="auto" w:fill="auto"/>
            <w:vAlign w:val="center"/>
            <w:hideMark/>
          </w:tcPr>
          <w:p w:rsidRPr="001D69BE" w:rsidR="001D69BE" w:rsidP="001D69BE" w:rsidRDefault="001D69BE" w14:paraId="0EDADE3C"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7D8C5C5D"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2430" w:type="dxa"/>
            <w:tcBorders>
              <w:top w:val="nil"/>
              <w:left w:val="nil"/>
              <w:bottom w:val="single" w:color="BFBFBF" w:sz="4" w:space="0"/>
              <w:right w:val="single" w:color="BFBFBF" w:sz="4" w:space="0"/>
            </w:tcBorders>
            <w:shd w:val="clear" w:color="000000" w:fill="F2F2F2"/>
            <w:vAlign w:val="center"/>
            <w:hideMark/>
          </w:tcPr>
          <w:p w:rsidRPr="001D69BE" w:rsidR="001D69BE" w:rsidP="001D69BE" w:rsidRDefault="001D69BE" w14:paraId="0CC06150"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20"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4B61E18D"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984" w:type="dxa"/>
            <w:tcBorders>
              <w:top w:val="nil"/>
              <w:left w:val="nil"/>
              <w:bottom w:val="single" w:color="BFBFBF" w:sz="4" w:space="0"/>
              <w:right w:val="double" w:color="BFBFBF" w:sz="6" w:space="0"/>
            </w:tcBorders>
            <w:shd w:val="clear" w:color="auto" w:fill="auto"/>
            <w:vAlign w:val="center"/>
            <w:hideMark/>
          </w:tcPr>
          <w:p w:rsidRPr="001D69BE" w:rsidR="001D69BE" w:rsidP="001D69BE" w:rsidRDefault="001D69BE" w14:paraId="0516AD80" w14:textId="77777777">
            <w:pPr>
              <w:bidi w:val="false"/>
              <w:jc w:val="center"/>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397" w:type="dxa"/>
            <w:tcBorders>
              <w:top w:val="nil"/>
              <w:left w:val="nil"/>
              <w:bottom w:val="single" w:color="BFBFBF" w:sz="4" w:space="0"/>
              <w:right w:val="single" w:color="BFBFBF" w:sz="4" w:space="0"/>
            </w:tcBorders>
            <w:shd w:val="clear" w:color="000000" w:fill="D6DCE4"/>
            <w:vAlign w:val="center"/>
            <w:hideMark/>
          </w:tcPr>
          <w:p w:rsidRPr="001D69BE" w:rsidR="001D69BE" w:rsidP="001D69BE" w:rsidRDefault="001D69BE" w14:paraId="520AC1B8" w14:textId="77777777">
            <w:pPr>
              <w:bidi w:val="false"/>
              <w:jc w:val="center"/>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827"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01B68EDB"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3053"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53932752" w14:textId="77777777">
            <w:pPr>
              <w:bidi w:val="false"/>
              <w:rPr>
                <w:rFonts w:ascii="Century Gothic" w:hAnsi="Century Gothic"/>
                <w:b/>
                <w:bCs/>
                <w:color w:val="000000"/>
                <w:szCs w:val="16"/>
              </w:rPr>
            </w:pPr>
            <w:r w:rsidRPr="001D69BE">
              <w:rPr>
                <w:rFonts w:ascii="Century Gothic" w:hAnsi="Century Gothic"/>
                <w:b/>
                <w:bCs/>
                <w:color w:val="000000"/>
                <w:szCs w:val="16"/>
                <w:lang w:val="Portuguese"/>
              </w:rPr>
              <w:t xml:space="preserve"> </w:t>
            </w:r>
          </w:p>
        </w:tc>
        <w:tc>
          <w:tcPr>
            <w:tcW w:w="2635" w:type="dxa"/>
            <w:tcBorders>
              <w:top w:val="nil"/>
              <w:left w:val="nil"/>
              <w:bottom w:val="single" w:color="BFBFBF" w:sz="4" w:space="0"/>
              <w:right w:val="single" w:color="BFBFBF" w:sz="4" w:space="0"/>
            </w:tcBorders>
            <w:shd w:val="clear" w:color="auto" w:fill="auto"/>
            <w:vAlign w:val="center"/>
            <w:hideMark/>
          </w:tcPr>
          <w:p w:rsidRPr="001D69BE" w:rsidR="001D69BE" w:rsidP="001D69BE" w:rsidRDefault="001D69BE" w14:paraId="4F5864BC"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c>
          <w:tcPr>
            <w:tcW w:w="1267" w:type="dxa"/>
            <w:tcBorders>
              <w:top w:val="nil"/>
              <w:left w:val="nil"/>
              <w:bottom w:val="single" w:color="BFBFBF" w:sz="4" w:space="0"/>
              <w:right w:val="single" w:color="BFBFBF" w:sz="4" w:space="0"/>
            </w:tcBorders>
            <w:shd w:val="clear" w:color="000000" w:fill="E5ECF5"/>
            <w:vAlign w:val="center"/>
            <w:hideMark/>
          </w:tcPr>
          <w:p w:rsidRPr="001D69BE" w:rsidR="001D69BE" w:rsidP="001D69BE" w:rsidRDefault="001D69BE" w14:paraId="0D1D5904" w14:textId="77777777">
            <w:pPr>
              <w:bidi w:val="false"/>
              <w:rPr>
                <w:rFonts w:ascii="Century Gothic" w:hAnsi="Century Gothic"/>
                <w:color w:val="000000"/>
                <w:szCs w:val="16"/>
              </w:rPr>
            </w:pPr>
            <w:r w:rsidRPr="001D69BE">
              <w:rPr>
                <w:rFonts w:ascii="Century Gothic" w:hAnsi="Century Gothic"/>
                <w:color w:val="000000"/>
                <w:szCs w:val="16"/>
                <w:lang w:val="Portuguese"/>
              </w:rPr>
              <w:t xml:space="preserve"> </w:t>
            </w:r>
          </w:p>
        </w:tc>
      </w:tr>
    </w:tbl>
    <w:p w:rsidRPr="00D15FC5" w:rsidR="001D69BE" w:rsidP="00FF51C2" w:rsidRDefault="001D69BE" w14:paraId="4668F4FF" w14:textId="77777777">
      <w:pPr>
        <w:bidi w:val="false"/>
        <w:rPr>
          <w:rFonts w:ascii="Century Gothic" w:hAnsi="Century Gothic" w:cs="Arial"/>
          <w:b/>
          <w:noProof/>
          <w:color w:val="808080" w:themeColor="background1" w:themeShade="80"/>
          <w:sz w:val="15"/>
          <w:szCs w:val="36"/>
        </w:rPr>
        <w:sectPr w:rsidRPr="00D15FC5" w:rsidR="001D69BE" w:rsidSect="001D69BE">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Pr="001962A6" w:rsidR="00115336" w:rsidP="00FF51C2" w:rsidRDefault="00115336" w14:paraId="438BA33E"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42BE3D95" w14:textId="77777777">
        <w:trPr>
          <w:trHeight w:val="2534"/>
        </w:trPr>
        <w:tc>
          <w:tcPr>
            <w:tcW w:w="10583" w:type="dxa"/>
          </w:tcPr>
          <w:p w:rsidRPr="001962A6" w:rsidR="00FF51C2" w:rsidP="00531F82" w:rsidRDefault="00FF51C2" w14:paraId="5F025BBC"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14:paraId="78862FCF" w14:textId="77777777">
            <w:pPr>
              <w:bidi w:val="false"/>
              <w:rPr>
                <w:rFonts w:ascii="Century Gothic" w:hAnsi="Century Gothic" w:cs="Arial"/>
                <w:szCs w:val="20"/>
              </w:rPr>
            </w:pPr>
          </w:p>
          <w:p w:rsidRPr="001962A6" w:rsidR="00FF51C2" w:rsidP="00531F82" w:rsidRDefault="00FF51C2" w14:paraId="4EE50359" w14:textId="77777777">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14:paraId="174D4536"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98B7" w14:textId="77777777" w:rsidR="002444EA" w:rsidRDefault="002444EA" w:rsidP="005D3A13">
      <w:r>
        <w:separator/>
      </w:r>
    </w:p>
  </w:endnote>
  <w:endnote w:type="continuationSeparator" w:id="0">
    <w:p w14:paraId="066C7DEB" w14:textId="77777777" w:rsidR="002444EA" w:rsidRDefault="002444E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DA6F1" w14:textId="77777777" w:rsidR="002444EA" w:rsidRDefault="00244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D17F" w14:textId="77777777" w:rsidR="002444EA" w:rsidRDefault="00244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932B" w14:textId="77777777" w:rsidR="002444EA" w:rsidRDefault="00244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EB4B7" w14:textId="77777777" w:rsidR="002444EA" w:rsidRDefault="002444EA" w:rsidP="005D3A13">
      <w:r>
        <w:separator/>
      </w:r>
    </w:p>
  </w:footnote>
  <w:footnote w:type="continuationSeparator" w:id="0">
    <w:p w14:paraId="25B1E19A" w14:textId="77777777" w:rsidR="002444EA" w:rsidRDefault="002444EA"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D697" w14:textId="77777777" w:rsidR="002444EA" w:rsidRDefault="00244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99F94" w14:textId="77777777" w:rsidR="002444EA" w:rsidRDefault="00244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C96E" w14:textId="77777777" w:rsidR="002444EA" w:rsidRDefault="00244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4EA"/>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444EA"/>
    <w:rsid w:val="002507EE"/>
    <w:rsid w:val="002A45FC"/>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4F1584"/>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63C52"/>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628F"/>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FCB30"/>
  <w15:docId w15:val="{A8DB0C2C-E38E-4C17-A656-71648E7E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29&amp;utm_language=PT&amp;utm_source=integrated+content&amp;utm_campaign=/risk-register-templates&amp;utm_medium=ic+ohs+risk+register+57229+word+pt&amp;lpa=ic+ohs+risk+register+5722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E453F2B6-4660-475F-8561-4AA28A8B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255d9c9053031169a734f0fd118caf3e</Template>
  <TotalTime>0</TotalTime>
  <Pages>2</Pages>
  <Words>180</Words>
  <Characters>1027</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2018-04-15T17:50:00Z</cp:lastPrinted>
  <dcterms:created xsi:type="dcterms:W3CDTF">2021-05-06T14:51:00Z</dcterms:created>
  <dcterms:modified xsi:type="dcterms:W3CDTF">2021-05-06T14:51:00Z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