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237B84E3"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8240" behindDoc="1" locked="0" layoutInCell="1" allowOverlap="1" wp14:editId="082C6AD5" wp14:anchorId="0E0C47D5">
            <wp:simplePos x="0" y="0"/>
            <wp:positionH relativeFrom="column">
              <wp:posOffset>5878830</wp:posOffset>
            </wp:positionH>
            <wp:positionV relativeFrom="paragraph">
              <wp:posOffset>2540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Pr="004431E8" w:rsidR="008A4C1C">
        <w:rPr>
          <w:rFonts w:ascii="Century Gothic" w:hAnsi="Century Gothic" w:eastAsia="Times New Roman" w:cs="Times New Roman"/>
          <w:b/>
          <w:color w:val="808080" w:themeColor="background1" w:themeShade="80"/>
          <w:sz w:val="32"/>
          <w:szCs w:val="44"/>
          <w:lang w:val="Portuguese"/>
        </w:rPr>
        <w:t xml:space="preserve">MODELO DE AVISO DE DESPEJO </w:t>
      </w:r>
      <w:r w:rsidRPr="004431E8">
        <w:rPr>
          <w:rFonts w:ascii="Century Gothic" w:hAnsi="Century Gothic"/>
          <w:noProof/>
          <w:color w:val="808080" w:themeColor="background1" w:themeShade="80"/>
          <w:sz w:val="20"/>
          <w:lang w:val="Portuguese"/>
        </w:rPr>
        <w:t xml:space="preserve"/>
      </w:r>
    </w:p>
    <w:tbl>
      <w:tblPr>
        <w:tblW w:w="11260" w:type="dxa"/>
        <w:tblInd w:w="90" w:type="dxa"/>
        <w:tblLook w:val="04A0" w:firstRow="1" w:lastRow="0" w:firstColumn="1" w:lastColumn="0" w:noHBand="0" w:noVBand="1"/>
      </w:tblPr>
      <w:tblGrid>
        <w:gridCol w:w="1620"/>
        <w:gridCol w:w="3780"/>
        <w:gridCol w:w="1530"/>
        <w:gridCol w:w="4320"/>
        <w:gridCol w:w="10"/>
      </w:tblGrid>
      <w:tr w:rsidRPr="00420D04" w:rsidR="00420D04" w:rsidTr="00420D04" w14:paraId="731B2A36" w14:textId="77777777">
        <w:trPr>
          <w:trHeight w:val="1380"/>
        </w:trPr>
        <w:tc>
          <w:tcPr>
            <w:tcW w:w="11260" w:type="dxa"/>
            <w:gridSpan w:val="5"/>
            <w:tcBorders>
              <w:top w:val="nil"/>
              <w:left w:val="nil"/>
              <w:bottom w:val="single" w:color="A6A6A6" w:sz="4" w:space="0"/>
              <w:right w:val="nil"/>
            </w:tcBorders>
            <w:shd w:val="clear" w:color="auto" w:fill="auto"/>
            <w:vAlign w:val="center"/>
            <w:hideMark/>
          </w:tcPr>
          <w:p w:rsidRPr="00420D04" w:rsidR="00420D04" w:rsidP="00420D04" w:rsidRDefault="00420D04" w14:paraId="54A5AE43" w14:textId="77777777">
            <w:pPr>
              <w:bidi w:val="false"/>
              <w:ind w:left="-80"/>
              <w:jc w:val="center"/>
              <w:rPr>
                <w:rFonts w:ascii="Times" w:hAnsi="Times" w:eastAsia="Times New Roman" w:cs="Times New Roman"/>
                <w:b/>
                <w:bCs/>
                <w:color w:val="000000"/>
                <w:sz w:val="60"/>
                <w:szCs w:val="60"/>
              </w:rPr>
            </w:pPr>
            <w:r w:rsidRPr="00420D04">
              <w:rPr>
                <w:rFonts w:ascii="Times" w:hAnsi="Times" w:eastAsia="Times New Roman" w:cs="Times New Roman"/>
                <w:b/>
                <w:color w:val="000000"/>
                <w:sz w:val="60"/>
                <w:szCs w:val="60"/>
                <w:lang w:val="Portuguese"/>
              </w:rPr>
              <w:t>N O T I C E O F E V I C T I O N</w:t>
            </w:r>
          </w:p>
        </w:tc>
      </w:tr>
      <w:tr w:rsidRPr="00420D04" w:rsidR="00420D04" w:rsidTr="00420D04" w14:paraId="41B35176" w14:textId="77777777">
        <w:trPr>
          <w:gridAfter w:val="1"/>
          <w:wAfter w:w="10" w:type="dxa"/>
          <w:trHeight w:val="600"/>
        </w:trPr>
        <w:tc>
          <w:tcPr>
            <w:tcW w:w="1620" w:type="dxa"/>
            <w:tcBorders>
              <w:top w:val="nil"/>
              <w:left w:val="single" w:color="A6A6A6" w:sz="4" w:space="0"/>
              <w:bottom w:val="single" w:color="A6A6A6" w:sz="4" w:space="0"/>
              <w:right w:val="nil"/>
            </w:tcBorders>
            <w:shd w:val="clear" w:color="000000" w:fill="808080"/>
            <w:vAlign w:val="center"/>
            <w:hideMark/>
          </w:tcPr>
          <w:p w:rsidRPr="00420D04" w:rsidR="00420D04" w:rsidP="00420D04" w:rsidRDefault="00420D04" w14:paraId="742F4CB4"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Portuguese"/>
              </w:rPr>
              <w:t>ID DE REFERÊNCIA</w:t>
            </w:r>
          </w:p>
        </w:tc>
        <w:tc>
          <w:tcPr>
            <w:tcW w:w="378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559E9598"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c>
          <w:tcPr>
            <w:tcW w:w="1530" w:type="dxa"/>
            <w:tcBorders>
              <w:top w:val="nil"/>
              <w:left w:val="single" w:color="A6A6A6" w:sz="4" w:space="0"/>
              <w:bottom w:val="single" w:color="A6A6A6" w:sz="4" w:space="0"/>
              <w:right w:val="nil"/>
            </w:tcBorders>
            <w:shd w:val="clear" w:color="000000" w:fill="808080"/>
            <w:vAlign w:val="center"/>
            <w:hideMark/>
          </w:tcPr>
          <w:p w:rsidRPr="00420D04" w:rsidR="00420D04" w:rsidP="00420D04" w:rsidRDefault="00420D04" w14:paraId="3FDDB9F7"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Portuguese"/>
              </w:rPr>
              <w:t>DATA DO AVISO PRÉVIO</w:t>
            </w:r>
          </w:p>
        </w:tc>
        <w:tc>
          <w:tcPr>
            <w:tcW w:w="432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38341917"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r w:rsidRPr="00420D04" w:rsidR="00420D04" w:rsidTr="00420D04" w14:paraId="49E6C5F1"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1748E7FF"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62F8EA17"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02396700"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6F311B07" w14:textId="77777777">
            <w:pPr>
              <w:bidi w:val="false"/>
              <w:ind w:left="-80"/>
              <w:rPr>
                <w:rFonts w:ascii="Times New Roman" w:hAnsi="Times New Roman" w:eastAsia="Times New Roman" w:cs="Times New Roman"/>
                <w:sz w:val="20"/>
                <w:szCs w:val="20"/>
              </w:rPr>
            </w:pPr>
          </w:p>
        </w:tc>
      </w:tr>
      <w:tr w:rsidRPr="00420D04" w:rsidR="00420D04" w:rsidTr="00420D04" w14:paraId="22C1F9A7" w14:textId="77777777">
        <w:trPr>
          <w:trHeight w:val="600"/>
        </w:trPr>
        <w:tc>
          <w:tcPr>
            <w:tcW w:w="162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35449CC5"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Portuguese"/>
              </w:rPr>
              <w:t>ENDEREÇO DE PROPRIEDADE</w:t>
            </w:r>
          </w:p>
        </w:tc>
        <w:tc>
          <w:tcPr>
            <w:tcW w:w="9640"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243F12D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r w:rsidRPr="00420D04" w:rsidR="00420D04" w:rsidTr="00420D04" w14:paraId="554DF4B1"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06933CB6"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598CB8B4"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0696C023"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6055C406" w14:textId="77777777">
            <w:pPr>
              <w:bidi w:val="false"/>
              <w:ind w:left="-80"/>
              <w:rPr>
                <w:rFonts w:ascii="Times New Roman" w:hAnsi="Times New Roman" w:eastAsia="Times New Roman" w:cs="Times New Roman"/>
                <w:sz w:val="20"/>
                <w:szCs w:val="20"/>
              </w:rPr>
            </w:pPr>
          </w:p>
        </w:tc>
      </w:tr>
      <w:tr w:rsidRPr="00420D04" w:rsidR="00420D04" w:rsidTr="00420D04" w14:paraId="66658ED0" w14:textId="77777777">
        <w:trPr>
          <w:trHeight w:val="600"/>
        </w:trPr>
        <w:tc>
          <w:tcPr>
            <w:tcW w:w="11260" w:type="dxa"/>
            <w:gridSpan w:val="5"/>
            <w:tcBorders>
              <w:top w:val="nil"/>
              <w:left w:val="nil"/>
              <w:bottom w:val="nil"/>
              <w:right w:val="nil"/>
            </w:tcBorders>
            <w:shd w:val="clear" w:color="auto" w:fill="auto"/>
            <w:noWrap/>
            <w:vAlign w:val="center"/>
            <w:hideMark/>
          </w:tcPr>
          <w:p w:rsidRPr="00420D04" w:rsidR="00420D04" w:rsidP="00420D04" w:rsidRDefault="00420D04" w14:paraId="2AB1145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VOCÊ ESTÁ SENDO NOTIFICADO A DESOCUPAR O LOCAL NOMEADO ACIMA</w:t>
            </w:r>
          </w:p>
        </w:tc>
      </w:tr>
      <w:tr w:rsidRPr="00420D04" w:rsidR="00420D04" w:rsidTr="00420D04" w14:paraId="41B8E3CB" w14:textId="77777777">
        <w:trPr>
          <w:trHeight w:val="600"/>
        </w:trPr>
        <w:tc>
          <w:tcPr>
            <w:tcW w:w="1620" w:type="dxa"/>
            <w:tcBorders>
              <w:top w:val="nil"/>
              <w:left w:val="nil"/>
              <w:bottom w:val="nil"/>
              <w:right w:val="nil"/>
            </w:tcBorders>
            <w:shd w:val="clear" w:color="auto" w:fill="auto"/>
            <w:noWrap/>
            <w:vAlign w:val="center"/>
            <w:hideMark/>
          </w:tcPr>
          <w:p w:rsidRPr="00420D04" w:rsidR="00420D04" w:rsidP="00420D04" w:rsidRDefault="00420D04" w14:paraId="6124B985"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LOCALIZADO EM</w:t>
            </w:r>
          </w:p>
        </w:tc>
        <w:tc>
          <w:tcPr>
            <w:tcW w:w="9640" w:type="dxa"/>
            <w:gridSpan w:val="4"/>
            <w:tcBorders>
              <w:top w:val="nil"/>
              <w:left w:val="nil"/>
              <w:bottom w:val="single" w:color="BFBFBF" w:sz="4" w:space="0"/>
              <w:right w:val="nil"/>
            </w:tcBorders>
            <w:shd w:val="clear" w:color="auto" w:fill="auto"/>
            <w:noWrap/>
            <w:vAlign w:val="center"/>
            <w:hideMark/>
          </w:tcPr>
          <w:p w:rsidRPr="00420D04" w:rsidR="00420D04" w:rsidP="00420D04" w:rsidRDefault="00420D04" w14:paraId="58EE1C1A"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r w:rsidRPr="00420D04" w:rsidR="00420D04" w:rsidTr="00420D04" w14:paraId="25F687D3" w14:textId="77777777">
        <w:trPr>
          <w:trHeight w:val="600"/>
        </w:trPr>
        <w:tc>
          <w:tcPr>
            <w:tcW w:w="1620" w:type="dxa"/>
            <w:tcBorders>
              <w:top w:val="nil"/>
              <w:left w:val="nil"/>
              <w:bottom w:val="nil"/>
              <w:right w:val="nil"/>
            </w:tcBorders>
            <w:shd w:val="clear" w:color="auto" w:fill="auto"/>
            <w:noWrap/>
            <w:vAlign w:val="center"/>
            <w:hideMark/>
          </w:tcPr>
          <w:p w:rsidRPr="00420D04" w:rsidR="00420D04" w:rsidP="00420D04" w:rsidRDefault="00420D04" w14:paraId="6D07AE1F"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CONDADO DE</w:t>
            </w:r>
          </w:p>
        </w:tc>
        <w:tc>
          <w:tcPr>
            <w:tcW w:w="9640" w:type="dxa"/>
            <w:gridSpan w:val="4"/>
            <w:tcBorders>
              <w:top w:val="nil"/>
              <w:left w:val="nil"/>
              <w:bottom w:val="single" w:color="BFBFBF" w:sz="4" w:space="0"/>
              <w:right w:val="nil"/>
            </w:tcBorders>
            <w:shd w:val="clear" w:color="auto" w:fill="auto"/>
            <w:noWrap/>
            <w:vAlign w:val="center"/>
            <w:hideMark/>
          </w:tcPr>
          <w:p w:rsidRPr="00420D04" w:rsidR="00420D04" w:rsidP="00420D04" w:rsidRDefault="00420D04" w14:paraId="5AAFD11F"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r w:rsidRPr="00420D04" w:rsidR="00420D04" w:rsidTr="00420D04" w14:paraId="2E2B9335" w14:textId="77777777">
        <w:trPr>
          <w:trHeight w:val="600"/>
        </w:trPr>
        <w:tc>
          <w:tcPr>
            <w:tcW w:w="1620" w:type="dxa"/>
            <w:tcBorders>
              <w:top w:val="nil"/>
              <w:left w:val="nil"/>
              <w:bottom w:val="nil"/>
              <w:right w:val="nil"/>
            </w:tcBorders>
            <w:shd w:val="clear" w:color="auto" w:fill="auto"/>
            <w:noWrap/>
            <w:vAlign w:val="center"/>
            <w:hideMark/>
          </w:tcPr>
          <w:p w:rsidRPr="00420D04" w:rsidR="00420D04" w:rsidP="00420D04" w:rsidRDefault="00420D04" w14:paraId="7DC5834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NO ESTADO DE</w:t>
            </w:r>
          </w:p>
        </w:tc>
        <w:tc>
          <w:tcPr>
            <w:tcW w:w="9640" w:type="dxa"/>
            <w:gridSpan w:val="4"/>
            <w:tcBorders>
              <w:top w:val="nil"/>
              <w:left w:val="nil"/>
              <w:bottom w:val="single" w:color="BFBFBF" w:sz="4" w:space="0"/>
              <w:right w:val="nil"/>
            </w:tcBorders>
            <w:shd w:val="clear" w:color="auto" w:fill="auto"/>
            <w:noWrap/>
            <w:vAlign w:val="center"/>
            <w:hideMark/>
          </w:tcPr>
          <w:p w:rsidRPr="00420D04" w:rsidR="00420D04" w:rsidP="00420D04" w:rsidRDefault="00420D04" w14:paraId="1D49AAD6"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r w:rsidRPr="00420D04" w:rsidR="00420D04" w:rsidTr="00420D04" w14:paraId="6184C023" w14:textId="77777777">
        <w:trPr>
          <w:trHeight w:val="600"/>
        </w:trPr>
        <w:tc>
          <w:tcPr>
            <w:tcW w:w="1620" w:type="dxa"/>
            <w:tcBorders>
              <w:top w:val="nil"/>
              <w:left w:val="nil"/>
              <w:bottom w:val="nil"/>
              <w:right w:val="nil"/>
            </w:tcBorders>
            <w:shd w:val="clear" w:color="auto" w:fill="auto"/>
            <w:noWrap/>
            <w:vAlign w:val="center"/>
            <w:hideMark/>
          </w:tcPr>
          <w:p w:rsidRPr="00420D04" w:rsidR="00420D04" w:rsidP="00420D04" w:rsidRDefault="00420D04" w14:paraId="58BB2C5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DESCRITO COMO</w:t>
            </w:r>
          </w:p>
        </w:tc>
        <w:tc>
          <w:tcPr>
            <w:tcW w:w="9640" w:type="dxa"/>
            <w:gridSpan w:val="4"/>
            <w:tcBorders>
              <w:top w:val="nil"/>
              <w:left w:val="nil"/>
              <w:bottom w:val="single" w:color="BFBFBF" w:sz="4" w:space="0"/>
              <w:right w:val="nil"/>
            </w:tcBorders>
            <w:shd w:val="clear" w:color="auto" w:fill="auto"/>
            <w:noWrap/>
            <w:vAlign w:val="center"/>
            <w:hideMark/>
          </w:tcPr>
          <w:p w:rsidRPr="00420D04" w:rsidR="00420D04" w:rsidP="00420D04" w:rsidRDefault="00420D04" w14:paraId="1FA03E5A"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r w:rsidRPr="00420D04" w:rsidR="00420D04" w:rsidTr="00420D04" w14:paraId="360C8E2B"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3CCBD675"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72EF14E0"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5900D56D"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1008A0C6" w14:textId="77777777">
            <w:pPr>
              <w:bidi w:val="false"/>
              <w:ind w:left="-80"/>
              <w:rPr>
                <w:rFonts w:ascii="Times New Roman" w:hAnsi="Times New Roman" w:eastAsia="Times New Roman" w:cs="Times New Roman"/>
                <w:sz w:val="20"/>
                <w:szCs w:val="20"/>
              </w:rPr>
            </w:pPr>
          </w:p>
        </w:tc>
      </w:tr>
      <w:tr w:rsidRPr="00420D04" w:rsidR="00420D04" w:rsidTr="00420D04" w14:paraId="727BD9FD" w14:textId="77777777">
        <w:trPr>
          <w:trHeight w:val="600"/>
        </w:trPr>
        <w:tc>
          <w:tcPr>
            <w:tcW w:w="11260" w:type="dxa"/>
            <w:gridSpan w:val="5"/>
            <w:tcBorders>
              <w:top w:val="nil"/>
              <w:left w:val="nil"/>
              <w:bottom w:val="nil"/>
              <w:right w:val="nil"/>
            </w:tcBorders>
            <w:shd w:val="clear" w:color="auto" w:fill="auto"/>
            <w:noWrap/>
            <w:vAlign w:val="center"/>
            <w:hideMark/>
          </w:tcPr>
          <w:p w:rsidRPr="00420D04" w:rsidR="00420D04" w:rsidP="00420D04" w:rsidRDefault="00420D04" w14:paraId="1AB6D0FA"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AS RAZÕES PARA O DESPEJO SÃO AS SEGUINTES</w:t>
            </w:r>
          </w:p>
        </w:tc>
      </w:tr>
      <w:tr w:rsidRPr="00420D04" w:rsidR="00420D04" w:rsidTr="00420D04" w14:paraId="4290E65F" w14:textId="77777777">
        <w:trPr>
          <w:trHeight w:val="2740"/>
        </w:trPr>
        <w:tc>
          <w:tcPr>
            <w:tcW w:w="11260" w:type="dxa"/>
            <w:gridSpan w:val="5"/>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1466B094"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r w:rsidRPr="00420D04" w:rsidR="00420D04" w:rsidTr="00420D04" w14:paraId="0DE0E706"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4BE2A4BA"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50D641B8"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46A41AFE"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20AC5260" w14:textId="77777777">
            <w:pPr>
              <w:bidi w:val="false"/>
              <w:ind w:left="-80"/>
              <w:rPr>
                <w:rFonts w:ascii="Times New Roman" w:hAnsi="Times New Roman" w:eastAsia="Times New Roman" w:cs="Times New Roman"/>
                <w:sz w:val="20"/>
                <w:szCs w:val="20"/>
              </w:rPr>
            </w:pPr>
          </w:p>
        </w:tc>
      </w:tr>
      <w:tr w:rsidRPr="00420D04" w:rsidR="00420D04" w:rsidTr="00420D04" w14:paraId="128DCF68" w14:textId="77777777">
        <w:trPr>
          <w:gridAfter w:val="1"/>
          <w:wAfter w:w="10" w:type="dxa"/>
          <w:trHeight w:val="600"/>
        </w:trPr>
        <w:tc>
          <w:tcPr>
            <w:tcW w:w="6930" w:type="dxa"/>
            <w:gridSpan w:val="3"/>
            <w:tcBorders>
              <w:top w:val="nil"/>
              <w:left w:val="nil"/>
              <w:bottom w:val="nil"/>
              <w:right w:val="nil"/>
            </w:tcBorders>
            <w:shd w:val="clear" w:color="auto" w:fill="auto"/>
            <w:noWrap/>
            <w:vAlign w:val="center"/>
            <w:hideMark/>
          </w:tcPr>
          <w:p w:rsidRPr="00420D04" w:rsidR="00420D04" w:rsidP="00420D04" w:rsidRDefault="00420D04" w14:paraId="080B82DC"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É NECESSÁRIO QUE VOCÊ DESOCUPE ESSAS INSTALAÇÕES EM OU ANTES DA DATA DE</w:t>
            </w:r>
          </w:p>
        </w:tc>
        <w:tc>
          <w:tcPr>
            <w:tcW w:w="4320" w:type="dxa"/>
            <w:tcBorders>
              <w:top w:val="nil"/>
              <w:left w:val="nil"/>
              <w:bottom w:val="single" w:color="BFBFBF" w:sz="4" w:space="0"/>
              <w:right w:val="nil"/>
            </w:tcBorders>
            <w:shd w:val="clear" w:color="auto" w:fill="auto"/>
            <w:noWrap/>
            <w:vAlign w:val="center"/>
            <w:hideMark/>
          </w:tcPr>
          <w:p w:rsidRPr="00420D04" w:rsidR="00420D04" w:rsidP="00420D04" w:rsidRDefault="00420D04" w14:paraId="3CA7F5CF"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r w:rsidRPr="00420D04" w:rsidR="00420D04" w:rsidTr="00420D04" w14:paraId="5E0702FF" w14:textId="77777777">
        <w:trPr>
          <w:trHeight w:val="920"/>
        </w:trPr>
        <w:tc>
          <w:tcPr>
            <w:tcW w:w="11260" w:type="dxa"/>
            <w:gridSpan w:val="5"/>
            <w:tcBorders>
              <w:top w:val="nil"/>
              <w:left w:val="nil"/>
              <w:bottom w:val="nil"/>
              <w:right w:val="nil"/>
            </w:tcBorders>
            <w:shd w:val="clear" w:color="auto" w:fill="auto"/>
            <w:vAlign w:val="center"/>
            <w:hideMark/>
          </w:tcPr>
          <w:p w:rsidRPr="00420D04" w:rsidR="00420D04" w:rsidP="00420D04" w:rsidRDefault="00420D04" w14:paraId="655A8E0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OU SEJA, 30 DIAS A PARTIR DA DATA DE EMISSÃO DESTE AVISO.  </w:t>
            </w:r>
            <w:r w:rsidRPr="00420D04">
              <w:rPr>
                <w:rFonts w:ascii="Century Gothic" w:hAnsi="Century Gothic" w:eastAsia="Times New Roman" w:cs="Times New Roman"/>
                <w:color w:val="000000"/>
                <w:sz w:val="18"/>
                <w:szCs w:val="18"/>
                <w:lang w:val="Portuguese"/>
              </w:rPr>
              <w:br/>
            </w:r>
            <w:r w:rsidRPr="00420D04">
              <w:rPr>
                <w:rFonts w:ascii="Century Gothic" w:hAnsi="Century Gothic" w:eastAsia="Times New Roman" w:cs="Times New Roman"/>
                <w:color w:val="000000"/>
                <w:sz w:val="18"/>
                <w:szCs w:val="18"/>
                <w:lang w:val="Portuguese"/>
              </w:rPr>
              <w:br/>
              <w:t xml:space="preserve">NÃO FAZÊ-LO RESULTARÁ EM PROCESSOS CIVIS CONTRA VOCÊ POR DETENÇÃO ILEGAL.  </w:t>
            </w:r>
          </w:p>
        </w:tc>
      </w:tr>
      <w:tr w:rsidRPr="00420D04" w:rsidR="00420D04" w:rsidTr="00420D04" w14:paraId="2F1EAF4C" w14:textId="77777777">
        <w:trPr>
          <w:gridAfter w:val="1"/>
          <w:wAfter w:w="10" w:type="dxa"/>
          <w:trHeight w:val="3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4E0ADEC8"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121178F3"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4359B108"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62E966EE" w14:textId="77777777">
            <w:pPr>
              <w:bidi w:val="false"/>
              <w:ind w:left="-80"/>
              <w:rPr>
                <w:rFonts w:ascii="Times New Roman" w:hAnsi="Times New Roman" w:eastAsia="Times New Roman" w:cs="Times New Roman"/>
                <w:sz w:val="20"/>
                <w:szCs w:val="20"/>
              </w:rPr>
            </w:pPr>
          </w:p>
        </w:tc>
      </w:tr>
      <w:tr w:rsidRPr="00420D04" w:rsidR="00420D04" w:rsidTr="00420D04" w14:paraId="43BD5805" w14:textId="77777777">
        <w:trPr>
          <w:trHeight w:val="600"/>
        </w:trPr>
        <w:tc>
          <w:tcPr>
            <w:tcW w:w="11260" w:type="dxa"/>
            <w:gridSpan w:val="5"/>
            <w:tcBorders>
              <w:top w:val="nil"/>
              <w:left w:val="nil"/>
              <w:bottom w:val="nil"/>
              <w:right w:val="nil"/>
            </w:tcBorders>
            <w:shd w:val="clear" w:color="auto" w:fill="auto"/>
            <w:vAlign w:val="center"/>
            <w:hideMark/>
          </w:tcPr>
          <w:p w:rsidRPr="00420D04" w:rsidR="00420D04" w:rsidP="00420D04" w:rsidRDefault="00420D04" w14:paraId="4737D398"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VOCÊ RESPONDERÁ POR CUSTOS JUDICIAIS, TAXAS JUDICIAIS, AND ADVOGADOS RAZOÁVEIS SE ALGUMA AÇÃO JUDICIAL FOR TOMADA.</w:t>
            </w:r>
          </w:p>
        </w:tc>
      </w:tr>
      <w:tr w:rsidRPr="00420D04" w:rsidR="00420D04" w:rsidTr="00420D04" w14:paraId="126C4E5E" w14:textId="77777777">
        <w:trPr>
          <w:trHeight w:val="600"/>
        </w:trPr>
        <w:tc>
          <w:tcPr>
            <w:tcW w:w="11260" w:type="dxa"/>
            <w:gridSpan w:val="5"/>
            <w:tcBorders>
              <w:top w:val="nil"/>
              <w:left w:val="nil"/>
              <w:bottom w:val="nil"/>
              <w:right w:val="nil"/>
            </w:tcBorders>
            <w:shd w:val="clear" w:color="auto" w:fill="auto"/>
            <w:vAlign w:val="center"/>
            <w:hideMark/>
          </w:tcPr>
          <w:p w:rsidRPr="00420D04" w:rsidR="00420D04" w:rsidP="00420D04" w:rsidRDefault="00420D04" w14:paraId="51E67D93"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OBRIGADO COM ANTECEDÊNCIA POR SUA COOPERAÇÃO.  </w:t>
            </w:r>
          </w:p>
        </w:tc>
      </w:tr>
      <w:tr w:rsidRPr="00420D04" w:rsidR="00420D04" w:rsidTr="00420D04" w14:paraId="343E9842"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60071715"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0B0D5D8B"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1ACA59F7"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5FEA229C" w14:textId="77777777">
            <w:pPr>
              <w:bidi w:val="false"/>
              <w:ind w:left="-80"/>
              <w:rPr>
                <w:rFonts w:ascii="Times New Roman" w:hAnsi="Times New Roman" w:eastAsia="Times New Roman" w:cs="Times New Roman"/>
                <w:sz w:val="20"/>
                <w:szCs w:val="20"/>
              </w:rPr>
            </w:pPr>
          </w:p>
        </w:tc>
      </w:tr>
      <w:tr w:rsidRPr="00420D04" w:rsidR="00420D04" w:rsidTr="00420D04" w14:paraId="0864776D" w14:textId="77777777">
        <w:trPr>
          <w:gridAfter w:val="1"/>
          <w:wAfter w:w="10" w:type="dxa"/>
          <w:trHeight w:val="600"/>
        </w:trPr>
        <w:tc>
          <w:tcPr>
            <w:tcW w:w="162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6063F0CB"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Portuguese"/>
              </w:rPr>
              <w:t>NOME DO PROPRIETÁRIO</w:t>
            </w:r>
          </w:p>
        </w:tc>
        <w:tc>
          <w:tcPr>
            <w:tcW w:w="378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75198D42"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704D244B"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Portuguese"/>
              </w:rPr>
              <w:t>PROPRIEDADE MGMT CO</w:t>
            </w:r>
          </w:p>
        </w:tc>
        <w:tc>
          <w:tcPr>
            <w:tcW w:w="432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5A76533F"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r w:rsidRPr="00420D04" w:rsidR="00420D04" w:rsidTr="00420D04" w14:paraId="6AA5B316" w14:textId="77777777">
        <w:trPr>
          <w:gridAfter w:val="1"/>
          <w:wAfter w:w="10" w:type="dxa"/>
          <w:trHeight w:val="200"/>
        </w:trPr>
        <w:tc>
          <w:tcPr>
            <w:tcW w:w="1620" w:type="dxa"/>
            <w:tcBorders>
              <w:top w:val="nil"/>
              <w:left w:val="nil"/>
              <w:bottom w:val="nil"/>
              <w:right w:val="nil"/>
            </w:tcBorders>
            <w:shd w:val="clear" w:color="auto" w:fill="auto"/>
            <w:noWrap/>
            <w:vAlign w:val="bottom"/>
            <w:hideMark/>
          </w:tcPr>
          <w:p w:rsidRPr="00420D04" w:rsidR="00420D04" w:rsidP="00420D04" w:rsidRDefault="00420D04" w14:paraId="1146346B" w14:textId="77777777">
            <w:pPr>
              <w:bidi w:val="false"/>
              <w:ind w:left="-80"/>
              <w:rPr>
                <w:rFonts w:ascii="Century Gothic" w:hAnsi="Century Gothic" w:eastAsia="Times New Roman" w:cs="Times New Roman"/>
                <w:color w:val="000000"/>
                <w:sz w:val="18"/>
                <w:szCs w:val="18"/>
              </w:rPr>
            </w:pPr>
          </w:p>
        </w:tc>
        <w:tc>
          <w:tcPr>
            <w:tcW w:w="3780" w:type="dxa"/>
            <w:tcBorders>
              <w:top w:val="nil"/>
              <w:left w:val="nil"/>
              <w:bottom w:val="nil"/>
              <w:right w:val="nil"/>
            </w:tcBorders>
            <w:shd w:val="clear" w:color="auto" w:fill="auto"/>
            <w:noWrap/>
            <w:vAlign w:val="bottom"/>
            <w:hideMark/>
          </w:tcPr>
          <w:p w:rsidRPr="00420D04" w:rsidR="00420D04" w:rsidP="00420D04" w:rsidRDefault="00420D04" w14:paraId="4D55999A" w14:textId="77777777">
            <w:pPr>
              <w:bidi w:val="false"/>
              <w:ind w:left="-80"/>
              <w:rPr>
                <w:rFonts w:ascii="Times New Roman" w:hAnsi="Times New Roman"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rsidRPr="00420D04" w:rsidR="00420D04" w:rsidP="00420D04" w:rsidRDefault="00420D04" w14:paraId="67F293A4" w14:textId="77777777">
            <w:pPr>
              <w:bidi w:val="false"/>
              <w:ind w:left="-80"/>
              <w:rPr>
                <w:rFonts w:ascii="Times New Roman" w:hAnsi="Times New Roman" w:eastAsia="Times New Roman" w:cs="Times New Roman"/>
                <w:sz w:val="20"/>
                <w:szCs w:val="20"/>
              </w:rPr>
            </w:pPr>
          </w:p>
        </w:tc>
        <w:tc>
          <w:tcPr>
            <w:tcW w:w="4320" w:type="dxa"/>
            <w:tcBorders>
              <w:top w:val="nil"/>
              <w:left w:val="nil"/>
              <w:bottom w:val="nil"/>
              <w:right w:val="nil"/>
            </w:tcBorders>
            <w:shd w:val="clear" w:color="auto" w:fill="auto"/>
            <w:noWrap/>
            <w:vAlign w:val="bottom"/>
            <w:hideMark/>
          </w:tcPr>
          <w:p w:rsidRPr="00420D04" w:rsidR="00420D04" w:rsidP="00420D04" w:rsidRDefault="00420D04" w14:paraId="6016ED97" w14:textId="77777777">
            <w:pPr>
              <w:bidi w:val="false"/>
              <w:ind w:left="-80"/>
              <w:rPr>
                <w:rFonts w:ascii="Times New Roman" w:hAnsi="Times New Roman" w:eastAsia="Times New Roman" w:cs="Times New Roman"/>
                <w:sz w:val="20"/>
                <w:szCs w:val="20"/>
              </w:rPr>
            </w:pPr>
          </w:p>
        </w:tc>
      </w:tr>
      <w:tr w:rsidRPr="00420D04" w:rsidR="00420D04" w:rsidTr="00420D04" w14:paraId="457ACA77" w14:textId="77777777">
        <w:trPr>
          <w:gridAfter w:val="1"/>
          <w:wAfter w:w="10" w:type="dxa"/>
          <w:trHeight w:val="600"/>
        </w:trPr>
        <w:tc>
          <w:tcPr>
            <w:tcW w:w="162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71D44F25"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Portuguese"/>
              </w:rPr>
              <w:t>ASSINATURA LANDLORD</w:t>
            </w:r>
          </w:p>
        </w:tc>
        <w:tc>
          <w:tcPr>
            <w:tcW w:w="378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78ED3DD1"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420D04" w:rsidR="00420D04" w:rsidP="00420D04" w:rsidRDefault="00420D04" w14:paraId="40697309" w14:textId="77777777">
            <w:pPr>
              <w:bidi w:val="false"/>
              <w:ind w:left="-80"/>
              <w:rPr>
                <w:rFonts w:ascii="Century Gothic" w:hAnsi="Century Gothic" w:eastAsia="Times New Roman" w:cs="Times New Roman"/>
                <w:b/>
                <w:bCs/>
                <w:color w:val="FFFFFF"/>
                <w:sz w:val="18"/>
                <w:szCs w:val="18"/>
              </w:rPr>
            </w:pPr>
            <w:r w:rsidRPr="00420D04">
              <w:rPr>
                <w:rFonts w:ascii="Century Gothic" w:hAnsi="Century Gothic" w:eastAsia="Times New Roman" w:cs="Times New Roman"/>
                <w:b/>
                <w:color w:val="FFFFFF"/>
                <w:sz w:val="18"/>
                <w:szCs w:val="18"/>
                <w:lang w:val="Portuguese"/>
              </w:rPr>
              <w:t>DATA</w:t>
            </w:r>
          </w:p>
        </w:tc>
        <w:tc>
          <w:tcPr>
            <w:tcW w:w="432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20D04" w:rsidR="00420D04" w:rsidP="00420D04" w:rsidRDefault="00420D04" w14:paraId="286F00B4" w14:textId="77777777">
            <w:pPr>
              <w:bidi w:val="false"/>
              <w:ind w:left="-80"/>
              <w:rPr>
                <w:rFonts w:ascii="Century Gothic" w:hAnsi="Century Gothic" w:eastAsia="Times New Roman" w:cs="Times New Roman"/>
                <w:color w:val="000000"/>
                <w:sz w:val="18"/>
                <w:szCs w:val="18"/>
              </w:rPr>
            </w:pPr>
            <w:r w:rsidRPr="00420D04">
              <w:rPr>
                <w:rFonts w:ascii="Century Gothic" w:hAnsi="Century Gothic" w:eastAsia="Times New Roman" w:cs="Times New Roman"/>
                <w:color w:val="000000"/>
                <w:sz w:val="18"/>
                <w:szCs w:val="18"/>
                <w:lang w:val="Portuguese"/>
              </w:rPr>
              <w:t xml:space="preserve"> </w:t>
            </w:r>
          </w:p>
        </w:tc>
      </w:tr>
    </w:tbl>
    <w:p w:rsidR="00A44196" w:rsidRDefault="00A44196" w14:paraId="12B5FF3D" w14:textId="77777777">
      <w:pPr>
        <w:bidi w:val="false"/>
        <w:rPr>
          <w:rFonts w:ascii="Century Gothic" w:hAnsi="Century Gothic"/>
          <w:sz w:val="16"/>
          <w:szCs w:val="16"/>
        </w:rPr>
      </w:pPr>
    </w:p>
    <w:p w:rsidR="004431E8" w:rsidRDefault="004431E8" w14:paraId="6B0D8FFD"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2FE347D5" w14:textId="77777777">
        <w:trPr>
          <w:trHeight w:val="2341"/>
        </w:trPr>
        <w:tc>
          <w:tcPr>
            <w:tcW w:w="11520" w:type="dxa"/>
          </w:tcPr>
          <w:p w:rsidRPr="00692C04" w:rsidR="004431E8" w:rsidP="00D66BC9" w:rsidRDefault="004431E8" w14:paraId="0259CC08"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4431E8" w:rsidP="00D66BC9" w:rsidRDefault="004431E8" w14:paraId="49F510C5" w14:textId="77777777">
            <w:pPr>
              <w:bidi w:val="false"/>
              <w:rPr>
                <w:rFonts w:ascii="Century Gothic" w:hAnsi="Century Gothic" w:cs="Arial"/>
                <w:szCs w:val="20"/>
              </w:rPr>
            </w:pPr>
          </w:p>
          <w:p w:rsidR="004431E8" w:rsidP="00D66BC9" w:rsidRDefault="004431E8" w14:paraId="59912272" w14:textId="77777777">
            <w:pPr>
              <w:bidi w:val="false"/>
              <w:rPr>
                <w:rFonts w:ascii="Century Gothic" w:hAnsi="Century Gothic" w:cs="Arial"/>
                <w:sz w:val="20"/>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4431E8" w:rsidP="004431E8" w:rsidRDefault="004431E8" w14:paraId="3D4776BE" w14:textId="77777777">
      <w:pPr>
        <w:rPr>
          <w:rFonts w:ascii="Century Gothic" w:hAnsi="Century Gothic" w:cs="Arial"/>
          <w:sz w:val="20"/>
          <w:szCs w:val="20"/>
        </w:rPr>
      </w:pPr>
    </w:p>
    <w:p w:rsidRPr="00D3383E" w:rsidR="004431E8" w:rsidP="004431E8" w:rsidRDefault="004431E8" w14:paraId="79A331FC" w14:textId="77777777">
      <w:pPr>
        <w:rPr>
          <w:rFonts w:ascii="Century Gothic" w:hAnsi="Century Gothic" w:cs="Arial"/>
          <w:sz w:val="20"/>
          <w:szCs w:val="20"/>
        </w:rPr>
      </w:pPr>
    </w:p>
    <w:p w:rsidRPr="008A4C1C" w:rsidR="004431E8" w:rsidRDefault="004431E8" w14:paraId="04C17E05"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010A4" w14:textId="77777777" w:rsidR="006E6A9B" w:rsidRDefault="006E6A9B" w:rsidP="006E6A9B">
      <w:r>
        <w:separator/>
      </w:r>
    </w:p>
  </w:endnote>
  <w:endnote w:type="continuationSeparator" w:id="0">
    <w:p w14:paraId="1A24CA87" w14:textId="77777777" w:rsidR="006E6A9B" w:rsidRDefault="006E6A9B" w:rsidP="006E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B966" w14:textId="77777777" w:rsidR="006E6A9B" w:rsidRDefault="006E6A9B" w:rsidP="006E6A9B">
      <w:r>
        <w:separator/>
      </w:r>
    </w:p>
  </w:footnote>
  <w:footnote w:type="continuationSeparator" w:id="0">
    <w:p w14:paraId="3238C74A" w14:textId="77777777" w:rsidR="006E6A9B" w:rsidRDefault="006E6A9B" w:rsidP="006E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9B"/>
    <w:rsid w:val="00040A4D"/>
    <w:rsid w:val="00076642"/>
    <w:rsid w:val="00222C19"/>
    <w:rsid w:val="00420D04"/>
    <w:rsid w:val="004320E1"/>
    <w:rsid w:val="00435B34"/>
    <w:rsid w:val="004431E8"/>
    <w:rsid w:val="006757EA"/>
    <w:rsid w:val="00694B7A"/>
    <w:rsid w:val="006E6A9B"/>
    <w:rsid w:val="007223F4"/>
    <w:rsid w:val="007319D0"/>
    <w:rsid w:val="007F1461"/>
    <w:rsid w:val="00850166"/>
    <w:rsid w:val="008A16A3"/>
    <w:rsid w:val="008A4C1C"/>
    <w:rsid w:val="008C36BC"/>
    <w:rsid w:val="008F623F"/>
    <w:rsid w:val="00976BA2"/>
    <w:rsid w:val="00992B28"/>
    <w:rsid w:val="009E0257"/>
    <w:rsid w:val="00A342F5"/>
    <w:rsid w:val="00A44196"/>
    <w:rsid w:val="00B2347B"/>
    <w:rsid w:val="00B367A6"/>
    <w:rsid w:val="00BD398A"/>
    <w:rsid w:val="00CC3586"/>
    <w:rsid w:val="00D0062A"/>
    <w:rsid w:val="00D16014"/>
    <w:rsid w:val="00DE1326"/>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6481F"/>
  <w14:defaultImageDpi w14:val="32767"/>
  <w15:docId w15:val="{F24BC226-0C9E-48F9-9A87-0B6C3DB9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91&amp;utm_language=PT&amp;utm_source=integrated+content&amp;utm_campaign=/free-property-management-templates&amp;utm_medium=ic+property+management+eviction+notice+template+word+pt&amp;lpa=ic+property+management+eviction+notice+template+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65501d1155c4b943b5fd0963b94c5773</Template>
  <TotalTime>0</TotalTime>
  <Pages>2</Pages>
  <Words>193</Words>
  <Characters>1103</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