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6B4529" w:rsidP="007D12A9" w14:paraId="0EFC0A0E" w14:textId="77777777">
      <w:pPr>
        <w:bidi w:val="false"/>
        <w:rPr>
          <w:b/>
          <w:color w:val="808080" w:themeColor="background1" w:themeShade="80"/>
          <w:sz w:val="36"/>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7228498</wp:posOffset>
            </wp:positionH>
            <wp:positionV relativeFrom="paragraph">
              <wp:posOffset>-4445</wp:posOffset>
            </wp:positionV>
            <wp:extent cx="2132958" cy="296003"/>
            <wp:effectExtent l="0" t="0" r="1270" b="8890"/>
            <wp:wrapNone/>
            <wp:docPr id="3" name="Picture 2" descr="Uma imagem contendo desenho&#10;&#10;Descrição gerada automaticamente">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32958" cy="29600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2E64D1">
        <w:rPr>
          <w:b/>
          <w:color w:val="808080" w:themeColor="background1" w:themeShade="80"/>
          <w:sz w:val="36"/>
          <w:lang w:val="Portuguese"/>
        </w:rPr>
        <w:t xml:space="preserve">AVALIAÇÃO DE RISCO DE SEGURANÇA</w:t>
      </w:r>
    </w:p>
    <w:p w:rsidRPr="002E64D1" w:rsidR="005933EA" w:rsidP="005933EA" w14:paraId="761A692A" w14:textId="77777777">
      <w:pPr>
        <w:bidi w:val="false"/>
        <w:rPr>
          <w:sz w:val="18"/>
          <w:szCs w:val="18"/>
        </w:rPr>
      </w:pPr>
    </w:p>
    <w:tbl>
      <w:tblPr>
        <w:tblW w:w="14670" w:type="dxa"/>
        <w:tblInd w:w="-5" w:type="dxa"/>
        <w:tblLook w:val="04A0"/>
      </w:tblPr>
      <w:tblGrid>
        <w:gridCol w:w="2880"/>
        <w:gridCol w:w="2700"/>
        <w:gridCol w:w="1260"/>
        <w:gridCol w:w="1170"/>
        <w:gridCol w:w="2610"/>
        <w:gridCol w:w="2250"/>
        <w:gridCol w:w="1800"/>
      </w:tblGrid>
      <w:tr w:rsidTr="002E64D1" w14:paraId="6F45C3F9" w14:textId="77777777">
        <w:tblPrEx>
          <w:tblW w:w="14670" w:type="dxa"/>
          <w:tblInd w:w="-5" w:type="dxa"/>
          <w:tblLook w:val="04A0"/>
        </w:tblPrEx>
        <w:trPr>
          <w:trHeight w:val="461"/>
        </w:trPr>
        <w:tc>
          <w:tcPr>
            <w:tcW w:w="2880" w:type="dxa"/>
            <w:tcBorders>
              <w:top w:val="single" w:color="BFBFBF" w:sz="4" w:space="0"/>
              <w:left w:val="single" w:color="BFBFBF" w:sz="4" w:space="0"/>
              <w:bottom w:val="single" w:color="BFBFBF" w:sz="4" w:space="0"/>
              <w:right w:val="single" w:color="BFBFBF" w:sz="4" w:space="0"/>
            </w:tcBorders>
            <w:shd w:val="clear" w:color="000000" w:fill="D6DCE4"/>
            <w:vAlign w:val="center"/>
          </w:tcPr>
          <w:p w:rsidRPr="007604F3" w:rsidR="002E64D1" w:rsidP="007604F3" w14:paraId="6E41654B" w14:textId="77777777">
            <w:pPr>
              <w:bidi w:val="false"/>
              <w:rPr>
                <w:rFonts w:cs="Calibri"/>
                <w:b/>
                <w:bCs/>
                <w:color w:val="000000"/>
                <w:sz w:val="18"/>
                <w:szCs w:val="18"/>
              </w:rPr>
            </w:pPr>
            <w:r>
              <w:rPr>
                <w:rFonts w:cs="Calibri"/>
                <w:b/>
                <w:color w:val="000000"/>
                <w:sz w:val="18"/>
                <w:szCs w:val="18"/>
                <w:lang w:val="Portuguese"/>
              </w:rPr>
              <w:t>COMPONENTE / RISCO DE SEGURANÇA</w:t>
            </w:r>
          </w:p>
        </w:tc>
        <w:tc>
          <w:tcPr>
            <w:tcW w:w="2700" w:type="dxa"/>
            <w:tcBorders>
              <w:top w:val="single" w:color="BFBFBF" w:sz="4" w:space="0"/>
              <w:left w:val="nil"/>
              <w:bottom w:val="single" w:color="BFBFBF" w:sz="4" w:space="0"/>
              <w:right w:val="single" w:color="BFBFBF" w:sz="4" w:space="0"/>
            </w:tcBorders>
            <w:shd w:val="clear" w:color="000000" w:fill="D6DCE4"/>
            <w:vAlign w:val="center"/>
          </w:tcPr>
          <w:p w:rsidRPr="007604F3" w:rsidR="002E64D1" w:rsidP="007604F3" w14:paraId="5DD7E3F5" w14:textId="77777777">
            <w:pPr>
              <w:bidi w:val="false"/>
              <w:rPr>
                <w:rFonts w:cs="Calibri"/>
                <w:b/>
                <w:bCs/>
                <w:color w:val="000000"/>
                <w:sz w:val="18"/>
                <w:szCs w:val="18"/>
              </w:rPr>
            </w:pPr>
            <w:r>
              <w:rPr>
                <w:rFonts w:cs="Calibri"/>
                <w:b/>
                <w:color w:val="000000"/>
                <w:sz w:val="18"/>
                <w:szCs w:val="18"/>
                <w:lang w:val="Portuguese"/>
              </w:rPr>
              <w:t>DESCRIÇÃO DO IMPACTO</w:t>
            </w:r>
          </w:p>
        </w:tc>
        <w:tc>
          <w:tcPr>
            <w:tcW w:w="1260" w:type="dxa"/>
            <w:tcBorders>
              <w:top w:val="single" w:color="BFBFBF" w:sz="4" w:space="0"/>
              <w:left w:val="nil"/>
              <w:bottom w:val="single" w:color="BFBFBF" w:sz="4" w:space="0"/>
              <w:right w:val="single" w:color="BFBFBF" w:sz="4" w:space="0"/>
            </w:tcBorders>
            <w:shd w:val="clear" w:color="000000" w:fill="D6DCE4"/>
            <w:vAlign w:val="center"/>
          </w:tcPr>
          <w:p w:rsidR="002E64D1" w:rsidP="002E64D1" w14:paraId="3E5115A1" w14:textId="77777777">
            <w:pPr>
              <w:bidi w:val="false"/>
              <w:jc w:val="center"/>
              <w:rPr>
                <w:rFonts w:cs="Calibri"/>
                <w:b/>
                <w:bCs/>
                <w:color w:val="000000"/>
                <w:sz w:val="18"/>
                <w:szCs w:val="18"/>
              </w:rPr>
            </w:pPr>
            <w:r>
              <w:rPr>
                <w:rFonts w:cs="Calibri"/>
                <w:b/>
                <w:color w:val="000000"/>
                <w:sz w:val="18"/>
                <w:szCs w:val="18"/>
                <w:lang w:val="Portuguese"/>
              </w:rPr>
              <w:t>PROBABILIDADE</w:t>
            </w:r>
          </w:p>
          <w:p w:rsidRPr="002E64D1" w:rsidR="002E64D1" w:rsidP="002E64D1" w14:paraId="47B7A358" w14:textId="77777777">
            <w:pPr>
              <w:bidi w:val="false"/>
              <w:jc w:val="center"/>
              <w:rPr>
                <w:rFonts w:cs="Calibri"/>
                <w:color w:val="000000"/>
                <w:sz w:val="18"/>
                <w:szCs w:val="18"/>
              </w:rPr>
            </w:pPr>
            <w:r w:rsidRPr="002E64D1">
              <w:rPr>
                <w:rFonts w:cs="Calibri"/>
                <w:color w:val="000000"/>
                <w:sz w:val="16"/>
                <w:szCs w:val="16"/>
                <w:lang w:val="Portuguese"/>
              </w:rPr>
              <w:t>(H, M, L)</w:t>
            </w:r>
          </w:p>
        </w:tc>
        <w:tc>
          <w:tcPr>
            <w:tcW w:w="1170" w:type="dxa"/>
            <w:tcBorders>
              <w:top w:val="single" w:color="BFBFBF" w:sz="4" w:space="0"/>
              <w:left w:val="nil"/>
              <w:bottom w:val="single" w:color="BFBFBF" w:sz="4" w:space="0"/>
              <w:right w:val="single" w:color="BFBFBF" w:sz="4" w:space="0"/>
            </w:tcBorders>
            <w:shd w:val="clear" w:color="000000" w:fill="D6DCE4"/>
            <w:vAlign w:val="center"/>
          </w:tcPr>
          <w:p w:rsidR="002E64D1" w:rsidP="002E64D1" w14:paraId="6B024959" w14:textId="77777777">
            <w:pPr>
              <w:bidi w:val="false"/>
              <w:jc w:val="center"/>
              <w:rPr>
                <w:rFonts w:cs="Calibri"/>
                <w:b/>
                <w:bCs/>
                <w:color w:val="000000"/>
                <w:sz w:val="18"/>
                <w:szCs w:val="18"/>
              </w:rPr>
            </w:pPr>
            <w:r>
              <w:rPr>
                <w:rFonts w:cs="Calibri"/>
                <w:b/>
                <w:color w:val="000000"/>
                <w:sz w:val="18"/>
                <w:szCs w:val="18"/>
                <w:lang w:val="Portuguese"/>
              </w:rPr>
              <w:t>NÍVEL DE RISCO</w:t>
            </w:r>
          </w:p>
          <w:p w:rsidRPr="002E64D1" w:rsidR="002E64D1" w:rsidP="002E64D1" w14:paraId="51C4C821" w14:textId="77777777">
            <w:pPr>
              <w:bidi w:val="false"/>
              <w:jc w:val="center"/>
              <w:rPr>
                <w:rFonts w:cs="Calibri"/>
                <w:color w:val="000000"/>
                <w:sz w:val="18"/>
                <w:szCs w:val="18"/>
              </w:rPr>
            </w:pPr>
            <w:r w:rsidRPr="002E64D1">
              <w:rPr>
                <w:rFonts w:cs="Calibri"/>
                <w:color w:val="000000"/>
                <w:sz w:val="16"/>
                <w:szCs w:val="16"/>
                <w:lang w:val="Portuguese"/>
              </w:rPr>
              <w:t>(H, M, L)</w:t>
            </w:r>
          </w:p>
        </w:tc>
        <w:tc>
          <w:tcPr>
            <w:tcW w:w="2610" w:type="dxa"/>
            <w:tcBorders>
              <w:top w:val="single" w:color="BFBFBF" w:sz="4" w:space="0"/>
              <w:left w:val="nil"/>
              <w:bottom w:val="single" w:color="BFBFBF" w:sz="4" w:space="0"/>
              <w:right w:val="single" w:color="BFBFBF" w:sz="4" w:space="0"/>
            </w:tcBorders>
            <w:shd w:val="clear" w:color="000000" w:fill="D6DCE4"/>
            <w:vAlign w:val="center"/>
          </w:tcPr>
          <w:p w:rsidRPr="007604F3" w:rsidR="002E64D1" w:rsidP="007604F3" w14:paraId="053E69F1" w14:textId="77777777">
            <w:pPr>
              <w:bidi w:val="false"/>
              <w:rPr>
                <w:rFonts w:cs="Calibri"/>
                <w:b/>
                <w:bCs/>
                <w:color w:val="000000"/>
                <w:sz w:val="18"/>
                <w:szCs w:val="18"/>
              </w:rPr>
            </w:pPr>
            <w:r>
              <w:rPr>
                <w:rFonts w:cs="Calibri"/>
                <w:b/>
                <w:color w:val="000000"/>
                <w:sz w:val="18"/>
                <w:szCs w:val="18"/>
                <w:lang w:val="Portuguese"/>
              </w:rPr>
              <w:t>MEDIDAS DE CONTROLE</w:t>
            </w:r>
          </w:p>
        </w:tc>
        <w:tc>
          <w:tcPr>
            <w:tcW w:w="2250" w:type="dxa"/>
            <w:tcBorders>
              <w:top w:val="single" w:color="BFBFBF" w:sz="4" w:space="0"/>
              <w:left w:val="nil"/>
              <w:bottom w:val="single" w:color="BFBFBF" w:sz="4" w:space="0"/>
              <w:right w:val="single" w:color="BFBFBF" w:sz="4" w:space="0"/>
            </w:tcBorders>
            <w:shd w:val="clear" w:color="000000" w:fill="D6DCE4"/>
            <w:vAlign w:val="center"/>
          </w:tcPr>
          <w:p w:rsidRPr="007604F3" w:rsidR="002E64D1" w:rsidP="007604F3" w14:paraId="4672EEC2" w14:textId="77777777">
            <w:pPr>
              <w:bidi w:val="false"/>
              <w:rPr>
                <w:rFonts w:cs="Calibri"/>
                <w:b/>
                <w:bCs/>
                <w:color w:val="000000"/>
                <w:sz w:val="18"/>
                <w:szCs w:val="18"/>
              </w:rPr>
            </w:pPr>
            <w:r>
              <w:rPr>
                <w:rFonts w:cs="Calibri"/>
                <w:b/>
                <w:color w:val="000000"/>
                <w:sz w:val="18"/>
                <w:szCs w:val="18"/>
                <w:lang w:val="Portuguese"/>
              </w:rPr>
              <w:t>ATRIBUÍDO A</w:t>
            </w:r>
          </w:p>
        </w:tc>
        <w:tc>
          <w:tcPr>
            <w:tcW w:w="1800" w:type="dxa"/>
            <w:tcBorders>
              <w:top w:val="single" w:color="BFBFBF" w:sz="4" w:space="0"/>
              <w:left w:val="nil"/>
              <w:bottom w:val="single" w:color="BFBFBF" w:sz="4" w:space="0"/>
              <w:right w:val="single" w:color="BFBFBF" w:sz="4" w:space="0"/>
            </w:tcBorders>
            <w:shd w:val="clear" w:color="000000" w:fill="D6DCE4"/>
            <w:vAlign w:val="center"/>
          </w:tcPr>
          <w:p w:rsidRPr="007604F3" w:rsidR="002E64D1" w:rsidP="007604F3" w14:paraId="423E68C2" w14:textId="77777777">
            <w:pPr>
              <w:bidi w:val="false"/>
              <w:rPr>
                <w:rFonts w:cs="Calibri"/>
                <w:b/>
                <w:bCs/>
                <w:color w:val="000000"/>
                <w:sz w:val="18"/>
                <w:szCs w:val="18"/>
              </w:rPr>
            </w:pPr>
            <w:r>
              <w:rPr>
                <w:rFonts w:cs="Calibri"/>
                <w:b/>
                <w:color w:val="000000"/>
                <w:sz w:val="18"/>
                <w:szCs w:val="18"/>
                <w:lang w:val="Portuguese"/>
              </w:rPr>
              <w:t>STATUS</w:t>
            </w:r>
          </w:p>
        </w:tc>
      </w:tr>
      <w:tr w:rsidTr="00097814" w14:paraId="171ADF45"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2E64D1" w:rsidR="002E64D1" w:rsidP="007604F3" w14:paraId="627C1E11" w14:textId="77777777">
            <w:pPr>
              <w:bidi w:val="false"/>
              <w:rPr>
                <w:rFonts w:cs="Calibri"/>
                <w:b/>
                <w:bCs/>
                <w:color w:val="000000"/>
                <w:sz w:val="18"/>
                <w:szCs w:val="18"/>
              </w:rPr>
            </w:pPr>
            <w:r w:rsidRPr="002E64D1">
              <w:rPr>
                <w:rFonts w:cs="Calibri"/>
                <w:b/>
                <w:color w:val="000000"/>
                <w:sz w:val="18"/>
                <w:szCs w:val="18"/>
                <w:lang w:val="Portuguese"/>
              </w:rPr>
              <w:t>POLÍTICAS AND PROCEDIMENTOS</w:t>
            </w:r>
          </w:p>
        </w:tc>
        <w:tc>
          <w:tcPr>
            <w:tcW w:w="270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7604F3" w14:paraId="4E9A60B2"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2E64D1" w14:paraId="137C636F"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2E64D1" w14:paraId="25FF59D7"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7604F3" w14:paraId="50264FA4"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7604F3" w14:paraId="68CA2BCE"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7604F3" w14:paraId="2EFF66E3" w14:textId="77777777">
            <w:pPr>
              <w:bidi w:val="false"/>
              <w:rPr>
                <w:rFonts w:cs="Calibri"/>
                <w:color w:val="000000"/>
                <w:sz w:val="18"/>
                <w:szCs w:val="18"/>
              </w:rPr>
            </w:pPr>
          </w:p>
        </w:tc>
      </w:tr>
      <w:tr w:rsidTr="00097814" w14:paraId="67D08CD5"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2E64D1" w:rsidP="007604F3" w14:paraId="7CF41482" w14:textId="77777777">
            <w:pPr>
              <w:bidi w:val="false"/>
              <w:rPr>
                <w:rFonts w:cs="Calibri"/>
                <w:color w:val="000000"/>
                <w:sz w:val="18"/>
                <w:szCs w:val="18"/>
              </w:rPr>
            </w:pPr>
          </w:p>
        </w:tc>
        <w:tc>
          <w:tcPr>
            <w:tcW w:w="27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7604F3" w14:paraId="3AC3B324"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2E64D1" w14:paraId="00BC45EC"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2E64D1" w14:paraId="51D31A0B"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7604F3" w14:paraId="2A9AF163"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7604F3" w14:paraId="152B3CA8"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7604F3" w14:paraId="36C2BCC4" w14:textId="77777777">
            <w:pPr>
              <w:bidi w:val="false"/>
              <w:rPr>
                <w:rFonts w:cs="Calibri"/>
                <w:color w:val="000000"/>
                <w:sz w:val="18"/>
                <w:szCs w:val="18"/>
              </w:rPr>
            </w:pPr>
          </w:p>
        </w:tc>
      </w:tr>
      <w:tr w:rsidTr="00097814" w14:paraId="24001352"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2E64D1" w:rsidP="007604F3" w14:paraId="46B7BB38" w14:textId="77777777">
            <w:pPr>
              <w:bidi w:val="false"/>
              <w:rPr>
                <w:rFonts w:cs="Calibri"/>
                <w:color w:val="000000"/>
                <w:sz w:val="18"/>
                <w:szCs w:val="18"/>
              </w:rPr>
            </w:pPr>
          </w:p>
        </w:tc>
        <w:tc>
          <w:tcPr>
            <w:tcW w:w="27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7604F3" w14:paraId="11962625"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2E64D1" w14:paraId="484201E7"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2E64D1" w14:paraId="274FD80E"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7604F3" w14:paraId="3D206275"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7604F3" w14:paraId="1E6E0663"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7604F3" w14:paraId="7DF7BC4F" w14:textId="77777777">
            <w:pPr>
              <w:bidi w:val="false"/>
              <w:rPr>
                <w:rFonts w:cs="Calibri"/>
                <w:color w:val="000000"/>
                <w:sz w:val="18"/>
                <w:szCs w:val="18"/>
              </w:rPr>
            </w:pPr>
          </w:p>
        </w:tc>
      </w:tr>
      <w:tr w:rsidTr="00097814" w14:paraId="4A7796AD"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2E64D1" w:rsidP="007604F3" w14:paraId="31F1E491" w14:textId="77777777">
            <w:pPr>
              <w:bidi w:val="false"/>
              <w:rPr>
                <w:rFonts w:cs="Calibri"/>
                <w:color w:val="000000"/>
                <w:sz w:val="18"/>
                <w:szCs w:val="18"/>
              </w:rPr>
            </w:pPr>
          </w:p>
        </w:tc>
        <w:tc>
          <w:tcPr>
            <w:tcW w:w="27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7604F3" w14:paraId="27DA55DC"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2E64D1" w14:paraId="7E1CA1D3"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2E64D1" w14:paraId="2B7911BE"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7604F3" w14:paraId="5EAA63B0"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7604F3" w14:paraId="49BF4395"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7604F3" w14:paraId="49909381" w14:textId="77777777">
            <w:pPr>
              <w:bidi w:val="false"/>
              <w:rPr>
                <w:rFonts w:cs="Calibri"/>
                <w:color w:val="000000"/>
                <w:sz w:val="18"/>
                <w:szCs w:val="18"/>
              </w:rPr>
            </w:pPr>
          </w:p>
        </w:tc>
      </w:tr>
      <w:tr w:rsidTr="00097814" w14:paraId="3DDB7600"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2E64D1" w:rsidR="002E64D1" w:rsidP="00C0332F" w14:paraId="68DC4A61" w14:textId="77777777">
            <w:pPr>
              <w:bidi w:val="false"/>
              <w:rPr>
                <w:rFonts w:cs="Calibri"/>
                <w:b/>
                <w:bCs/>
                <w:color w:val="000000"/>
                <w:sz w:val="18"/>
                <w:szCs w:val="18"/>
              </w:rPr>
            </w:pPr>
            <w:r w:rsidRPr="002E64D1">
              <w:rPr>
                <w:rFonts w:cs="Calibri"/>
                <w:b/>
                <w:color w:val="000000"/>
                <w:sz w:val="18"/>
                <w:szCs w:val="18"/>
                <w:lang w:val="Portuguese"/>
              </w:rPr>
              <w:t>TÍTULOS ADMINISTRATIVOS</w:t>
            </w:r>
          </w:p>
        </w:tc>
        <w:tc>
          <w:tcPr>
            <w:tcW w:w="270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661E5BC7"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35B3DAC1"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4FDBE272"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418B226E"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11B4A8D6"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5ABDC92C" w14:textId="77777777">
            <w:pPr>
              <w:bidi w:val="false"/>
              <w:rPr>
                <w:rFonts w:cs="Calibri"/>
                <w:color w:val="000000"/>
                <w:sz w:val="18"/>
                <w:szCs w:val="18"/>
              </w:rPr>
            </w:pPr>
          </w:p>
        </w:tc>
      </w:tr>
      <w:tr w:rsidTr="00097814" w14:paraId="58507EB7"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2E64D1" w:rsidP="00C0332F" w14:paraId="274AAFC0" w14:textId="77777777">
            <w:pPr>
              <w:bidi w:val="false"/>
              <w:rPr>
                <w:rFonts w:cs="Calibri"/>
                <w:color w:val="000000"/>
                <w:sz w:val="18"/>
                <w:szCs w:val="18"/>
              </w:rPr>
            </w:pPr>
          </w:p>
        </w:tc>
        <w:tc>
          <w:tcPr>
            <w:tcW w:w="27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774512BE"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2FECF37E"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3045F4FA"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06D3EA40"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0ACE3B0C"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24BBEBC4" w14:textId="77777777">
            <w:pPr>
              <w:bidi w:val="false"/>
              <w:rPr>
                <w:rFonts w:cs="Calibri"/>
                <w:color w:val="000000"/>
                <w:sz w:val="18"/>
                <w:szCs w:val="18"/>
              </w:rPr>
            </w:pPr>
          </w:p>
        </w:tc>
      </w:tr>
      <w:tr w:rsidTr="00097814" w14:paraId="558AF6D6"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2E64D1" w:rsidP="00C0332F" w14:paraId="231A1B62" w14:textId="77777777">
            <w:pPr>
              <w:bidi w:val="false"/>
              <w:rPr>
                <w:rFonts w:cs="Calibri"/>
                <w:color w:val="000000"/>
                <w:sz w:val="18"/>
                <w:szCs w:val="18"/>
              </w:rPr>
            </w:pPr>
          </w:p>
        </w:tc>
        <w:tc>
          <w:tcPr>
            <w:tcW w:w="27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3B993D78"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00D7E749"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75D081F4"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5B1674D0"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078C28A8"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27006763" w14:textId="77777777">
            <w:pPr>
              <w:bidi w:val="false"/>
              <w:rPr>
                <w:rFonts w:cs="Calibri"/>
                <w:color w:val="000000"/>
                <w:sz w:val="18"/>
                <w:szCs w:val="18"/>
              </w:rPr>
            </w:pPr>
          </w:p>
        </w:tc>
      </w:tr>
      <w:tr w:rsidTr="00097814" w14:paraId="2E9670E5"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2E64D1" w:rsidP="00C0332F" w14:paraId="4F2C6095" w14:textId="77777777">
            <w:pPr>
              <w:bidi w:val="false"/>
              <w:rPr>
                <w:rFonts w:cs="Calibri"/>
                <w:color w:val="000000"/>
                <w:sz w:val="18"/>
                <w:szCs w:val="18"/>
              </w:rPr>
            </w:pPr>
          </w:p>
        </w:tc>
        <w:tc>
          <w:tcPr>
            <w:tcW w:w="27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74822318"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3F89504C"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11DA41C3"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7D199A9F"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5A4DBC39"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733AB749" w14:textId="77777777">
            <w:pPr>
              <w:bidi w:val="false"/>
              <w:rPr>
                <w:rFonts w:cs="Calibri"/>
                <w:color w:val="000000"/>
                <w:sz w:val="18"/>
                <w:szCs w:val="18"/>
              </w:rPr>
            </w:pPr>
          </w:p>
        </w:tc>
      </w:tr>
      <w:tr w:rsidTr="00097814" w14:paraId="10E38BE6"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2E64D1" w:rsidR="002E64D1" w:rsidP="00C0332F" w14:paraId="5C75C0F4" w14:textId="77777777">
            <w:pPr>
              <w:bidi w:val="false"/>
              <w:rPr>
                <w:rFonts w:cs="Calibri"/>
                <w:b/>
                <w:bCs/>
                <w:color w:val="000000"/>
                <w:sz w:val="18"/>
                <w:szCs w:val="18"/>
              </w:rPr>
            </w:pPr>
            <w:r w:rsidRPr="002E64D1">
              <w:rPr>
                <w:rFonts w:cs="Calibri"/>
                <w:b/>
                <w:color w:val="000000"/>
                <w:sz w:val="18"/>
                <w:szCs w:val="18"/>
                <w:lang w:val="Portuguese"/>
              </w:rPr>
              <w:t>TÍTULOS TÉCNICOS</w:t>
            </w:r>
          </w:p>
        </w:tc>
        <w:tc>
          <w:tcPr>
            <w:tcW w:w="270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2C784096"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1C527C35"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2373BC32"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2A0793D2"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7FBEA7F7"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503EB646" w14:textId="77777777">
            <w:pPr>
              <w:bidi w:val="false"/>
              <w:rPr>
                <w:rFonts w:cs="Calibri"/>
                <w:color w:val="000000"/>
                <w:sz w:val="18"/>
                <w:szCs w:val="18"/>
              </w:rPr>
            </w:pPr>
          </w:p>
        </w:tc>
      </w:tr>
      <w:tr w:rsidTr="00097814" w14:paraId="6651FACC"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2E64D1" w:rsidP="00C0332F" w14:paraId="047AC2B0" w14:textId="77777777">
            <w:pPr>
              <w:bidi w:val="false"/>
              <w:rPr>
                <w:rFonts w:cs="Calibri"/>
                <w:color w:val="000000"/>
                <w:sz w:val="18"/>
                <w:szCs w:val="18"/>
              </w:rPr>
            </w:pPr>
          </w:p>
        </w:tc>
        <w:tc>
          <w:tcPr>
            <w:tcW w:w="27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748B7C07"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26220B2F"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0313E09F"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2C9CDF5F"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19320E6B"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305FCD41" w14:textId="77777777">
            <w:pPr>
              <w:bidi w:val="false"/>
              <w:rPr>
                <w:rFonts w:cs="Calibri"/>
                <w:color w:val="000000"/>
                <w:sz w:val="18"/>
                <w:szCs w:val="18"/>
              </w:rPr>
            </w:pPr>
          </w:p>
        </w:tc>
      </w:tr>
      <w:tr w:rsidTr="00097814" w14:paraId="48FD91CE"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2E64D1" w:rsidP="00C0332F" w14:paraId="720F492F" w14:textId="77777777">
            <w:pPr>
              <w:bidi w:val="false"/>
              <w:rPr>
                <w:rFonts w:cs="Calibri"/>
                <w:color w:val="000000"/>
                <w:sz w:val="18"/>
                <w:szCs w:val="18"/>
              </w:rPr>
            </w:pPr>
          </w:p>
        </w:tc>
        <w:tc>
          <w:tcPr>
            <w:tcW w:w="27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4F77918D"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3917A344"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5ADF47C3"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42D0D86F"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610BF6EF"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230D1C26" w14:textId="77777777">
            <w:pPr>
              <w:bidi w:val="false"/>
              <w:rPr>
                <w:rFonts w:cs="Calibri"/>
                <w:color w:val="000000"/>
                <w:sz w:val="18"/>
                <w:szCs w:val="18"/>
              </w:rPr>
            </w:pPr>
          </w:p>
        </w:tc>
      </w:tr>
      <w:tr w:rsidTr="00097814" w14:paraId="1AF0952F"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2E64D1" w:rsidP="00C0332F" w14:paraId="42CF67EC" w14:textId="77777777">
            <w:pPr>
              <w:bidi w:val="false"/>
              <w:rPr>
                <w:rFonts w:cs="Calibri"/>
                <w:color w:val="000000"/>
                <w:sz w:val="18"/>
                <w:szCs w:val="18"/>
              </w:rPr>
            </w:pPr>
          </w:p>
        </w:tc>
        <w:tc>
          <w:tcPr>
            <w:tcW w:w="27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29D2ABA4"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120F836E"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7831C60F"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28882902"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0A99F970"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5002EAA5" w14:textId="77777777">
            <w:pPr>
              <w:bidi w:val="false"/>
              <w:rPr>
                <w:rFonts w:cs="Calibri"/>
                <w:color w:val="000000"/>
                <w:sz w:val="18"/>
                <w:szCs w:val="18"/>
              </w:rPr>
            </w:pPr>
          </w:p>
        </w:tc>
      </w:tr>
      <w:tr w:rsidTr="00097814" w14:paraId="655A88D2"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2E64D1" w:rsidR="002E64D1" w:rsidP="00C0332F" w14:paraId="1A97EC5E" w14:textId="77777777">
            <w:pPr>
              <w:bidi w:val="false"/>
              <w:rPr>
                <w:rFonts w:cs="Calibri"/>
                <w:b/>
                <w:bCs/>
                <w:color w:val="000000"/>
                <w:sz w:val="18"/>
                <w:szCs w:val="18"/>
              </w:rPr>
            </w:pPr>
            <w:r w:rsidRPr="002E64D1">
              <w:rPr>
                <w:rFonts w:cs="Calibri"/>
                <w:b/>
                <w:color w:val="000000"/>
                <w:sz w:val="18"/>
                <w:szCs w:val="18"/>
                <w:lang w:val="Portuguese"/>
              </w:rPr>
              <w:t>TÍTULOS FÍSICOS</w:t>
            </w:r>
          </w:p>
        </w:tc>
        <w:tc>
          <w:tcPr>
            <w:tcW w:w="270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51537FC7"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0B59E6E3"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12FB5408"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4ED367E9"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1F46278B"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6167C76D" w14:textId="77777777">
            <w:pPr>
              <w:bidi w:val="false"/>
              <w:rPr>
                <w:rFonts w:cs="Calibri"/>
                <w:color w:val="000000"/>
                <w:sz w:val="18"/>
                <w:szCs w:val="18"/>
              </w:rPr>
            </w:pPr>
          </w:p>
        </w:tc>
      </w:tr>
      <w:tr w:rsidTr="00097814" w14:paraId="69DC9E0B"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2E64D1" w:rsidP="00C0332F" w14:paraId="5D3FD387" w14:textId="77777777">
            <w:pPr>
              <w:bidi w:val="false"/>
              <w:rPr>
                <w:rFonts w:cs="Calibri"/>
                <w:color w:val="000000"/>
                <w:sz w:val="18"/>
                <w:szCs w:val="18"/>
              </w:rPr>
            </w:pPr>
          </w:p>
        </w:tc>
        <w:tc>
          <w:tcPr>
            <w:tcW w:w="27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74A2C9D1"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242546B9"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4516DAFC"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18DBBCBB"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40E41AD7"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09E679D5" w14:textId="77777777">
            <w:pPr>
              <w:bidi w:val="false"/>
              <w:rPr>
                <w:rFonts w:cs="Calibri"/>
                <w:color w:val="000000"/>
                <w:sz w:val="18"/>
                <w:szCs w:val="18"/>
              </w:rPr>
            </w:pPr>
          </w:p>
        </w:tc>
      </w:tr>
      <w:tr w:rsidTr="00097814" w14:paraId="7C047D9A"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2E64D1" w:rsidP="00C0332F" w14:paraId="4FA7F8A4" w14:textId="77777777">
            <w:pPr>
              <w:bidi w:val="false"/>
              <w:rPr>
                <w:rFonts w:cs="Calibri"/>
                <w:color w:val="000000"/>
                <w:sz w:val="18"/>
                <w:szCs w:val="18"/>
              </w:rPr>
            </w:pPr>
          </w:p>
        </w:tc>
        <w:tc>
          <w:tcPr>
            <w:tcW w:w="27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79FA93F3"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1D0AD275"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43388BAD"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6B533606"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724C7DA3"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7B7CC0FC" w14:textId="77777777">
            <w:pPr>
              <w:bidi w:val="false"/>
              <w:rPr>
                <w:rFonts w:cs="Calibri"/>
                <w:color w:val="000000"/>
                <w:sz w:val="18"/>
                <w:szCs w:val="18"/>
              </w:rPr>
            </w:pPr>
          </w:p>
        </w:tc>
      </w:tr>
      <w:tr w:rsidTr="00097814" w14:paraId="422E71D5"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2E64D1" w:rsidP="00C0332F" w14:paraId="5353791A" w14:textId="77777777">
            <w:pPr>
              <w:bidi w:val="false"/>
              <w:rPr>
                <w:rFonts w:cs="Calibri"/>
                <w:color w:val="000000"/>
                <w:sz w:val="18"/>
                <w:szCs w:val="18"/>
              </w:rPr>
            </w:pPr>
          </w:p>
        </w:tc>
        <w:tc>
          <w:tcPr>
            <w:tcW w:w="27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4459B389"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4049677C"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5B13DC48"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23F6A700"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4871739B"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436CDB86" w14:textId="77777777">
            <w:pPr>
              <w:bidi w:val="false"/>
              <w:rPr>
                <w:rFonts w:cs="Calibri"/>
                <w:color w:val="000000"/>
                <w:sz w:val="18"/>
                <w:szCs w:val="18"/>
              </w:rPr>
            </w:pPr>
          </w:p>
        </w:tc>
      </w:tr>
      <w:tr w:rsidTr="00097814" w14:paraId="2CD0E49C"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2E64D1" w:rsidR="002E64D1" w:rsidP="00C0332F" w14:paraId="0AD1BD2B" w14:textId="77777777">
            <w:pPr>
              <w:bidi w:val="false"/>
              <w:rPr>
                <w:rFonts w:cs="Calibri"/>
                <w:b/>
                <w:bCs/>
                <w:color w:val="000000"/>
                <w:sz w:val="18"/>
                <w:szCs w:val="18"/>
              </w:rPr>
            </w:pPr>
            <w:r w:rsidRPr="002E64D1">
              <w:rPr>
                <w:rFonts w:cs="Calibri"/>
                <w:b/>
                <w:color w:val="000000"/>
                <w:sz w:val="18"/>
                <w:szCs w:val="18"/>
                <w:lang w:val="Portuguese"/>
              </w:rPr>
              <w:t>OUTROS</w:t>
            </w:r>
          </w:p>
        </w:tc>
        <w:tc>
          <w:tcPr>
            <w:tcW w:w="270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2B52C45C"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2143B792"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3DE60DB8"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3DA90FBB"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19CD4224"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726F244F" w14:textId="77777777">
            <w:pPr>
              <w:bidi w:val="false"/>
              <w:rPr>
                <w:rFonts w:cs="Calibri"/>
                <w:color w:val="000000"/>
                <w:sz w:val="18"/>
                <w:szCs w:val="18"/>
              </w:rPr>
            </w:pPr>
          </w:p>
        </w:tc>
      </w:tr>
      <w:tr w:rsidTr="00097814" w14:paraId="5384AD9B"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2E64D1" w:rsidP="00C0332F" w14:paraId="64DEFC87" w14:textId="77777777">
            <w:pPr>
              <w:bidi w:val="false"/>
              <w:rPr>
                <w:rFonts w:cs="Calibri"/>
                <w:color w:val="000000"/>
                <w:sz w:val="18"/>
                <w:szCs w:val="18"/>
              </w:rPr>
            </w:pPr>
          </w:p>
        </w:tc>
        <w:tc>
          <w:tcPr>
            <w:tcW w:w="27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598AA84C"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376762F9"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144CAB7F"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5C5BF416"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4EAFDEBC"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4C00BDF8" w14:textId="77777777">
            <w:pPr>
              <w:bidi w:val="false"/>
              <w:rPr>
                <w:rFonts w:cs="Calibri"/>
                <w:color w:val="000000"/>
                <w:sz w:val="18"/>
                <w:szCs w:val="18"/>
              </w:rPr>
            </w:pPr>
          </w:p>
        </w:tc>
      </w:tr>
      <w:tr w:rsidTr="00097814" w14:paraId="5BAD6A7C"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2E64D1" w:rsidP="007604F3" w14:paraId="2404FD56" w14:textId="77777777">
            <w:pPr>
              <w:bidi w:val="false"/>
              <w:rPr>
                <w:rFonts w:cs="Calibri"/>
                <w:color w:val="000000"/>
                <w:sz w:val="18"/>
                <w:szCs w:val="18"/>
              </w:rPr>
            </w:pPr>
          </w:p>
        </w:tc>
        <w:tc>
          <w:tcPr>
            <w:tcW w:w="27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7604F3" w14:paraId="6E77808A"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2E64D1" w14:paraId="798B2617"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2E64D1" w14:paraId="6A413936"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7604F3" w14:paraId="633CCC5E"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7604F3" w14:paraId="2E7926BD"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7604F3" w14:paraId="78CFEC69" w14:textId="77777777">
            <w:pPr>
              <w:bidi w:val="false"/>
              <w:rPr>
                <w:rFonts w:cs="Calibri"/>
                <w:color w:val="000000"/>
                <w:sz w:val="18"/>
                <w:szCs w:val="18"/>
              </w:rPr>
            </w:pPr>
          </w:p>
        </w:tc>
      </w:tr>
      <w:tr w:rsidTr="00097814" w14:paraId="0C9CD5A6"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tcPr>
          <w:p w:rsidRPr="007604F3" w:rsidR="002E64D1" w:rsidP="007604F3" w14:paraId="26DAF815" w14:textId="77777777">
            <w:pPr>
              <w:bidi w:val="false"/>
              <w:rPr>
                <w:rFonts w:cs="Calibri"/>
                <w:color w:val="000000"/>
                <w:sz w:val="18"/>
                <w:szCs w:val="18"/>
              </w:rPr>
            </w:pPr>
          </w:p>
        </w:tc>
        <w:tc>
          <w:tcPr>
            <w:tcW w:w="2700" w:type="dxa"/>
            <w:tcBorders>
              <w:top w:val="single" w:color="BFBFBF" w:sz="4" w:space="0"/>
              <w:left w:val="nil"/>
              <w:bottom w:val="single" w:color="BFBFBF" w:themeColor="background1" w:themeShade="BF" w:sz="24" w:space="0"/>
              <w:right w:val="single" w:color="BFBFBF" w:sz="4" w:space="0"/>
            </w:tcBorders>
            <w:shd w:val="clear" w:color="auto" w:fill="auto"/>
            <w:vAlign w:val="center"/>
          </w:tcPr>
          <w:p w:rsidRPr="007604F3" w:rsidR="002E64D1" w:rsidP="007604F3" w14:paraId="396BF9B9" w14:textId="77777777">
            <w:pPr>
              <w:bidi w:val="false"/>
              <w:rPr>
                <w:rFonts w:cs="Calibri"/>
                <w:color w:val="000000"/>
                <w:sz w:val="18"/>
                <w:szCs w:val="18"/>
              </w:rPr>
            </w:pPr>
          </w:p>
        </w:tc>
        <w:tc>
          <w:tcPr>
            <w:tcW w:w="1260" w:type="dxa"/>
            <w:tcBorders>
              <w:top w:val="single" w:color="BFBFBF" w:sz="4" w:space="0"/>
              <w:left w:val="nil"/>
              <w:bottom w:val="single" w:color="BFBFBF" w:themeColor="background1" w:themeShade="BF" w:sz="24" w:space="0"/>
              <w:right w:val="single" w:color="BFBFBF" w:sz="4" w:space="0"/>
            </w:tcBorders>
            <w:shd w:val="clear" w:color="auto" w:fill="auto"/>
            <w:vAlign w:val="center"/>
          </w:tcPr>
          <w:p w:rsidRPr="007604F3" w:rsidR="002E64D1" w:rsidP="002E64D1" w14:paraId="7E57FB9B" w14:textId="77777777">
            <w:pPr>
              <w:bidi w:val="false"/>
              <w:jc w:val="center"/>
              <w:rPr>
                <w:rFonts w:cs="Calibri"/>
                <w:color w:val="000000"/>
                <w:sz w:val="18"/>
                <w:szCs w:val="18"/>
              </w:rPr>
            </w:pPr>
          </w:p>
        </w:tc>
        <w:tc>
          <w:tcPr>
            <w:tcW w:w="1170" w:type="dxa"/>
            <w:tcBorders>
              <w:top w:val="single" w:color="BFBFBF" w:sz="4" w:space="0"/>
              <w:left w:val="nil"/>
              <w:bottom w:val="single" w:color="BFBFBF" w:themeColor="background1" w:themeShade="BF" w:sz="24" w:space="0"/>
              <w:right w:val="single" w:color="BFBFBF" w:sz="4" w:space="0"/>
            </w:tcBorders>
            <w:shd w:val="clear" w:color="auto" w:fill="auto"/>
            <w:vAlign w:val="center"/>
          </w:tcPr>
          <w:p w:rsidRPr="007604F3" w:rsidR="002E64D1" w:rsidP="002E64D1" w14:paraId="105C5B81" w14:textId="77777777">
            <w:pPr>
              <w:bidi w:val="false"/>
              <w:jc w:val="center"/>
              <w:rPr>
                <w:rFonts w:cs="Calibri"/>
                <w:color w:val="000000"/>
                <w:sz w:val="18"/>
                <w:szCs w:val="18"/>
              </w:rPr>
            </w:pPr>
          </w:p>
        </w:tc>
        <w:tc>
          <w:tcPr>
            <w:tcW w:w="2610" w:type="dxa"/>
            <w:tcBorders>
              <w:top w:val="single" w:color="BFBFBF" w:sz="4" w:space="0"/>
              <w:left w:val="nil"/>
              <w:bottom w:val="single" w:color="BFBFBF" w:themeColor="background1" w:themeShade="BF" w:sz="24" w:space="0"/>
              <w:right w:val="single" w:color="BFBFBF" w:sz="4" w:space="0"/>
            </w:tcBorders>
            <w:shd w:val="clear" w:color="auto" w:fill="auto"/>
            <w:vAlign w:val="center"/>
          </w:tcPr>
          <w:p w:rsidRPr="007604F3" w:rsidR="002E64D1" w:rsidP="007604F3" w14:paraId="422F1072" w14:textId="77777777">
            <w:pPr>
              <w:bidi w:val="false"/>
              <w:rPr>
                <w:rFonts w:cs="Calibri"/>
                <w:color w:val="000000"/>
                <w:sz w:val="18"/>
                <w:szCs w:val="18"/>
              </w:rPr>
            </w:pPr>
          </w:p>
        </w:tc>
        <w:tc>
          <w:tcPr>
            <w:tcW w:w="2250" w:type="dxa"/>
            <w:tcBorders>
              <w:top w:val="single" w:color="BFBFBF" w:sz="4" w:space="0"/>
              <w:left w:val="nil"/>
              <w:bottom w:val="single" w:color="BFBFBF" w:themeColor="background1" w:themeShade="BF" w:sz="24" w:space="0"/>
              <w:right w:val="single" w:color="BFBFBF" w:sz="4" w:space="0"/>
            </w:tcBorders>
            <w:shd w:val="clear" w:color="auto" w:fill="auto"/>
            <w:vAlign w:val="center"/>
          </w:tcPr>
          <w:p w:rsidRPr="007604F3" w:rsidR="002E64D1" w:rsidP="007604F3" w14:paraId="2296C22D" w14:textId="77777777">
            <w:pPr>
              <w:bidi w:val="false"/>
              <w:rPr>
                <w:rFonts w:cs="Calibri"/>
                <w:color w:val="000000"/>
                <w:sz w:val="18"/>
                <w:szCs w:val="18"/>
              </w:rPr>
            </w:pPr>
          </w:p>
        </w:tc>
        <w:tc>
          <w:tcPr>
            <w:tcW w:w="1800" w:type="dxa"/>
            <w:tcBorders>
              <w:top w:val="single" w:color="BFBFBF" w:sz="4" w:space="0"/>
              <w:left w:val="nil"/>
              <w:bottom w:val="single" w:color="BFBFBF" w:themeColor="background1" w:themeShade="BF" w:sz="24" w:space="0"/>
              <w:right w:val="single" w:color="BFBFBF" w:sz="4" w:space="0"/>
            </w:tcBorders>
            <w:shd w:val="clear" w:color="auto" w:fill="auto"/>
            <w:vAlign w:val="center"/>
          </w:tcPr>
          <w:p w:rsidRPr="007604F3" w:rsidR="002E64D1" w:rsidP="007604F3" w14:paraId="0CA40D3F" w14:textId="77777777">
            <w:pPr>
              <w:bidi w:val="false"/>
              <w:rPr>
                <w:rFonts w:cs="Calibri"/>
                <w:color w:val="000000"/>
                <w:sz w:val="18"/>
                <w:szCs w:val="18"/>
              </w:rPr>
            </w:pPr>
          </w:p>
        </w:tc>
      </w:tr>
    </w:tbl>
    <w:p w:rsidR="002E64D1" w:rsidP="002E64D1" w14:paraId="77BCF7C6"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8010"/>
        <w:gridCol w:w="4860"/>
        <w:gridCol w:w="1808"/>
      </w:tblGrid>
      <w:tr w:rsidTr="002E64D1" w14:paraId="0AC31886"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8010" w:type="dxa"/>
            <w:tcBorders>
              <w:bottom w:val="single" w:color="BFBFBF" w:themeColor="background1" w:themeShade="BF" w:sz="8" w:space="0"/>
            </w:tcBorders>
          </w:tcPr>
          <w:p w:rsidRPr="00A10D35" w:rsidR="002E64D1" w:rsidP="00C0332F" w14:paraId="277A6928" w14:textId="77777777">
            <w:pPr>
              <w:bidi w:val="false"/>
              <w:ind w:left="-109"/>
              <w:rPr>
                <w:sz w:val="20"/>
                <w:szCs w:val="16"/>
              </w:rPr>
            </w:pPr>
            <w:r>
              <w:rPr>
                <w:sz w:val="20"/>
                <w:szCs w:val="16"/>
                <w:lang w:val="Portuguese"/>
              </w:rPr>
              <w:t>AVALIAÇÃO REALIZADA POR</w:t>
            </w:r>
          </w:p>
        </w:tc>
        <w:tc>
          <w:tcPr>
            <w:tcW w:w="4860" w:type="dxa"/>
            <w:tcBorders>
              <w:bottom w:val="single" w:color="BFBFBF" w:themeColor="background1" w:themeShade="BF" w:sz="8" w:space="0"/>
            </w:tcBorders>
          </w:tcPr>
          <w:p w:rsidRPr="00A10D35" w:rsidR="002E64D1" w:rsidP="00C0332F" w14:paraId="1E20F1AF" w14:textId="77777777">
            <w:pPr>
              <w:bidi w:val="false"/>
              <w:ind w:left="-109"/>
              <w:rPr>
                <w:sz w:val="20"/>
                <w:szCs w:val="16"/>
              </w:rPr>
            </w:pPr>
            <w:r>
              <w:rPr>
                <w:sz w:val="20"/>
                <w:szCs w:val="16"/>
                <w:lang w:val="Portuguese"/>
              </w:rPr>
              <w:t>ASSINATURA</w:t>
            </w:r>
          </w:p>
        </w:tc>
        <w:tc>
          <w:tcPr>
            <w:tcW w:w="1808" w:type="dxa"/>
            <w:tcBorders>
              <w:bottom w:val="single" w:color="BFBFBF" w:themeColor="background1" w:themeShade="BF" w:sz="8" w:space="0"/>
            </w:tcBorders>
          </w:tcPr>
          <w:p w:rsidRPr="00A10D35" w:rsidR="002E64D1" w:rsidP="00C0332F" w14:paraId="70E48B5B" w14:textId="77777777">
            <w:pPr>
              <w:bidi w:val="false"/>
              <w:ind w:left="-109"/>
              <w:rPr>
                <w:sz w:val="20"/>
                <w:szCs w:val="16"/>
              </w:rPr>
            </w:pPr>
            <w:r>
              <w:rPr>
                <w:sz w:val="20"/>
                <w:szCs w:val="16"/>
                <w:lang w:val="Portuguese"/>
              </w:rPr>
              <w:t>DATA</w:t>
            </w:r>
          </w:p>
        </w:tc>
      </w:tr>
      <w:tr w:rsidTr="00097814" w14:paraId="43EB2EA1" w14:textId="77777777">
        <w:tblPrEx>
          <w:tblW w:w="0" w:type="auto"/>
          <w:tblLook w:val="04A0"/>
        </w:tblPrEx>
        <w:trPr>
          <w:trHeight w:val="576"/>
        </w:trPr>
        <w:tc>
          <w:tcPr>
            <w:tcW w:w="801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A10D35" w:rsidR="002E64D1" w:rsidP="00C0332F" w14:paraId="799086E5" w14:textId="77777777">
            <w:pPr>
              <w:bidi w:val="false"/>
              <w:rPr>
                <w:sz w:val="20"/>
                <w:szCs w:val="16"/>
              </w:rPr>
            </w:pPr>
          </w:p>
        </w:tc>
        <w:tc>
          <w:tcPr>
            <w:tcW w:w="486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A10D35" w:rsidR="002E64D1" w:rsidP="00C0332F" w14:paraId="38940491" w14:textId="77777777">
            <w:pPr>
              <w:bidi w:val="false"/>
              <w:rPr>
                <w:sz w:val="20"/>
                <w:szCs w:val="16"/>
              </w:rPr>
            </w:pPr>
          </w:p>
        </w:tc>
        <w:tc>
          <w:tcPr>
            <w:tcW w:w="1808"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A10D35" w:rsidR="002E64D1" w:rsidP="00C0332F" w14:paraId="217FEE71" w14:textId="77777777">
            <w:pPr>
              <w:bidi w:val="false"/>
              <w:rPr>
                <w:sz w:val="20"/>
                <w:szCs w:val="16"/>
              </w:rPr>
            </w:pPr>
          </w:p>
        </w:tc>
      </w:tr>
    </w:tbl>
    <w:p w:rsidR="00097814" w:rsidP="00097814" w14:paraId="3068BE91"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8010"/>
        <w:gridCol w:w="4860"/>
        <w:gridCol w:w="1808"/>
      </w:tblGrid>
      <w:tr w:rsidTr="00C0332F" w14:paraId="449DE763"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8010" w:type="dxa"/>
            <w:tcBorders>
              <w:bottom w:val="single" w:color="BFBFBF" w:themeColor="background1" w:themeShade="BF" w:sz="8" w:space="0"/>
            </w:tcBorders>
          </w:tcPr>
          <w:p w:rsidRPr="00A10D35" w:rsidR="00097814" w:rsidP="00C0332F" w14:paraId="3D637F9E" w14:textId="77777777">
            <w:pPr>
              <w:bidi w:val="false"/>
              <w:ind w:left="-109"/>
              <w:rPr>
                <w:sz w:val="20"/>
                <w:szCs w:val="16"/>
              </w:rPr>
            </w:pPr>
            <w:r>
              <w:rPr>
                <w:sz w:val="20"/>
                <w:szCs w:val="16"/>
                <w:lang w:val="Portuguese"/>
              </w:rPr>
              <w:t>AVALIAÇÃO REVISADA POR</w:t>
            </w:r>
          </w:p>
        </w:tc>
        <w:tc>
          <w:tcPr>
            <w:tcW w:w="4860" w:type="dxa"/>
            <w:tcBorders>
              <w:bottom w:val="single" w:color="BFBFBF" w:themeColor="background1" w:themeShade="BF" w:sz="8" w:space="0"/>
            </w:tcBorders>
          </w:tcPr>
          <w:p w:rsidRPr="00A10D35" w:rsidR="00097814" w:rsidP="00C0332F" w14:paraId="2D239A0E" w14:textId="77777777">
            <w:pPr>
              <w:bidi w:val="false"/>
              <w:ind w:left="-109"/>
              <w:rPr>
                <w:sz w:val="20"/>
                <w:szCs w:val="16"/>
              </w:rPr>
            </w:pPr>
            <w:r>
              <w:rPr>
                <w:sz w:val="20"/>
                <w:szCs w:val="16"/>
                <w:lang w:val="Portuguese"/>
              </w:rPr>
              <w:t>ASSINATURA</w:t>
            </w:r>
          </w:p>
        </w:tc>
        <w:tc>
          <w:tcPr>
            <w:tcW w:w="1808" w:type="dxa"/>
            <w:tcBorders>
              <w:bottom w:val="single" w:color="BFBFBF" w:themeColor="background1" w:themeShade="BF" w:sz="8" w:space="0"/>
            </w:tcBorders>
          </w:tcPr>
          <w:p w:rsidRPr="00A10D35" w:rsidR="00097814" w:rsidP="00C0332F" w14:paraId="49D9D3C4" w14:textId="77777777">
            <w:pPr>
              <w:bidi w:val="false"/>
              <w:ind w:left="-109"/>
              <w:rPr>
                <w:sz w:val="20"/>
                <w:szCs w:val="16"/>
              </w:rPr>
            </w:pPr>
            <w:r>
              <w:rPr>
                <w:sz w:val="20"/>
                <w:szCs w:val="16"/>
                <w:lang w:val="Portuguese"/>
              </w:rPr>
              <w:t>DATA</w:t>
            </w:r>
          </w:p>
        </w:tc>
      </w:tr>
      <w:tr w:rsidTr="00C0332F" w14:paraId="42D1F6B6" w14:textId="77777777">
        <w:tblPrEx>
          <w:tblW w:w="0" w:type="auto"/>
          <w:tblLook w:val="04A0"/>
        </w:tblPrEx>
        <w:trPr>
          <w:trHeight w:val="576"/>
        </w:trPr>
        <w:tc>
          <w:tcPr>
            <w:tcW w:w="801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A10D35" w:rsidR="00097814" w:rsidP="00C0332F" w14:paraId="78C28AFE" w14:textId="77777777">
            <w:pPr>
              <w:bidi w:val="false"/>
              <w:rPr>
                <w:sz w:val="20"/>
                <w:szCs w:val="16"/>
              </w:rPr>
            </w:pPr>
          </w:p>
        </w:tc>
        <w:tc>
          <w:tcPr>
            <w:tcW w:w="486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A10D35" w:rsidR="00097814" w:rsidP="00C0332F" w14:paraId="5A5B1DCB" w14:textId="77777777">
            <w:pPr>
              <w:bidi w:val="false"/>
              <w:rPr>
                <w:sz w:val="20"/>
                <w:szCs w:val="16"/>
              </w:rPr>
            </w:pPr>
          </w:p>
        </w:tc>
        <w:tc>
          <w:tcPr>
            <w:tcW w:w="1808"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A10D35" w:rsidR="00097814" w:rsidP="00C0332F" w14:paraId="7492E7C2" w14:textId="77777777">
            <w:pPr>
              <w:bidi w:val="false"/>
              <w:rPr>
                <w:sz w:val="20"/>
                <w:szCs w:val="16"/>
              </w:rPr>
            </w:pPr>
          </w:p>
        </w:tc>
      </w:tr>
    </w:tbl>
    <w:p w:rsidR="002E64D1" w:rsidP="006B4529" w14:paraId="0BF27A10" w14:textId="77777777">
      <w:pPr>
        <w:bidi w:val="false"/>
        <w:rPr>
          <w:szCs w:val="20"/>
        </w:rPr>
        <w:sectPr w:rsidSect="00E3303E">
          <w:footerReference w:type="even" r:id="rId10"/>
          <w:footerReference w:type="default" r:id="rId11"/>
          <w:pgSz w:w="15840" w:h="12240" w:orient="landscape"/>
          <w:pgMar w:top="441" w:right="576" w:bottom="720" w:left="576" w:header="720" w:footer="518" w:gutter="0"/>
          <w:cols w:space="720"/>
          <w:titlePg/>
          <w:docGrid w:linePitch="360"/>
        </w:sectPr>
      </w:pPr>
    </w:p>
    <w:p w:rsidRPr="00682B27" w:rsidR="002A74C4" w:rsidP="006B4529" w14:paraId="70417866" w14:textId="77777777">
      <w:pPr>
        <w:bidi w:val="false"/>
        <w:rPr>
          <w:szCs w:val="20"/>
        </w:rPr>
      </w:pPr>
    </w:p>
    <w:bookmarkEnd w:id="4"/>
    <w:bookmarkEnd w:id="5"/>
    <w:bookmarkEnd w:id="6"/>
    <w:bookmarkEnd w:id="7"/>
    <w:bookmarkEnd w:id="8"/>
    <w:p w:rsidRPr="00682B27" w:rsidR="001968EE" w:rsidP="001968EE" w14:paraId="1AB4D0ED" w14:textId="77777777">
      <w:pPr>
        <w:shd w:val="clear" w:color="auto" w:fill="FFFFFF"/>
        <w:bidi w:val="false"/>
        <w:rPr>
          <w:szCs w:val="21"/>
        </w:rPr>
      </w:pPr>
    </w:p>
    <w:p w:rsidRPr="003D706E" w:rsidR="00C81141" w:rsidP="001032AD" w14:paraId="25BFCEEB"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568748ED"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4A71D766" w14:textId="77777777">
            <w:pPr>
              <w:bidi w:val="false"/>
              <w:jc w:val="center"/>
              <w:rPr>
                <w:rFonts w:cs="Arial"/>
                <w:b/>
                <w:color w:val="000000" w:themeColor="text1"/>
                <w:sz w:val="20"/>
                <w:szCs w:val="20"/>
              </w:rPr>
            </w:pPr>
          </w:p>
          <w:p w:rsidRPr="003D706E" w:rsidR="00FF51C2" w:rsidP="001032AD" w14:paraId="0C614F95"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14:paraId="0C36AD59" w14:textId="77777777">
            <w:pPr>
              <w:bidi w:val="false"/>
              <w:spacing w:line="276" w:lineRule="auto"/>
              <w:rPr>
                <w:rFonts w:cs="Arial"/>
                <w:color w:val="000000" w:themeColor="text1"/>
                <w:sz w:val="21"/>
                <w:szCs w:val="18"/>
              </w:rPr>
            </w:pPr>
          </w:p>
          <w:p w:rsidRPr="003D706E" w:rsidR="00FF51C2" w:rsidP="001032AD" w14:paraId="28A4D4DF"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14:paraId="1F0584BD" w14:textId="77777777">
      <w:pPr>
        <w:rPr>
          <w:b/>
          <w:color w:val="000000" w:themeColor="text1"/>
          <w:sz w:val="32"/>
          <w:szCs w:val="44"/>
        </w:rPr>
      </w:pPr>
    </w:p>
    <w:p w:rsidR="00473A9E" w:rsidP="001032AD" w14:paraId="31C21BEE" w14:textId="77777777">
      <w:pPr>
        <w:rPr>
          <w:b/>
          <w:color w:val="000000" w:themeColor="text1"/>
          <w:sz w:val="32"/>
          <w:szCs w:val="44"/>
        </w:rPr>
      </w:pPr>
    </w:p>
    <w:p w:rsidRPr="003D706E" w:rsidR="00473A9E" w:rsidP="001032AD" w14:paraId="7EB6480F"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38A4F8BC"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036FF2" w:rsidP="00F36FE0" w14:paraId="2BE72987"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1476ECBD"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036FF2" w:rsidP="00F36FE0" w14:paraId="3164C91B"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0E"/>
    <w:rsid w:val="000013C8"/>
    <w:rsid w:val="00016F6D"/>
    <w:rsid w:val="00031AF7"/>
    <w:rsid w:val="00036FF2"/>
    <w:rsid w:val="000413A5"/>
    <w:rsid w:val="00070153"/>
    <w:rsid w:val="000805F5"/>
    <w:rsid w:val="00097814"/>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E0821"/>
    <w:rsid w:val="001E186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E64D1"/>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020E"/>
    <w:rsid w:val="004B4C32"/>
    <w:rsid w:val="004D59AF"/>
    <w:rsid w:val="004E520B"/>
    <w:rsid w:val="004E59C7"/>
    <w:rsid w:val="004E7C78"/>
    <w:rsid w:val="0050081C"/>
    <w:rsid w:val="005063BE"/>
    <w:rsid w:val="00507F71"/>
    <w:rsid w:val="00507FF4"/>
    <w:rsid w:val="00531F82"/>
    <w:rsid w:val="005345A7"/>
    <w:rsid w:val="00543EFB"/>
    <w:rsid w:val="00547183"/>
    <w:rsid w:val="00557C38"/>
    <w:rsid w:val="00562EE8"/>
    <w:rsid w:val="00574CA2"/>
    <w:rsid w:val="005913EC"/>
    <w:rsid w:val="005921CD"/>
    <w:rsid w:val="005933EA"/>
    <w:rsid w:val="005968C0"/>
    <w:rsid w:val="005A2BD6"/>
    <w:rsid w:val="005B7C30"/>
    <w:rsid w:val="005C1013"/>
    <w:rsid w:val="005D0707"/>
    <w:rsid w:val="005E1B6B"/>
    <w:rsid w:val="005F5ABE"/>
    <w:rsid w:val="005F70B0"/>
    <w:rsid w:val="005F7B5D"/>
    <w:rsid w:val="006207F9"/>
    <w:rsid w:val="006316D7"/>
    <w:rsid w:val="006437C4"/>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52EDD"/>
    <w:rsid w:val="00756B3B"/>
    <w:rsid w:val="007604F3"/>
    <w:rsid w:val="00774101"/>
    <w:rsid w:val="0078197E"/>
    <w:rsid w:val="00782659"/>
    <w:rsid w:val="00783BAD"/>
    <w:rsid w:val="007940B3"/>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04BEC"/>
    <w:rsid w:val="009152A8"/>
    <w:rsid w:val="00925A7C"/>
    <w:rsid w:val="00942BD8"/>
    <w:rsid w:val="00947233"/>
    <w:rsid w:val="00952AB1"/>
    <w:rsid w:val="009541D8"/>
    <w:rsid w:val="00977EFD"/>
    <w:rsid w:val="00982FC4"/>
    <w:rsid w:val="009A10DA"/>
    <w:rsid w:val="009A140C"/>
    <w:rsid w:val="009A7594"/>
    <w:rsid w:val="009C2E35"/>
    <w:rsid w:val="009C4A98"/>
    <w:rsid w:val="009C6682"/>
    <w:rsid w:val="009D3ACD"/>
    <w:rsid w:val="009E1BA4"/>
    <w:rsid w:val="009E24C9"/>
    <w:rsid w:val="009E31FD"/>
    <w:rsid w:val="009E4A5C"/>
    <w:rsid w:val="009E71D3"/>
    <w:rsid w:val="009F028C"/>
    <w:rsid w:val="009F11F1"/>
    <w:rsid w:val="009F2DA0"/>
    <w:rsid w:val="00A06691"/>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0332F"/>
    <w:rsid w:val="00C12C0B"/>
    <w:rsid w:val="00C14705"/>
    <w:rsid w:val="00C3014C"/>
    <w:rsid w:val="00C32529"/>
    <w:rsid w:val="00C52DAA"/>
    <w:rsid w:val="00C73E17"/>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E0014C"/>
    <w:rsid w:val="00E0301A"/>
    <w:rsid w:val="00E06662"/>
    <w:rsid w:val="00E11F52"/>
    <w:rsid w:val="00E1328E"/>
    <w:rsid w:val="00E238AC"/>
    <w:rsid w:val="00E3303E"/>
    <w:rsid w:val="00E62BF6"/>
    <w:rsid w:val="00E64F15"/>
    <w:rsid w:val="00E702FC"/>
    <w:rsid w:val="00E7322A"/>
    <w:rsid w:val="00E8348B"/>
    <w:rsid w:val="00E85804"/>
    <w:rsid w:val="00E87354"/>
    <w:rsid w:val="00E942CC"/>
    <w:rsid w:val="00E95C18"/>
    <w:rsid w:val="00E97F89"/>
    <w:rsid w:val="00EB23F8"/>
    <w:rsid w:val="00EC3CDB"/>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401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35&amp;utm_language=PT&amp;utm_source=integrated+content&amp;utm_campaign=/risk-assessment-forms&amp;utm_medium=ic+security+risk+assessment+57335+word+pt&amp;lpa=ic+security+risk+assessment+57335+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IC-Security-Risk-Assessment-10878_WORD.dotx</Template>
  <TotalTime>0</TotalTime>
  <Pages>2</Pages>
  <Words>122</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2020-08-17T17:32:00Z</dcterms:created>
  <dcterms:modified xsi:type="dcterms:W3CDTF">2020-08-17T17:32:00Z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