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a16="http://schemas.microsoft.com/office/drawing/2014/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C45025" w:rsidR="00677FA7" w:rsidP="00677FA7" w14:paraId="7B296778" w14:textId="77777777">
      <w:pPr>
        <w:bidi w:val="false"/>
        <w:rPr>
          <w:rFonts w:ascii="Century Gothic" w:hAnsi="Century Gothic"/>
          <w:noProof/>
          <w:color w:val="808080" w:themeColor="background1" w:themeShade="80"/>
          <w:sz w:val="20"/>
        </w:rPr>
      </w:pPr>
      <w:r>
        <w:rPr>
          <w:noProof/>
          <w:lang w:val="Portuguese"/>
        </w:rPr>
        <w:drawing>
          <wp:anchor distT="0" distB="0" distL="114300" distR="114300" simplePos="0" relativeHeight="251658240" behindDoc="1" locked="0" layoutInCell="1" allowOverlap="1">
            <wp:simplePos x="0" y="0"/>
            <wp:positionH relativeFrom="column">
              <wp:posOffset>4500206</wp:posOffset>
            </wp:positionH>
            <wp:positionV relativeFrom="page">
              <wp:posOffset>173620</wp:posOffset>
            </wp:positionV>
            <wp:extent cx="2804673" cy="544010"/>
            <wp:effectExtent l="0" t="0" r="0" b="8890"/>
            <wp:wrapNone/>
            <wp:docPr id="3" name="Picture 2">
              <a:hlinkClick xmlns:a="http://schemas.openxmlformats.org/drawingml/2006/main" xmlns:r="http://schemas.openxmlformats.org/officeDocument/2006/relationships" r:id="rId4"/>
              <a:extLst xmlns:a="http://schemas.openxmlformats.org/drawingml/2006/main">
                <a:ext xmlns:a="http://schemas.openxmlformats.org/drawingml/2006/main" uri="{FF2B5EF4-FFF2-40B4-BE49-F238E27FC236}">
                  <a16:creationId xmlns:a16="http://schemas.microsoft.com/office/drawing/2014/main" id="{3D140B25-5708-134E-87D5-F79E0FDDF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xmlns:a="http://schemas.openxmlformats.org/drawingml/2006/main" xmlns:r="http://schemas.openxmlformats.org/officeDocument/2006/relationships" r:id="rId4"/>
                      <a:extLst>
                        <a:ext xmlns:a="http://schemas.openxmlformats.org/drawingml/2006/main" uri="{FF2B5EF4-FFF2-40B4-BE49-F238E27FC236}">
                          <a16:creationId xmlns:a16="http://schemas.microsoft.com/office/drawing/2014/main" id="{3D140B25-5708-134E-87D5-F79E0FDDFBCD}"/>
                        </a:ext>
                      </a:extLst>
                    </pic:cNvPr>
                    <pic:cNvPicPr>
                      <a:picLocks noChangeAspect="1"/>
                    </pic:cNvPicPr>
                  </pic:nvPicPr>
                  <pic:blipFill>
                    <a:blip xmlns:r="http://schemas.openxmlformats.org/officeDocument/2006/relationships" r:embed="rId5"/>
                    <a:stretch>
                      <a:fillRect/>
                    </a:stretch>
                  </pic:blipFill>
                  <pic:spPr>
                    <a:xfrm>
                      <a:off x="0" y="0"/>
                      <a:ext cx="2840745" cy="551007"/>
                    </a:xfrm>
                    <a:prstGeom prst="rect">
                      <a:avLst/>
                    </a:prstGeom>
                  </pic:spPr>
                </pic:pic>
              </a:graphicData>
            </a:graphic>
            <wp14:sizeRelH relativeFrom="page">
              <wp14:pctWidth>0</wp14:pctWidth>
            </wp14:sizeRelH>
            <wp14:sizeRelV relativeFrom="page">
              <wp14:pctHeight>0</wp14:pctHeight>
            </wp14:sizeRelV>
          </wp:anchor>
        </w:drawing>
      </w:r>
      <w:r w:rsidR="001927E3">
        <w:rPr>
          <w:rFonts w:ascii="Century Gothic" w:hAnsi="Century Gothic" w:eastAsia="Times New Roman" w:cs="Times New Roman"/>
          <w:b/>
          <w:color w:val="808080" w:themeColor="background1" w:themeShade="80"/>
          <w:sz w:val="32"/>
          <w:szCs w:val="44"/>
          <w:lang w:val="Portuguese"/>
        </w:rPr>
        <w:t xml:space="preserve">RESUMO EXECUTIVO DE STARTUP </w:t>
      </w:r>
      <w:r w:rsidRPr="004431E8" w:rsidR="008E35DF">
        <w:rPr>
          <w:rFonts w:ascii="Century Gothic" w:hAnsi="Century Gothic"/>
          <w:noProof/>
          <w:color w:val="808080" w:themeColor="background1" w:themeShade="80"/>
          <w:sz w:val="20"/>
          <w:lang w:val="Portuguese"/>
        </w:rPr>
        <w:t xml:space="preserve"/>
      </w:r>
    </w:p>
    <w:p w:rsidR="00BE50C8" w14:paraId="7E736E49" w14:textId="77777777">
      <w:pPr>
        <w:bidi w:val="false"/>
        <w:rPr>
          <w:rFonts w:ascii="Century Gothic" w:hAnsi="Century Gothic" w:cs="Arial"/>
          <w:b/>
          <w:noProof/>
          <w:color w:val="A6A6A6" w:themeColor="background1" w:themeShade="A6"/>
          <w:sz w:val="16"/>
          <w:szCs w:val="36"/>
        </w:rPr>
      </w:pPr>
    </w:p>
    <w:tbl>
      <w:tblPr>
        <w:tblW w:w="11443" w:type="dxa"/>
        <w:tblLook w:val="04A0"/>
      </w:tblPr>
      <w:tblGrid>
        <w:gridCol w:w="3688"/>
        <w:gridCol w:w="7755"/>
      </w:tblGrid>
      <w:tr w:rsidTr="005E7FB6" w14:paraId="78FA3B9F" w14:textId="77777777">
        <w:tblPrEx>
          <w:tblW w:w="11443" w:type="dxa"/>
          <w:tblLook w:val="04A0"/>
        </w:tblPrEx>
        <w:trPr>
          <w:trHeight w:val="366"/>
        </w:trPr>
        <w:tc>
          <w:tcPr>
            <w:tcW w:w="3688" w:type="dxa"/>
            <w:tcBorders>
              <w:top w:val="nil"/>
              <w:left w:val="nil"/>
              <w:bottom w:val="nil"/>
              <w:right w:val="single" w:color="FFFFFF" w:sz="12" w:space="0"/>
            </w:tcBorders>
            <w:shd w:val="clear" w:color="000000" w:fill="D6DCE4"/>
            <w:vAlign w:val="bottom"/>
            <w:hideMark/>
          </w:tcPr>
          <w:p w:rsidRPr="005E7FB6" w:rsidR="005E7FB6" w:rsidP="005E7FB6" w14:paraId="2D5AE4ED" w14:textId="77777777">
            <w:pPr>
              <w:bidi w:val="false"/>
              <w:rPr>
                <w:rFonts w:ascii="Century Gothic" w:hAnsi="Century Gothic" w:eastAsia="Times New Roman" w:cs="Times New Roman"/>
                <w:b/>
                <w:bCs/>
                <w:color w:val="44546A"/>
                <w:sz w:val="18"/>
                <w:szCs w:val="16"/>
              </w:rPr>
            </w:pPr>
            <w:r w:rsidRPr="005E7FB6">
              <w:rPr>
                <w:rFonts w:ascii="Century Gothic" w:hAnsi="Century Gothic" w:eastAsia="Times New Roman" w:cs="Times New Roman"/>
                <w:b/>
                <w:color w:val="44546A"/>
                <w:sz w:val="18"/>
                <w:szCs w:val="16"/>
                <w:lang w:val="Portuguese"/>
              </w:rPr>
              <w:t xml:space="preserve">PROJETO </w:t>
            </w:r>
          </w:p>
        </w:tc>
        <w:tc>
          <w:tcPr>
            <w:tcW w:w="7755" w:type="dxa"/>
            <w:tcBorders>
              <w:top w:val="nil"/>
              <w:left w:val="nil"/>
              <w:bottom w:val="nil"/>
              <w:right w:val="double" w:color="FFFFFF" w:sz="6" w:space="0"/>
            </w:tcBorders>
            <w:shd w:val="clear" w:color="000000" w:fill="F2F2F2"/>
            <w:vAlign w:val="bottom"/>
            <w:hideMark/>
          </w:tcPr>
          <w:p w:rsidRPr="005E7FB6" w:rsidR="005E7FB6" w:rsidP="005E7FB6" w14:paraId="130D1C10" w14:textId="77777777">
            <w:pPr>
              <w:bidi w:val="false"/>
              <w:rPr>
                <w:rFonts w:ascii="Century Gothic" w:hAnsi="Century Gothic" w:eastAsia="Times New Roman" w:cs="Times New Roman"/>
                <w:b/>
                <w:bCs/>
                <w:color w:val="000000"/>
                <w:sz w:val="18"/>
                <w:szCs w:val="16"/>
              </w:rPr>
            </w:pPr>
            <w:r w:rsidRPr="005E7FB6">
              <w:rPr>
                <w:rFonts w:ascii="Century Gothic" w:hAnsi="Century Gothic" w:eastAsia="Times New Roman" w:cs="Times New Roman"/>
                <w:b/>
                <w:color w:val="000000"/>
                <w:sz w:val="18"/>
                <w:szCs w:val="16"/>
                <w:lang w:val="Portuguese"/>
              </w:rPr>
              <w:t>CAMPO</w:t>
            </w:r>
          </w:p>
        </w:tc>
      </w:tr>
      <w:tr w:rsidTr="005E7FB6" w14:paraId="23BEDBC3" w14:textId="77777777">
        <w:tblPrEx>
          <w:tblW w:w="11443" w:type="dxa"/>
          <w:tblLook w:val="04A0"/>
        </w:tblPrEx>
        <w:trPr>
          <w:trHeight w:val="1043"/>
        </w:trPr>
        <w:tc>
          <w:tcPr>
            <w:tcW w:w="3688" w:type="dxa"/>
            <w:tcBorders>
              <w:top w:val="nil"/>
              <w:left w:val="nil"/>
              <w:bottom w:val="single" w:color="FFFFFF" w:sz="4" w:space="0"/>
              <w:right w:val="single" w:color="FFFFFF" w:sz="12" w:space="0"/>
            </w:tcBorders>
            <w:shd w:val="clear" w:color="000000" w:fill="D6DCE4"/>
            <w:vAlign w:val="center"/>
            <w:hideMark/>
          </w:tcPr>
          <w:p w:rsidRPr="005E7FB6" w:rsidR="005E7FB6" w:rsidP="005E7FB6" w14:paraId="32CE2A3D"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Portuguese"/>
              </w:rPr>
              <w:t xml:space="preserve"> </w:t>
            </w:r>
          </w:p>
        </w:tc>
        <w:tc>
          <w:tcPr>
            <w:tcW w:w="7755" w:type="dxa"/>
            <w:tcBorders>
              <w:top w:val="nil"/>
              <w:left w:val="nil"/>
              <w:bottom w:val="single" w:color="FFFFFF" w:sz="4" w:space="0"/>
              <w:right w:val="double" w:color="FFFFFF" w:sz="6" w:space="0"/>
            </w:tcBorders>
            <w:shd w:val="clear" w:color="000000" w:fill="F2F2F2"/>
            <w:vAlign w:val="center"/>
            <w:hideMark/>
          </w:tcPr>
          <w:p w:rsidRPr="005E7FB6" w:rsidR="005E7FB6" w:rsidP="005E7FB6" w14:paraId="2A373A28"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Portuguese"/>
              </w:rPr>
              <w:t xml:space="preserve"> </w:t>
            </w:r>
          </w:p>
        </w:tc>
      </w:tr>
      <w:tr w:rsidTr="005E7FB6" w14:paraId="4D2DF011" w14:textId="77777777">
        <w:tblPrEx>
          <w:tblW w:w="11443" w:type="dxa"/>
          <w:tblLook w:val="04A0"/>
        </w:tblPrEx>
        <w:trPr>
          <w:trHeight w:val="366"/>
        </w:trPr>
        <w:tc>
          <w:tcPr>
            <w:tcW w:w="3688" w:type="dxa"/>
            <w:tcBorders>
              <w:top w:val="nil"/>
              <w:left w:val="nil"/>
              <w:bottom w:val="nil"/>
              <w:right w:val="single" w:color="FFFFFF" w:sz="12" w:space="0"/>
            </w:tcBorders>
            <w:shd w:val="clear" w:color="000000" w:fill="D6DCE4"/>
            <w:vAlign w:val="bottom"/>
            <w:hideMark/>
          </w:tcPr>
          <w:p w:rsidRPr="005E7FB6" w:rsidR="005E7FB6" w:rsidP="005E7FB6" w14:paraId="6C018966" w14:textId="77777777">
            <w:pPr>
              <w:bidi w:val="false"/>
              <w:rPr>
                <w:rFonts w:ascii="Century Gothic" w:hAnsi="Century Gothic" w:eastAsia="Times New Roman" w:cs="Times New Roman"/>
                <w:b/>
                <w:bCs/>
                <w:color w:val="44546A"/>
                <w:sz w:val="18"/>
                <w:szCs w:val="16"/>
              </w:rPr>
            </w:pPr>
            <w:r w:rsidRPr="005E7FB6">
              <w:rPr>
                <w:rFonts w:ascii="Century Gothic" w:hAnsi="Century Gothic" w:eastAsia="Times New Roman" w:cs="Times New Roman"/>
                <w:b/>
                <w:color w:val="44546A"/>
                <w:sz w:val="18"/>
                <w:szCs w:val="16"/>
                <w:lang w:val="Portuguese"/>
              </w:rPr>
              <w:t>EMPRESA</w:t>
            </w:r>
          </w:p>
        </w:tc>
        <w:tc>
          <w:tcPr>
            <w:tcW w:w="7755" w:type="dxa"/>
            <w:tcBorders>
              <w:top w:val="nil"/>
              <w:left w:val="nil"/>
              <w:bottom w:val="nil"/>
              <w:right w:val="double" w:color="FFFFFF" w:sz="6" w:space="0"/>
            </w:tcBorders>
            <w:shd w:val="clear" w:color="000000" w:fill="F2F2F2"/>
            <w:vAlign w:val="bottom"/>
            <w:hideMark/>
          </w:tcPr>
          <w:p w:rsidRPr="005E7FB6" w:rsidR="005E7FB6" w:rsidP="005E7FB6" w14:paraId="12010BCA" w14:textId="77777777">
            <w:pPr>
              <w:bidi w:val="false"/>
              <w:rPr>
                <w:rFonts w:ascii="Century Gothic" w:hAnsi="Century Gothic" w:eastAsia="Times New Roman" w:cs="Times New Roman"/>
                <w:b/>
                <w:bCs/>
                <w:color w:val="000000"/>
                <w:sz w:val="18"/>
                <w:szCs w:val="16"/>
              </w:rPr>
            </w:pPr>
            <w:r w:rsidRPr="005E7FB6">
              <w:rPr>
                <w:rFonts w:ascii="Century Gothic" w:hAnsi="Century Gothic" w:eastAsia="Times New Roman" w:cs="Times New Roman"/>
                <w:b/>
                <w:color w:val="000000"/>
                <w:sz w:val="18"/>
                <w:szCs w:val="16"/>
                <w:lang w:val="Portuguese"/>
              </w:rPr>
              <w:t>PROBLEMA QUE ESTAMOS RESOLVENDO</w:t>
            </w:r>
          </w:p>
        </w:tc>
      </w:tr>
      <w:tr w:rsidTr="005E7FB6" w14:paraId="050A5DE3" w14:textId="77777777">
        <w:tblPrEx>
          <w:tblW w:w="11443" w:type="dxa"/>
          <w:tblLook w:val="04A0"/>
        </w:tblPrEx>
        <w:trPr>
          <w:trHeight w:val="1043"/>
        </w:trPr>
        <w:tc>
          <w:tcPr>
            <w:tcW w:w="3688" w:type="dxa"/>
            <w:tcBorders>
              <w:top w:val="nil"/>
              <w:left w:val="nil"/>
              <w:bottom w:val="single" w:color="FFFFFF" w:sz="4" w:space="0"/>
              <w:right w:val="single" w:color="FFFFFF" w:sz="12" w:space="0"/>
            </w:tcBorders>
            <w:shd w:val="clear" w:color="000000" w:fill="D6DCE4"/>
            <w:vAlign w:val="center"/>
            <w:hideMark/>
          </w:tcPr>
          <w:p w:rsidRPr="005E7FB6" w:rsidR="005E7FB6" w:rsidP="005E7FB6" w14:paraId="765F920A"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Portuguese"/>
              </w:rPr>
              <w:t xml:space="preserve"> </w:t>
            </w:r>
          </w:p>
        </w:tc>
        <w:tc>
          <w:tcPr>
            <w:tcW w:w="7755" w:type="dxa"/>
            <w:tcBorders>
              <w:top w:val="nil"/>
              <w:left w:val="nil"/>
              <w:bottom w:val="single" w:color="FFFFFF" w:sz="4" w:space="0"/>
              <w:right w:val="double" w:color="FFFFFF" w:sz="6" w:space="0"/>
            </w:tcBorders>
            <w:shd w:val="clear" w:color="000000" w:fill="F2F2F2"/>
            <w:vAlign w:val="center"/>
            <w:hideMark/>
          </w:tcPr>
          <w:p w:rsidRPr="005E7FB6" w:rsidR="005E7FB6" w:rsidP="005E7FB6" w14:paraId="4B728FFB"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Portuguese"/>
              </w:rPr>
              <w:t xml:space="preserve"> </w:t>
            </w:r>
          </w:p>
        </w:tc>
      </w:tr>
      <w:tr w:rsidTr="005E7FB6" w14:paraId="26DD3CF2" w14:textId="77777777">
        <w:tblPrEx>
          <w:tblW w:w="11443" w:type="dxa"/>
          <w:tblLook w:val="04A0"/>
        </w:tblPrEx>
        <w:trPr>
          <w:trHeight w:val="366"/>
        </w:trPr>
        <w:tc>
          <w:tcPr>
            <w:tcW w:w="3688" w:type="dxa"/>
            <w:tcBorders>
              <w:top w:val="nil"/>
              <w:left w:val="nil"/>
              <w:bottom w:val="nil"/>
              <w:right w:val="single" w:color="FFFFFF" w:sz="12" w:space="0"/>
            </w:tcBorders>
            <w:shd w:val="clear" w:color="000000" w:fill="D6DCE4"/>
            <w:vAlign w:val="bottom"/>
            <w:hideMark/>
          </w:tcPr>
          <w:p w:rsidRPr="005E7FB6" w:rsidR="005E7FB6" w:rsidP="005E7FB6" w14:paraId="79C08ECD" w14:textId="77777777">
            <w:pPr>
              <w:bidi w:val="false"/>
              <w:rPr>
                <w:rFonts w:ascii="Century Gothic" w:hAnsi="Century Gothic" w:eastAsia="Times New Roman" w:cs="Times New Roman"/>
                <w:b/>
                <w:bCs/>
                <w:color w:val="44546A"/>
                <w:sz w:val="18"/>
                <w:szCs w:val="16"/>
              </w:rPr>
            </w:pPr>
            <w:r w:rsidRPr="005E7FB6">
              <w:rPr>
                <w:rFonts w:ascii="Century Gothic" w:hAnsi="Century Gothic" w:eastAsia="Times New Roman" w:cs="Times New Roman"/>
                <w:b/>
                <w:color w:val="44546A"/>
                <w:sz w:val="18"/>
                <w:szCs w:val="16"/>
                <w:lang w:val="Portuguese"/>
              </w:rPr>
              <w:t>INDÚSTRIA</w:t>
            </w:r>
          </w:p>
        </w:tc>
        <w:tc>
          <w:tcPr>
            <w:tcW w:w="7755" w:type="dxa"/>
            <w:tcBorders>
              <w:top w:val="nil"/>
              <w:left w:val="nil"/>
              <w:bottom w:val="nil"/>
              <w:right w:val="double" w:color="FFFFFF" w:sz="6" w:space="0"/>
            </w:tcBorders>
            <w:shd w:val="clear" w:color="000000" w:fill="F2F2F2"/>
            <w:vAlign w:val="bottom"/>
            <w:hideMark/>
          </w:tcPr>
          <w:p w:rsidRPr="005E7FB6" w:rsidR="005E7FB6" w:rsidP="005E7FB6" w14:paraId="6B33374C" w14:textId="77777777">
            <w:pPr>
              <w:bidi w:val="false"/>
              <w:rPr>
                <w:rFonts w:ascii="Century Gothic" w:hAnsi="Century Gothic" w:eastAsia="Times New Roman" w:cs="Times New Roman"/>
                <w:b/>
                <w:bCs/>
                <w:color w:val="000000"/>
                <w:sz w:val="18"/>
                <w:szCs w:val="16"/>
              </w:rPr>
            </w:pPr>
            <w:r w:rsidRPr="005E7FB6">
              <w:rPr>
                <w:rFonts w:ascii="Century Gothic" w:hAnsi="Century Gothic" w:eastAsia="Times New Roman" w:cs="Times New Roman"/>
                <w:b/>
                <w:color w:val="000000"/>
                <w:sz w:val="18"/>
                <w:szCs w:val="16"/>
                <w:lang w:val="Portuguese"/>
              </w:rPr>
              <w:t>A SOLUÇÃO</w:t>
            </w:r>
          </w:p>
        </w:tc>
      </w:tr>
      <w:tr w:rsidTr="005E7FB6" w14:paraId="0B8B63E8" w14:textId="77777777">
        <w:tblPrEx>
          <w:tblW w:w="11443" w:type="dxa"/>
          <w:tblLook w:val="04A0"/>
        </w:tblPrEx>
        <w:trPr>
          <w:trHeight w:val="1043"/>
        </w:trPr>
        <w:tc>
          <w:tcPr>
            <w:tcW w:w="3688" w:type="dxa"/>
            <w:tcBorders>
              <w:top w:val="nil"/>
              <w:left w:val="nil"/>
              <w:bottom w:val="single" w:color="FFFFFF" w:sz="4" w:space="0"/>
              <w:right w:val="single" w:color="FFFFFF" w:sz="12" w:space="0"/>
            </w:tcBorders>
            <w:shd w:val="clear" w:color="000000" w:fill="D6DCE4"/>
            <w:vAlign w:val="center"/>
            <w:hideMark/>
          </w:tcPr>
          <w:p w:rsidRPr="005E7FB6" w:rsidR="005E7FB6" w:rsidP="005E7FB6" w14:paraId="1077DDC5"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Portuguese"/>
              </w:rPr>
              <w:t xml:space="preserve"> </w:t>
            </w:r>
          </w:p>
        </w:tc>
        <w:tc>
          <w:tcPr>
            <w:tcW w:w="7755" w:type="dxa"/>
            <w:tcBorders>
              <w:top w:val="nil"/>
              <w:left w:val="nil"/>
              <w:bottom w:val="single" w:color="FFFFFF" w:sz="4" w:space="0"/>
              <w:right w:val="double" w:color="FFFFFF" w:sz="6" w:space="0"/>
            </w:tcBorders>
            <w:shd w:val="clear" w:color="000000" w:fill="F2F2F2"/>
            <w:vAlign w:val="center"/>
            <w:hideMark/>
          </w:tcPr>
          <w:p w:rsidRPr="005E7FB6" w:rsidR="005E7FB6" w:rsidP="005E7FB6" w14:paraId="6183777A"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Portuguese"/>
              </w:rPr>
              <w:t xml:space="preserve"> </w:t>
            </w:r>
          </w:p>
        </w:tc>
      </w:tr>
      <w:tr w:rsidTr="005E7FB6" w14:paraId="4E4D47B9" w14:textId="77777777">
        <w:tblPrEx>
          <w:tblW w:w="11443" w:type="dxa"/>
          <w:tblLook w:val="04A0"/>
        </w:tblPrEx>
        <w:trPr>
          <w:trHeight w:val="366"/>
        </w:trPr>
        <w:tc>
          <w:tcPr>
            <w:tcW w:w="3688" w:type="dxa"/>
            <w:tcBorders>
              <w:top w:val="nil"/>
              <w:left w:val="nil"/>
              <w:bottom w:val="nil"/>
              <w:right w:val="single" w:color="FFFFFF" w:sz="12" w:space="0"/>
            </w:tcBorders>
            <w:shd w:val="clear" w:color="000000" w:fill="D6DCE4"/>
            <w:vAlign w:val="bottom"/>
            <w:hideMark/>
          </w:tcPr>
          <w:p w:rsidRPr="005E7FB6" w:rsidR="005E7FB6" w:rsidP="005E7FB6" w14:paraId="7D8473EC" w14:textId="77777777">
            <w:pPr>
              <w:bidi w:val="false"/>
              <w:rPr>
                <w:rFonts w:ascii="Century Gothic" w:hAnsi="Century Gothic" w:eastAsia="Times New Roman" w:cs="Times New Roman"/>
                <w:b/>
                <w:bCs/>
                <w:color w:val="44546A"/>
                <w:sz w:val="18"/>
                <w:szCs w:val="16"/>
              </w:rPr>
            </w:pPr>
            <w:r w:rsidRPr="005E7FB6">
              <w:rPr>
                <w:rFonts w:ascii="Century Gothic" w:hAnsi="Century Gothic" w:eastAsia="Times New Roman" w:cs="Times New Roman"/>
                <w:b/>
                <w:color w:val="44546A"/>
                <w:sz w:val="18"/>
                <w:szCs w:val="16"/>
                <w:lang w:val="Portuguese"/>
              </w:rPr>
              <w:t>FUNDADA</w:t>
            </w:r>
          </w:p>
        </w:tc>
        <w:tc>
          <w:tcPr>
            <w:tcW w:w="7755" w:type="dxa"/>
            <w:tcBorders>
              <w:top w:val="nil"/>
              <w:left w:val="nil"/>
              <w:bottom w:val="nil"/>
              <w:right w:val="double" w:color="FFFFFF" w:sz="6" w:space="0"/>
            </w:tcBorders>
            <w:shd w:val="clear" w:color="000000" w:fill="F2F2F2"/>
            <w:vAlign w:val="bottom"/>
            <w:hideMark/>
          </w:tcPr>
          <w:p w:rsidRPr="005E7FB6" w:rsidR="005E7FB6" w:rsidP="005E7FB6" w14:paraId="5D603139" w14:textId="77777777">
            <w:pPr>
              <w:bidi w:val="false"/>
              <w:rPr>
                <w:rFonts w:ascii="Century Gothic" w:hAnsi="Century Gothic" w:eastAsia="Times New Roman" w:cs="Times New Roman"/>
                <w:b/>
                <w:bCs/>
                <w:color w:val="000000"/>
                <w:sz w:val="18"/>
                <w:szCs w:val="16"/>
              </w:rPr>
            </w:pPr>
            <w:r w:rsidRPr="005E7FB6">
              <w:rPr>
                <w:rFonts w:ascii="Century Gothic" w:hAnsi="Century Gothic" w:eastAsia="Times New Roman" w:cs="Times New Roman"/>
                <w:b/>
                <w:color w:val="000000"/>
                <w:sz w:val="18"/>
                <w:szCs w:val="16"/>
                <w:lang w:val="Portuguese"/>
              </w:rPr>
              <w:t>MERCADO DE DESTINO</w:t>
            </w:r>
          </w:p>
        </w:tc>
        <w:bookmarkStart w:name="_GoBack" w:id="0"/>
        <w:bookmarkEnd w:id="0"/>
      </w:tr>
      <w:tr w:rsidTr="005E7FB6" w14:paraId="63054F5A" w14:textId="77777777">
        <w:tblPrEx>
          <w:tblW w:w="11443" w:type="dxa"/>
          <w:tblLook w:val="04A0"/>
        </w:tblPrEx>
        <w:trPr>
          <w:trHeight w:val="1043"/>
        </w:trPr>
        <w:tc>
          <w:tcPr>
            <w:tcW w:w="3688" w:type="dxa"/>
            <w:tcBorders>
              <w:top w:val="nil"/>
              <w:left w:val="nil"/>
              <w:bottom w:val="single" w:color="FFFFFF" w:sz="4" w:space="0"/>
              <w:right w:val="single" w:color="FFFFFF" w:sz="12" w:space="0"/>
            </w:tcBorders>
            <w:shd w:val="clear" w:color="000000" w:fill="D6DCE4"/>
            <w:vAlign w:val="center"/>
            <w:hideMark/>
          </w:tcPr>
          <w:p w:rsidRPr="005E7FB6" w:rsidR="005E7FB6" w:rsidP="005E7FB6" w14:paraId="05C57341"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Portuguese"/>
              </w:rPr>
              <w:t xml:space="preserve"> </w:t>
            </w:r>
          </w:p>
        </w:tc>
        <w:tc>
          <w:tcPr>
            <w:tcW w:w="7755" w:type="dxa"/>
            <w:tcBorders>
              <w:top w:val="nil"/>
              <w:left w:val="nil"/>
              <w:bottom w:val="single" w:color="FFFFFF" w:sz="4" w:space="0"/>
              <w:right w:val="double" w:color="FFFFFF" w:sz="6" w:space="0"/>
            </w:tcBorders>
            <w:shd w:val="clear" w:color="000000" w:fill="F2F2F2"/>
            <w:vAlign w:val="center"/>
            <w:hideMark/>
          </w:tcPr>
          <w:p w:rsidRPr="005E7FB6" w:rsidR="005E7FB6" w:rsidP="005E7FB6" w14:paraId="02E33F70"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Portuguese"/>
              </w:rPr>
              <w:t xml:space="preserve"> </w:t>
            </w:r>
          </w:p>
        </w:tc>
      </w:tr>
      <w:tr w:rsidTr="005E7FB6" w14:paraId="2ACB44EF" w14:textId="77777777">
        <w:tblPrEx>
          <w:tblW w:w="11443" w:type="dxa"/>
          <w:tblLook w:val="04A0"/>
        </w:tblPrEx>
        <w:trPr>
          <w:trHeight w:val="366"/>
        </w:trPr>
        <w:tc>
          <w:tcPr>
            <w:tcW w:w="3688" w:type="dxa"/>
            <w:tcBorders>
              <w:top w:val="nil"/>
              <w:left w:val="nil"/>
              <w:bottom w:val="nil"/>
              <w:right w:val="single" w:color="FFFFFF" w:sz="12" w:space="0"/>
            </w:tcBorders>
            <w:shd w:val="clear" w:color="000000" w:fill="D6DCE4"/>
            <w:vAlign w:val="bottom"/>
            <w:hideMark/>
          </w:tcPr>
          <w:p w:rsidRPr="005E7FB6" w:rsidR="005E7FB6" w:rsidP="005E7FB6" w14:paraId="5DC21B38" w14:textId="77777777">
            <w:pPr>
              <w:bidi w:val="false"/>
              <w:rPr>
                <w:rFonts w:ascii="Century Gothic" w:hAnsi="Century Gothic" w:eastAsia="Times New Roman" w:cs="Times New Roman"/>
                <w:b/>
                <w:bCs/>
                <w:color w:val="44546A"/>
                <w:sz w:val="18"/>
                <w:szCs w:val="16"/>
              </w:rPr>
            </w:pPr>
            <w:r w:rsidRPr="005E7FB6">
              <w:rPr>
                <w:rFonts w:ascii="Century Gothic" w:hAnsi="Century Gothic" w:eastAsia="Times New Roman" w:cs="Times New Roman"/>
                <w:b/>
                <w:color w:val="44546A"/>
                <w:sz w:val="18"/>
                <w:szCs w:val="16"/>
                <w:lang w:val="Portuguese"/>
              </w:rPr>
              <w:t>OPORTUNIDADE DE FINANCIAMENTO</w:t>
            </w:r>
          </w:p>
        </w:tc>
        <w:tc>
          <w:tcPr>
            <w:tcW w:w="7755" w:type="dxa"/>
            <w:tcBorders>
              <w:top w:val="nil"/>
              <w:left w:val="nil"/>
              <w:bottom w:val="nil"/>
              <w:right w:val="double" w:color="FFFFFF" w:sz="6" w:space="0"/>
            </w:tcBorders>
            <w:shd w:val="clear" w:color="000000" w:fill="F2F2F2"/>
            <w:vAlign w:val="bottom"/>
            <w:hideMark/>
          </w:tcPr>
          <w:p w:rsidRPr="005E7FB6" w:rsidR="005E7FB6" w:rsidP="005E7FB6" w14:paraId="7A9B16EC" w14:textId="77777777">
            <w:pPr>
              <w:bidi w:val="false"/>
              <w:rPr>
                <w:rFonts w:ascii="Century Gothic" w:hAnsi="Century Gothic" w:eastAsia="Times New Roman" w:cs="Times New Roman"/>
                <w:b/>
                <w:bCs/>
                <w:color w:val="000000"/>
                <w:sz w:val="18"/>
                <w:szCs w:val="16"/>
              </w:rPr>
            </w:pPr>
            <w:r w:rsidRPr="005E7FB6">
              <w:rPr>
                <w:rFonts w:ascii="Century Gothic" w:hAnsi="Century Gothic" w:eastAsia="Times New Roman" w:cs="Times New Roman"/>
                <w:b/>
                <w:color w:val="000000"/>
                <w:sz w:val="18"/>
                <w:szCs w:val="16"/>
                <w:lang w:val="Portuguese"/>
              </w:rPr>
              <w:t>PREVISÃO DE ORÇAMENTO DE LANÇAMENTO + RECEITA</w:t>
            </w:r>
          </w:p>
        </w:tc>
      </w:tr>
      <w:tr w:rsidTr="005E7FB6" w14:paraId="1E45590A" w14:textId="77777777">
        <w:tblPrEx>
          <w:tblW w:w="11443" w:type="dxa"/>
          <w:tblLook w:val="04A0"/>
        </w:tblPrEx>
        <w:trPr>
          <w:trHeight w:val="1043"/>
        </w:trPr>
        <w:tc>
          <w:tcPr>
            <w:tcW w:w="3688" w:type="dxa"/>
            <w:tcBorders>
              <w:top w:val="nil"/>
              <w:left w:val="nil"/>
              <w:bottom w:val="single" w:color="FFFFFF" w:sz="4" w:space="0"/>
              <w:right w:val="single" w:color="FFFFFF" w:sz="12" w:space="0"/>
            </w:tcBorders>
            <w:shd w:val="clear" w:color="000000" w:fill="D6DCE4"/>
            <w:vAlign w:val="center"/>
            <w:hideMark/>
          </w:tcPr>
          <w:p w:rsidRPr="005E7FB6" w:rsidR="005E7FB6" w:rsidP="005E7FB6" w14:paraId="53205F90"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Portuguese"/>
              </w:rPr>
              <w:t xml:space="preserve"> </w:t>
            </w:r>
          </w:p>
        </w:tc>
        <w:tc>
          <w:tcPr>
            <w:tcW w:w="7755" w:type="dxa"/>
            <w:tcBorders>
              <w:top w:val="nil"/>
              <w:left w:val="nil"/>
              <w:bottom w:val="single" w:color="FFFFFF" w:sz="4" w:space="0"/>
              <w:right w:val="double" w:color="FFFFFF" w:sz="6" w:space="0"/>
            </w:tcBorders>
            <w:shd w:val="clear" w:color="000000" w:fill="F2F2F2"/>
            <w:vAlign w:val="center"/>
            <w:hideMark/>
          </w:tcPr>
          <w:p w:rsidRPr="005E7FB6" w:rsidR="005E7FB6" w:rsidP="005E7FB6" w14:paraId="1BFEEFE1"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Portuguese"/>
              </w:rPr>
              <w:t xml:space="preserve"> </w:t>
            </w:r>
          </w:p>
        </w:tc>
      </w:tr>
      <w:tr w:rsidTr="005E7FB6" w14:paraId="7E2F9343" w14:textId="77777777">
        <w:tblPrEx>
          <w:tblW w:w="11443" w:type="dxa"/>
          <w:tblLook w:val="04A0"/>
        </w:tblPrEx>
        <w:trPr>
          <w:trHeight w:val="366"/>
        </w:trPr>
        <w:tc>
          <w:tcPr>
            <w:tcW w:w="3688" w:type="dxa"/>
            <w:tcBorders>
              <w:top w:val="nil"/>
              <w:left w:val="nil"/>
              <w:bottom w:val="nil"/>
              <w:right w:val="single" w:color="FFFFFF" w:sz="12" w:space="0"/>
            </w:tcBorders>
            <w:shd w:val="clear" w:color="000000" w:fill="D6DCE4"/>
            <w:vAlign w:val="bottom"/>
            <w:hideMark/>
          </w:tcPr>
          <w:p w:rsidRPr="005E7FB6" w:rsidR="005E7FB6" w:rsidP="005E7FB6" w14:paraId="6575A75A" w14:textId="77777777">
            <w:pPr>
              <w:bidi w:val="false"/>
              <w:rPr>
                <w:rFonts w:ascii="Century Gothic" w:hAnsi="Century Gothic" w:eastAsia="Times New Roman" w:cs="Times New Roman"/>
                <w:b/>
                <w:bCs/>
                <w:color w:val="44546A"/>
                <w:sz w:val="18"/>
                <w:szCs w:val="16"/>
              </w:rPr>
            </w:pPr>
            <w:r w:rsidRPr="005E7FB6">
              <w:rPr>
                <w:rFonts w:ascii="Century Gothic" w:hAnsi="Century Gothic" w:eastAsia="Times New Roman" w:cs="Times New Roman"/>
                <w:b/>
                <w:color w:val="44546A"/>
                <w:sz w:val="18"/>
                <w:szCs w:val="16"/>
                <w:lang w:val="Portuguese"/>
              </w:rPr>
              <w:t>USO DO FUNDO</w:t>
            </w:r>
          </w:p>
        </w:tc>
        <w:tc>
          <w:tcPr>
            <w:tcW w:w="7755" w:type="dxa"/>
            <w:tcBorders>
              <w:top w:val="nil"/>
              <w:left w:val="nil"/>
              <w:bottom w:val="nil"/>
              <w:right w:val="double" w:color="FFFFFF" w:sz="6" w:space="0"/>
            </w:tcBorders>
            <w:shd w:val="clear" w:color="000000" w:fill="F2F2F2"/>
            <w:vAlign w:val="bottom"/>
            <w:hideMark/>
          </w:tcPr>
          <w:p w:rsidRPr="005E7FB6" w:rsidR="005E7FB6" w:rsidP="005E7FB6" w14:paraId="6DA215EA" w14:textId="77777777">
            <w:pPr>
              <w:bidi w:val="false"/>
              <w:rPr>
                <w:rFonts w:ascii="Century Gothic" w:hAnsi="Century Gothic" w:eastAsia="Times New Roman" w:cs="Times New Roman"/>
                <w:b/>
                <w:bCs/>
                <w:color w:val="000000"/>
                <w:sz w:val="18"/>
                <w:szCs w:val="16"/>
              </w:rPr>
            </w:pPr>
            <w:r w:rsidRPr="005E7FB6">
              <w:rPr>
                <w:rFonts w:ascii="Century Gothic" w:hAnsi="Century Gothic" w:eastAsia="Times New Roman" w:cs="Times New Roman"/>
                <w:b/>
                <w:color w:val="000000"/>
                <w:sz w:val="18"/>
                <w:szCs w:val="16"/>
                <w:lang w:val="Portuguese"/>
              </w:rPr>
              <w:t>FINANÇAS + FINANCIAMENTO</w:t>
            </w:r>
          </w:p>
        </w:tc>
      </w:tr>
      <w:tr w:rsidTr="005E7FB6" w14:paraId="054A3692" w14:textId="77777777">
        <w:tblPrEx>
          <w:tblW w:w="11443" w:type="dxa"/>
          <w:tblLook w:val="04A0"/>
        </w:tblPrEx>
        <w:trPr>
          <w:trHeight w:val="1043"/>
        </w:trPr>
        <w:tc>
          <w:tcPr>
            <w:tcW w:w="3688" w:type="dxa"/>
            <w:tcBorders>
              <w:top w:val="nil"/>
              <w:left w:val="nil"/>
              <w:bottom w:val="single" w:color="FFFFFF" w:sz="4" w:space="0"/>
              <w:right w:val="single" w:color="FFFFFF" w:sz="12" w:space="0"/>
            </w:tcBorders>
            <w:shd w:val="clear" w:color="000000" w:fill="D6DCE4"/>
            <w:vAlign w:val="center"/>
            <w:hideMark/>
          </w:tcPr>
          <w:p w:rsidRPr="005E7FB6" w:rsidR="005E7FB6" w:rsidP="005E7FB6" w14:paraId="023168DB"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Portuguese"/>
              </w:rPr>
              <w:t xml:space="preserve"> </w:t>
            </w:r>
          </w:p>
        </w:tc>
        <w:tc>
          <w:tcPr>
            <w:tcW w:w="7755" w:type="dxa"/>
            <w:tcBorders>
              <w:top w:val="nil"/>
              <w:left w:val="nil"/>
              <w:bottom w:val="single" w:color="FFFFFF" w:sz="4" w:space="0"/>
              <w:right w:val="double" w:color="FFFFFF" w:sz="6" w:space="0"/>
            </w:tcBorders>
            <w:shd w:val="clear" w:color="000000" w:fill="F2F2F2"/>
            <w:vAlign w:val="center"/>
            <w:hideMark/>
          </w:tcPr>
          <w:p w:rsidRPr="005E7FB6" w:rsidR="005E7FB6" w:rsidP="005E7FB6" w14:paraId="3C90423F"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Portuguese"/>
              </w:rPr>
              <w:t xml:space="preserve"> </w:t>
            </w:r>
          </w:p>
        </w:tc>
      </w:tr>
      <w:tr w:rsidTr="005E7FB6" w14:paraId="22B9A959" w14:textId="77777777">
        <w:tblPrEx>
          <w:tblW w:w="11443" w:type="dxa"/>
          <w:tblLook w:val="04A0"/>
        </w:tblPrEx>
        <w:trPr>
          <w:trHeight w:val="366"/>
        </w:trPr>
        <w:tc>
          <w:tcPr>
            <w:tcW w:w="3688" w:type="dxa"/>
            <w:tcBorders>
              <w:top w:val="nil"/>
              <w:left w:val="nil"/>
              <w:bottom w:val="nil"/>
              <w:right w:val="single" w:color="FFFFFF" w:sz="12" w:space="0"/>
            </w:tcBorders>
            <w:shd w:val="clear" w:color="000000" w:fill="D6DCE4"/>
            <w:vAlign w:val="bottom"/>
            <w:hideMark/>
          </w:tcPr>
          <w:p w:rsidRPr="005E7FB6" w:rsidR="005E7FB6" w:rsidP="005E7FB6" w14:paraId="0B1C34B1" w14:textId="77777777">
            <w:pPr>
              <w:bidi w:val="false"/>
              <w:rPr>
                <w:rFonts w:ascii="Century Gothic" w:hAnsi="Century Gothic" w:eastAsia="Times New Roman" w:cs="Times New Roman"/>
                <w:b/>
                <w:bCs/>
                <w:color w:val="44546A"/>
                <w:sz w:val="18"/>
                <w:szCs w:val="16"/>
              </w:rPr>
            </w:pPr>
            <w:r w:rsidRPr="005E7FB6">
              <w:rPr>
                <w:rFonts w:ascii="Century Gothic" w:hAnsi="Century Gothic" w:eastAsia="Times New Roman" w:cs="Times New Roman"/>
                <w:b/>
                <w:color w:val="44546A"/>
                <w:sz w:val="18"/>
                <w:szCs w:val="16"/>
                <w:lang w:val="Portuguese"/>
              </w:rPr>
              <w:t>TAXA ATUAL DE QUEIMA MENSAL</w:t>
            </w:r>
          </w:p>
        </w:tc>
        <w:tc>
          <w:tcPr>
            <w:tcW w:w="7755" w:type="dxa"/>
            <w:tcBorders>
              <w:top w:val="nil"/>
              <w:left w:val="nil"/>
              <w:bottom w:val="nil"/>
              <w:right w:val="double" w:color="FFFFFF" w:sz="6" w:space="0"/>
            </w:tcBorders>
            <w:shd w:val="clear" w:color="000000" w:fill="F2F2F2"/>
            <w:vAlign w:val="bottom"/>
            <w:hideMark/>
          </w:tcPr>
          <w:p w:rsidRPr="005E7FB6" w:rsidR="005E7FB6" w:rsidP="005E7FB6" w14:paraId="541E1FE0" w14:textId="77777777">
            <w:pPr>
              <w:bidi w:val="false"/>
              <w:rPr>
                <w:rFonts w:ascii="Century Gothic" w:hAnsi="Century Gothic" w:eastAsia="Times New Roman" w:cs="Times New Roman"/>
                <w:b/>
                <w:bCs/>
                <w:color w:val="000000"/>
                <w:sz w:val="18"/>
                <w:szCs w:val="16"/>
              </w:rPr>
            </w:pPr>
            <w:r w:rsidRPr="005E7FB6">
              <w:rPr>
                <w:rFonts w:ascii="Century Gothic" w:hAnsi="Century Gothic" w:eastAsia="Times New Roman" w:cs="Times New Roman"/>
                <w:b/>
                <w:color w:val="000000"/>
                <w:sz w:val="18"/>
                <w:szCs w:val="16"/>
                <w:lang w:val="Portuguese"/>
              </w:rPr>
              <w:t>PERSPECTIVA DE PREÇOS</w:t>
            </w:r>
          </w:p>
        </w:tc>
      </w:tr>
      <w:tr w:rsidTr="005E7FB6" w14:paraId="68DD3D7E" w14:textId="77777777">
        <w:tblPrEx>
          <w:tblW w:w="11443" w:type="dxa"/>
          <w:tblLook w:val="04A0"/>
        </w:tblPrEx>
        <w:trPr>
          <w:trHeight w:val="1043"/>
        </w:trPr>
        <w:tc>
          <w:tcPr>
            <w:tcW w:w="3688" w:type="dxa"/>
            <w:tcBorders>
              <w:top w:val="nil"/>
              <w:left w:val="nil"/>
              <w:bottom w:val="single" w:color="FFFFFF" w:sz="4" w:space="0"/>
              <w:right w:val="single" w:color="FFFFFF" w:sz="12" w:space="0"/>
            </w:tcBorders>
            <w:shd w:val="clear" w:color="000000" w:fill="D6DCE4"/>
            <w:vAlign w:val="center"/>
            <w:hideMark/>
          </w:tcPr>
          <w:p w:rsidRPr="005E7FB6" w:rsidR="005E7FB6" w:rsidP="005E7FB6" w14:paraId="47A26E0F"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Portuguese"/>
              </w:rPr>
              <w:t xml:space="preserve"> </w:t>
            </w:r>
          </w:p>
        </w:tc>
        <w:tc>
          <w:tcPr>
            <w:tcW w:w="7755" w:type="dxa"/>
            <w:tcBorders>
              <w:top w:val="nil"/>
              <w:left w:val="nil"/>
              <w:bottom w:val="single" w:color="FFFFFF" w:sz="4" w:space="0"/>
              <w:right w:val="double" w:color="FFFFFF" w:sz="6" w:space="0"/>
            </w:tcBorders>
            <w:shd w:val="clear" w:color="000000" w:fill="F2F2F2"/>
            <w:vAlign w:val="center"/>
            <w:hideMark/>
          </w:tcPr>
          <w:p w:rsidRPr="005E7FB6" w:rsidR="005E7FB6" w:rsidP="005E7FB6" w14:paraId="3D650E2A"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Portuguese"/>
              </w:rPr>
              <w:t xml:space="preserve"> </w:t>
            </w:r>
          </w:p>
        </w:tc>
      </w:tr>
      <w:tr w:rsidTr="005E7FB6" w14:paraId="03CFF195" w14:textId="77777777">
        <w:tblPrEx>
          <w:tblW w:w="11443" w:type="dxa"/>
          <w:tblLook w:val="04A0"/>
        </w:tblPrEx>
        <w:trPr>
          <w:trHeight w:val="366"/>
        </w:trPr>
        <w:tc>
          <w:tcPr>
            <w:tcW w:w="3688" w:type="dxa"/>
            <w:tcBorders>
              <w:top w:val="nil"/>
              <w:left w:val="nil"/>
              <w:bottom w:val="nil"/>
              <w:right w:val="single" w:color="FFFFFF" w:sz="12" w:space="0"/>
            </w:tcBorders>
            <w:shd w:val="clear" w:color="000000" w:fill="D6DCE4"/>
            <w:vAlign w:val="bottom"/>
            <w:hideMark/>
          </w:tcPr>
          <w:p w:rsidRPr="005E7FB6" w:rsidR="005E7FB6" w:rsidP="005E7FB6" w14:paraId="0A8CFB9E" w14:textId="77777777">
            <w:pPr>
              <w:bidi w:val="false"/>
              <w:rPr>
                <w:rFonts w:ascii="Century Gothic" w:hAnsi="Century Gothic" w:eastAsia="Times New Roman" w:cs="Times New Roman"/>
                <w:b/>
                <w:bCs/>
                <w:color w:val="44546A"/>
                <w:sz w:val="18"/>
                <w:szCs w:val="16"/>
              </w:rPr>
            </w:pPr>
            <w:r w:rsidRPr="005E7FB6">
              <w:rPr>
                <w:rFonts w:ascii="Century Gothic" w:hAnsi="Century Gothic" w:eastAsia="Times New Roman" w:cs="Times New Roman"/>
                <w:b/>
                <w:color w:val="44546A"/>
                <w:sz w:val="18"/>
                <w:szCs w:val="16"/>
                <w:lang w:val="Portuguese"/>
              </w:rPr>
              <w:t>RECEITA MENSAL ATUAL</w:t>
            </w:r>
          </w:p>
        </w:tc>
        <w:tc>
          <w:tcPr>
            <w:tcW w:w="7755" w:type="dxa"/>
            <w:tcBorders>
              <w:top w:val="nil"/>
              <w:left w:val="nil"/>
              <w:bottom w:val="nil"/>
              <w:right w:val="double" w:color="FFFFFF" w:sz="6" w:space="0"/>
            </w:tcBorders>
            <w:shd w:val="clear" w:color="000000" w:fill="F2F2F2"/>
            <w:vAlign w:val="bottom"/>
            <w:hideMark/>
          </w:tcPr>
          <w:p w:rsidRPr="005E7FB6" w:rsidR="005E7FB6" w:rsidP="005E7FB6" w14:paraId="5D9DA501" w14:textId="77777777">
            <w:pPr>
              <w:bidi w:val="false"/>
              <w:rPr>
                <w:rFonts w:ascii="Century Gothic" w:hAnsi="Century Gothic" w:eastAsia="Times New Roman" w:cs="Times New Roman"/>
                <w:b/>
                <w:bCs/>
                <w:color w:val="000000"/>
                <w:sz w:val="18"/>
                <w:szCs w:val="16"/>
              </w:rPr>
            </w:pPr>
            <w:r w:rsidRPr="005E7FB6">
              <w:rPr>
                <w:rFonts w:ascii="Century Gothic" w:hAnsi="Century Gothic" w:eastAsia="Times New Roman" w:cs="Times New Roman"/>
                <w:b/>
                <w:color w:val="000000"/>
                <w:sz w:val="18"/>
                <w:szCs w:val="16"/>
                <w:lang w:val="Portuguese"/>
              </w:rPr>
              <w:t>ESTRATÉGIA DE IR AO MERCADO</w:t>
            </w:r>
          </w:p>
        </w:tc>
      </w:tr>
      <w:tr w:rsidTr="005E7FB6" w14:paraId="2C0722A2" w14:textId="77777777">
        <w:tblPrEx>
          <w:tblW w:w="11443" w:type="dxa"/>
          <w:tblLook w:val="04A0"/>
        </w:tblPrEx>
        <w:trPr>
          <w:trHeight w:val="1043"/>
        </w:trPr>
        <w:tc>
          <w:tcPr>
            <w:tcW w:w="3688" w:type="dxa"/>
            <w:tcBorders>
              <w:top w:val="nil"/>
              <w:left w:val="nil"/>
              <w:bottom w:val="single" w:color="FFFFFF" w:sz="4" w:space="0"/>
              <w:right w:val="single" w:color="FFFFFF" w:sz="12" w:space="0"/>
            </w:tcBorders>
            <w:shd w:val="clear" w:color="000000" w:fill="D6DCE4"/>
            <w:vAlign w:val="center"/>
            <w:hideMark/>
          </w:tcPr>
          <w:p w:rsidRPr="005E7FB6" w:rsidR="005E7FB6" w:rsidP="005E7FB6" w14:paraId="5B7388EA"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Portuguese"/>
              </w:rPr>
              <w:t xml:space="preserve"> </w:t>
            </w:r>
          </w:p>
        </w:tc>
        <w:tc>
          <w:tcPr>
            <w:tcW w:w="7755" w:type="dxa"/>
            <w:tcBorders>
              <w:top w:val="nil"/>
              <w:left w:val="nil"/>
              <w:bottom w:val="single" w:color="FFFFFF" w:sz="4" w:space="0"/>
              <w:right w:val="double" w:color="FFFFFF" w:sz="6" w:space="0"/>
            </w:tcBorders>
            <w:shd w:val="clear" w:color="000000" w:fill="F2F2F2"/>
            <w:vAlign w:val="center"/>
            <w:hideMark/>
          </w:tcPr>
          <w:p w:rsidRPr="005E7FB6" w:rsidR="005E7FB6" w:rsidP="005E7FB6" w14:paraId="7A586427"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Portuguese"/>
              </w:rPr>
              <w:t xml:space="preserve"> </w:t>
            </w:r>
          </w:p>
        </w:tc>
      </w:tr>
      <w:tr w:rsidTr="005E7FB6" w14:paraId="14CE00FD" w14:textId="77777777">
        <w:tblPrEx>
          <w:tblW w:w="11443" w:type="dxa"/>
          <w:tblLook w:val="04A0"/>
        </w:tblPrEx>
        <w:trPr>
          <w:trHeight w:val="366"/>
        </w:trPr>
        <w:tc>
          <w:tcPr>
            <w:tcW w:w="3688" w:type="dxa"/>
            <w:tcBorders>
              <w:top w:val="nil"/>
              <w:left w:val="nil"/>
              <w:bottom w:val="nil"/>
              <w:right w:val="single" w:color="FFFFFF" w:sz="12" w:space="0"/>
            </w:tcBorders>
            <w:shd w:val="clear" w:color="000000" w:fill="D6DCE4"/>
            <w:vAlign w:val="bottom"/>
            <w:hideMark/>
          </w:tcPr>
          <w:p w:rsidRPr="005E7FB6" w:rsidR="005E7FB6" w:rsidP="005E7FB6" w14:paraId="28C85B13" w14:textId="77777777">
            <w:pPr>
              <w:bidi w:val="false"/>
              <w:rPr>
                <w:rFonts w:ascii="Century Gothic" w:hAnsi="Century Gothic" w:eastAsia="Times New Roman" w:cs="Times New Roman"/>
                <w:b/>
                <w:bCs/>
                <w:color w:val="44546A"/>
                <w:sz w:val="18"/>
                <w:szCs w:val="16"/>
              </w:rPr>
            </w:pPr>
            <w:r w:rsidRPr="005E7FB6">
              <w:rPr>
                <w:rFonts w:ascii="Century Gothic" w:hAnsi="Century Gothic" w:eastAsia="Times New Roman" w:cs="Times New Roman"/>
                <w:b/>
                <w:color w:val="44546A"/>
                <w:sz w:val="18"/>
                <w:szCs w:val="16"/>
                <w:lang w:val="Portuguese"/>
              </w:rPr>
              <w:t>DÍVIDA EXISTENTE</w:t>
            </w:r>
          </w:p>
        </w:tc>
        <w:tc>
          <w:tcPr>
            <w:tcW w:w="7755" w:type="dxa"/>
            <w:tcBorders>
              <w:top w:val="nil"/>
              <w:left w:val="nil"/>
              <w:bottom w:val="nil"/>
              <w:right w:val="double" w:color="FFFFFF" w:sz="6" w:space="0"/>
            </w:tcBorders>
            <w:shd w:val="clear" w:color="000000" w:fill="F2F2F2"/>
            <w:vAlign w:val="bottom"/>
            <w:hideMark/>
          </w:tcPr>
          <w:p w:rsidRPr="005E7FB6" w:rsidR="005E7FB6" w:rsidP="005E7FB6" w14:paraId="295AA08D" w14:textId="77777777">
            <w:pPr>
              <w:bidi w:val="false"/>
              <w:rPr>
                <w:rFonts w:ascii="Century Gothic" w:hAnsi="Century Gothic" w:eastAsia="Times New Roman" w:cs="Times New Roman"/>
                <w:b/>
                <w:bCs/>
                <w:color w:val="000000"/>
                <w:sz w:val="18"/>
                <w:szCs w:val="16"/>
              </w:rPr>
            </w:pPr>
            <w:r w:rsidRPr="005E7FB6">
              <w:rPr>
                <w:rFonts w:ascii="Century Gothic" w:hAnsi="Century Gothic" w:eastAsia="Times New Roman" w:cs="Times New Roman"/>
                <w:b/>
                <w:color w:val="000000"/>
                <w:sz w:val="18"/>
                <w:szCs w:val="16"/>
                <w:lang w:val="Portuguese"/>
              </w:rPr>
              <w:t>LIDERANÇA + EQUIPE</w:t>
            </w:r>
          </w:p>
        </w:tc>
      </w:tr>
      <w:tr w:rsidTr="005E7FB6" w14:paraId="55CB3C59" w14:textId="77777777">
        <w:tblPrEx>
          <w:tblW w:w="11443" w:type="dxa"/>
          <w:tblLook w:val="04A0"/>
        </w:tblPrEx>
        <w:trPr>
          <w:trHeight w:val="1043"/>
        </w:trPr>
        <w:tc>
          <w:tcPr>
            <w:tcW w:w="3688" w:type="dxa"/>
            <w:tcBorders>
              <w:top w:val="nil"/>
              <w:left w:val="nil"/>
              <w:bottom w:val="single" w:color="FFFFFF" w:sz="4" w:space="0"/>
              <w:right w:val="single" w:color="FFFFFF" w:sz="12" w:space="0"/>
            </w:tcBorders>
            <w:shd w:val="clear" w:color="000000" w:fill="D6DCE4"/>
            <w:vAlign w:val="center"/>
            <w:hideMark/>
          </w:tcPr>
          <w:p w:rsidRPr="005E7FB6" w:rsidR="005E7FB6" w:rsidP="005E7FB6" w14:paraId="3E08B37D"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Portuguese"/>
              </w:rPr>
              <w:t xml:space="preserve"> </w:t>
            </w:r>
          </w:p>
        </w:tc>
        <w:tc>
          <w:tcPr>
            <w:tcW w:w="7755" w:type="dxa"/>
            <w:tcBorders>
              <w:top w:val="nil"/>
              <w:left w:val="nil"/>
              <w:bottom w:val="single" w:color="FFFFFF" w:sz="4" w:space="0"/>
              <w:right w:val="double" w:color="FFFFFF" w:sz="6" w:space="0"/>
            </w:tcBorders>
            <w:shd w:val="clear" w:color="000000" w:fill="F2F2F2"/>
            <w:vAlign w:val="center"/>
            <w:hideMark/>
          </w:tcPr>
          <w:p w:rsidRPr="005E7FB6" w:rsidR="005E7FB6" w:rsidP="005E7FB6" w14:paraId="6EDAAA7C"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Portuguese"/>
              </w:rPr>
              <w:t xml:space="preserve"> </w:t>
            </w:r>
          </w:p>
        </w:tc>
      </w:tr>
      <w:tr w:rsidTr="005E7FB6" w14:paraId="290B7735" w14:textId="77777777">
        <w:tblPrEx>
          <w:tblW w:w="11443" w:type="dxa"/>
          <w:tblLook w:val="04A0"/>
        </w:tblPrEx>
        <w:trPr>
          <w:trHeight w:val="366"/>
        </w:trPr>
        <w:tc>
          <w:tcPr>
            <w:tcW w:w="3688" w:type="dxa"/>
            <w:tcBorders>
              <w:top w:val="nil"/>
              <w:left w:val="nil"/>
              <w:bottom w:val="nil"/>
              <w:right w:val="single" w:color="FFFFFF" w:sz="12" w:space="0"/>
            </w:tcBorders>
            <w:shd w:val="clear" w:color="000000" w:fill="D6DCE4"/>
            <w:vAlign w:val="bottom"/>
            <w:hideMark/>
          </w:tcPr>
          <w:p w:rsidRPr="005E7FB6" w:rsidR="005E7FB6" w:rsidP="005E7FB6" w14:paraId="70D71259" w14:textId="77777777">
            <w:pPr>
              <w:bidi w:val="false"/>
              <w:rPr>
                <w:rFonts w:ascii="Century Gothic" w:hAnsi="Century Gothic" w:eastAsia="Times New Roman" w:cs="Times New Roman"/>
                <w:b/>
                <w:bCs/>
                <w:color w:val="44546A"/>
                <w:sz w:val="18"/>
                <w:szCs w:val="16"/>
              </w:rPr>
            </w:pPr>
            <w:r w:rsidRPr="005E7FB6">
              <w:rPr>
                <w:rFonts w:ascii="Century Gothic" w:hAnsi="Century Gothic" w:eastAsia="Times New Roman" w:cs="Times New Roman"/>
                <w:b/>
                <w:color w:val="44546A"/>
                <w:sz w:val="18"/>
                <w:szCs w:val="16"/>
                <w:lang w:val="Portuguese"/>
              </w:rPr>
              <w:t>INVESTIDORES EXISTENTES</w:t>
            </w:r>
          </w:p>
        </w:tc>
        <w:tc>
          <w:tcPr>
            <w:tcW w:w="7755" w:type="dxa"/>
            <w:tcBorders>
              <w:top w:val="nil"/>
              <w:left w:val="nil"/>
              <w:bottom w:val="nil"/>
              <w:right w:val="double" w:color="FFFFFF" w:sz="6" w:space="0"/>
            </w:tcBorders>
            <w:shd w:val="clear" w:color="000000" w:fill="F2F2F2"/>
            <w:vAlign w:val="bottom"/>
            <w:hideMark/>
          </w:tcPr>
          <w:p w:rsidRPr="005E7FB6" w:rsidR="005E7FB6" w:rsidP="005E7FB6" w14:paraId="05E7CF61" w14:textId="77777777">
            <w:pPr>
              <w:bidi w:val="false"/>
              <w:rPr>
                <w:rFonts w:ascii="Century Gothic" w:hAnsi="Century Gothic" w:eastAsia="Times New Roman" w:cs="Times New Roman"/>
                <w:b/>
                <w:bCs/>
                <w:color w:val="000000"/>
                <w:sz w:val="18"/>
                <w:szCs w:val="16"/>
              </w:rPr>
            </w:pPr>
            <w:r w:rsidRPr="005E7FB6">
              <w:rPr>
                <w:rFonts w:ascii="Century Gothic" w:hAnsi="Century Gothic" w:eastAsia="Times New Roman" w:cs="Times New Roman"/>
                <w:b/>
                <w:color w:val="000000"/>
                <w:sz w:val="18"/>
                <w:szCs w:val="16"/>
                <w:lang w:val="Portuguese"/>
              </w:rPr>
              <w:t>PARCEIROS</w:t>
            </w:r>
          </w:p>
        </w:tc>
      </w:tr>
      <w:tr w:rsidTr="005E7FB6" w14:paraId="0451B674" w14:textId="77777777">
        <w:tblPrEx>
          <w:tblW w:w="11443" w:type="dxa"/>
          <w:tblLook w:val="04A0"/>
        </w:tblPrEx>
        <w:trPr>
          <w:trHeight w:val="1043"/>
        </w:trPr>
        <w:tc>
          <w:tcPr>
            <w:tcW w:w="3688" w:type="dxa"/>
            <w:tcBorders>
              <w:top w:val="nil"/>
              <w:left w:val="nil"/>
              <w:bottom w:val="nil"/>
              <w:right w:val="single" w:color="FFFFFF" w:sz="12" w:space="0"/>
            </w:tcBorders>
            <w:shd w:val="clear" w:color="000000" w:fill="D6DCE4"/>
            <w:vAlign w:val="center"/>
            <w:hideMark/>
          </w:tcPr>
          <w:p w:rsidRPr="005E7FB6" w:rsidR="005E7FB6" w:rsidP="005E7FB6" w14:paraId="37E90438"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Portuguese"/>
              </w:rPr>
              <w:t xml:space="preserve"> </w:t>
            </w:r>
          </w:p>
        </w:tc>
        <w:tc>
          <w:tcPr>
            <w:tcW w:w="7755" w:type="dxa"/>
            <w:tcBorders>
              <w:top w:val="nil"/>
              <w:left w:val="nil"/>
              <w:bottom w:val="nil"/>
              <w:right w:val="double" w:color="FFFFFF" w:sz="6" w:space="0"/>
            </w:tcBorders>
            <w:shd w:val="clear" w:color="000000" w:fill="F2F2F2"/>
            <w:vAlign w:val="center"/>
            <w:hideMark/>
          </w:tcPr>
          <w:p w:rsidRPr="005E7FB6" w:rsidR="005E7FB6" w:rsidP="005E7FB6" w14:paraId="0153BBA1"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Portuguese"/>
              </w:rPr>
              <w:t xml:space="preserve"> </w:t>
            </w:r>
          </w:p>
        </w:tc>
      </w:tr>
    </w:tbl>
    <w:p w:rsidR="00CE4457" w14:paraId="4DD14500" w14:textId="77777777">
      <w:pPr>
        <w:bidi w:val="false"/>
        <w:rPr>
          <w:rFonts w:ascii="Century Gothic" w:hAnsi="Century Gothic" w:cs="Arial"/>
          <w:b/>
          <w:noProof/>
          <w:color w:val="A6A6A6" w:themeColor="background1" w:themeShade="A6"/>
          <w:sz w:val="16"/>
          <w:szCs w:val="36"/>
        </w:rPr>
      </w:pPr>
      <w:r>
        <w:rPr>
          <w:rFonts w:ascii="Century Gothic" w:hAnsi="Century Gothic" w:cs="Arial"/>
          <w:b/>
          <w:noProof/>
          <w:color w:val="A6A6A6" w:themeColor="background1" w:themeShade="A6"/>
          <w:sz w:val="16"/>
          <w:szCs w:val="36"/>
          <w:lang w:val="Portuguese"/>
        </w:rPr>
        <w:br w:type="page"/>
      </w:r>
    </w:p>
    <w:p w:rsidR="005049A7" w:rsidP="008E35DF" w14:paraId="7050F390" w14:textId="77777777">
      <w:pPr>
        <w:pStyle w:val="Header"/>
        <w:bidi w:val="false"/>
        <w:rPr>
          <w:rFonts w:ascii="Century Gothic" w:hAnsi="Century Gothic" w:cs="Arial"/>
          <w:b/>
          <w:noProof/>
          <w:color w:val="A6A6A6" w:themeColor="background1" w:themeShade="A6"/>
          <w:sz w:val="16"/>
          <w:szCs w:val="36"/>
        </w:rPr>
      </w:pPr>
    </w:p>
    <w:p w:rsidR="005049A7" w:rsidP="008E35DF" w14:paraId="6C9CBEBD" w14:textId="77777777">
      <w:pPr>
        <w:pStyle w:val="Header"/>
        <w:bidi w:val="false"/>
        <w:rPr>
          <w:rFonts w:ascii="Century Gothic" w:hAnsi="Century Gothic" w:cs="Arial"/>
          <w:b/>
          <w:noProof/>
          <w:color w:val="A6A6A6" w:themeColor="background1" w:themeShade="A6"/>
          <w:sz w:val="16"/>
          <w:szCs w:val="36"/>
        </w:rPr>
      </w:pPr>
    </w:p>
    <w:p w:rsidRPr="008E35DF" w:rsidR="005049A7" w:rsidP="008E35DF" w14:paraId="544E5A5C" w14:textId="77777777">
      <w:pPr>
        <w:pStyle w:val="Header"/>
        <w:bidi w:val="false"/>
        <w:rPr>
          <w:rFonts w:ascii="Century Gothic" w:hAnsi="Century Gothic" w:cs="Arial"/>
          <w:b/>
          <w:noProof/>
          <w:color w:val="A6A6A6" w:themeColor="background1" w:themeShade="A6"/>
          <w:sz w:val="16"/>
          <w:szCs w:val="36"/>
        </w:rPr>
      </w:pPr>
    </w:p>
    <w:tbl>
      <w:tblPr>
        <w:tblStyle w:val="TableGrid"/>
        <w:tblW w:w="9996" w:type="dxa"/>
        <w:tblInd w:w="5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9996"/>
      </w:tblGrid>
      <w:tr w:rsidTr="002A25FF" w14:paraId="4408E9B5" w14:textId="77777777">
        <w:tblPrEx>
          <w:tblW w:w="9996" w:type="dxa"/>
          <w:tblInd w:w="5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103"/>
        </w:trPr>
        <w:tc>
          <w:tcPr>
            <w:tcW w:w="9996" w:type="dxa"/>
          </w:tcPr>
          <w:p w:rsidRPr="008E35DF" w:rsidR="008E35DF" w:rsidP="005C2189" w14:paraId="5CED6572" w14:textId="77777777">
            <w:pPr>
              <w:bidi w:val="false"/>
              <w:jc w:val="center"/>
              <w:rPr>
                <w:rFonts w:ascii="Century Gothic" w:hAnsi="Century Gothic" w:cs="Arial"/>
                <w:b/>
                <w:sz w:val="20"/>
                <w:szCs w:val="20"/>
              </w:rPr>
            </w:pPr>
            <w:r w:rsidRPr="008E35DF">
              <w:rPr>
                <w:rFonts w:ascii="Century Gothic" w:hAnsi="Century Gothic" w:cs="Arial"/>
                <w:b/>
                <w:sz w:val="20"/>
                <w:szCs w:val="20"/>
                <w:lang w:val="Portuguese"/>
              </w:rPr>
              <w:t>DISCLAIMER</w:t>
            </w:r>
          </w:p>
          <w:p w:rsidRPr="008E35DF" w:rsidR="008E35DF" w:rsidP="005C2189" w14:paraId="1A59A114" w14:textId="77777777">
            <w:pPr>
              <w:bidi w:val="false"/>
              <w:rPr>
                <w:rFonts w:ascii="Century Gothic" w:hAnsi="Century Gothic" w:cs="Arial"/>
                <w:szCs w:val="20"/>
              </w:rPr>
            </w:pPr>
          </w:p>
          <w:p w:rsidRPr="008E35DF" w:rsidR="008E35DF" w:rsidP="005C2189" w14:paraId="7B854DDC" w14:textId="77777777">
            <w:pPr>
              <w:bidi w:val="false"/>
              <w:rPr>
                <w:rFonts w:ascii="Century Gothic" w:hAnsi="Century Gothic" w:cs="Arial"/>
                <w:sz w:val="20"/>
                <w:szCs w:val="20"/>
              </w:rPr>
            </w:pPr>
            <w:r w:rsidRPr="008E35DF">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8E35DF" w:rsidR="008E35DF" w:rsidP="008E35DF" w14:paraId="24FA971A" w14:textId="77777777">
      <w:pPr>
        <w:rPr>
          <w:rFonts w:ascii="Century Gothic" w:hAnsi="Century Gothic" w:cs="Arial"/>
          <w:sz w:val="20"/>
          <w:szCs w:val="20"/>
        </w:rPr>
      </w:pPr>
    </w:p>
    <w:p w:rsidR="008E35DF" w:rsidP="001A79C7" w14:paraId="3C838BD3" w14:textId="77777777">
      <w:pPr>
        <w:jc w:val="center"/>
        <w:rPr>
          <w:rFonts w:ascii="Century Gothic" w:hAnsi="Century Gothic"/>
        </w:rPr>
      </w:pPr>
    </w:p>
    <w:p w:rsidR="00FF017E" w:rsidP="001A79C7" w14:paraId="1D97ED27" w14:textId="77777777">
      <w:pPr>
        <w:jc w:val="center"/>
        <w:rPr>
          <w:rFonts w:ascii="Century Gothic" w:hAnsi="Century Gothic"/>
        </w:rPr>
      </w:pPr>
    </w:p>
    <w:p w:rsidRPr="008E35DF" w:rsidR="00FF017E" w:rsidP="00FF017E" w14:paraId="6871C04A" w14:textId="77777777">
      <w:pPr>
        <w:rPr>
          <w:rFonts w:ascii="Century Gothic" w:hAnsi="Century Gothic"/>
        </w:rPr>
      </w:pPr>
    </w:p>
    <w:sectPr w:rsidSect="00C45025">
      <w:pgSz w:w="12240" w:h="15840"/>
      <w:pgMar w:top="45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837"/>
    <w:rsid w:val="000B697D"/>
    <w:rsid w:val="000E261F"/>
    <w:rsid w:val="001540C1"/>
    <w:rsid w:val="00185B30"/>
    <w:rsid w:val="001927E3"/>
    <w:rsid w:val="001A6276"/>
    <w:rsid w:val="001A79C7"/>
    <w:rsid w:val="001B0D31"/>
    <w:rsid w:val="001D6BDA"/>
    <w:rsid w:val="0023557B"/>
    <w:rsid w:val="002608C6"/>
    <w:rsid w:val="00267A78"/>
    <w:rsid w:val="00296EBD"/>
    <w:rsid w:val="00297D43"/>
    <w:rsid w:val="002A25FF"/>
    <w:rsid w:val="003A1210"/>
    <w:rsid w:val="00401C31"/>
    <w:rsid w:val="00430784"/>
    <w:rsid w:val="004431E8"/>
    <w:rsid w:val="00471C74"/>
    <w:rsid w:val="004937B7"/>
    <w:rsid w:val="005049A7"/>
    <w:rsid w:val="00535612"/>
    <w:rsid w:val="00535837"/>
    <w:rsid w:val="00592B64"/>
    <w:rsid w:val="005C2189"/>
    <w:rsid w:val="005E7FB6"/>
    <w:rsid w:val="00677FA7"/>
    <w:rsid w:val="00706C99"/>
    <w:rsid w:val="00771709"/>
    <w:rsid w:val="007C2C7D"/>
    <w:rsid w:val="00824C33"/>
    <w:rsid w:val="0085108D"/>
    <w:rsid w:val="008A25EC"/>
    <w:rsid w:val="008B6BF7"/>
    <w:rsid w:val="008B7DE0"/>
    <w:rsid w:val="008E35DF"/>
    <w:rsid w:val="008E7C00"/>
    <w:rsid w:val="0091377B"/>
    <w:rsid w:val="009200A4"/>
    <w:rsid w:val="00925B84"/>
    <w:rsid w:val="0095333B"/>
    <w:rsid w:val="00977C41"/>
    <w:rsid w:val="009C36AD"/>
    <w:rsid w:val="009E375F"/>
    <w:rsid w:val="00A171F0"/>
    <w:rsid w:val="00A364F0"/>
    <w:rsid w:val="00B11042"/>
    <w:rsid w:val="00B4719D"/>
    <w:rsid w:val="00BE50C8"/>
    <w:rsid w:val="00C45025"/>
    <w:rsid w:val="00C6476E"/>
    <w:rsid w:val="00C664F7"/>
    <w:rsid w:val="00C67DC0"/>
    <w:rsid w:val="00C7188D"/>
    <w:rsid w:val="00C9629D"/>
    <w:rsid w:val="00CE4457"/>
    <w:rsid w:val="00CF5560"/>
    <w:rsid w:val="00D26BDF"/>
    <w:rsid w:val="00DB5AA5"/>
    <w:rsid w:val="00DC2DD2"/>
    <w:rsid w:val="00DC3E2D"/>
    <w:rsid w:val="00EB3C48"/>
    <w:rsid w:val="00ED5054"/>
    <w:rsid w:val="00EE0AAD"/>
    <w:rsid w:val="00FF017E"/>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ocId w14:val="4186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a"/>
    <w:uiPriority w:val="99"/>
    <w:semiHidden/>
    <w:unhideWhenUsed/>
    <w:rsid w:val="001A79C7"/>
    <w:rPr>
      <w:rFonts w:ascii="Lucida Grande" w:hAnsi="Lucida Grande" w:cs="Lucida Grande"/>
      <w:sz w:val="18"/>
      <w:szCs w:val="18"/>
    </w:rPr>
  </w:style>
  <w:style w:type="character" w:styleId="a" w:customStyle="1">
    <w:name w:val="Текст выноски Знак"/>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a0"/>
    <w:uiPriority w:val="99"/>
    <w:unhideWhenUsed/>
    <w:rsid w:val="008E35DF"/>
    <w:pPr>
      <w:tabs>
        <w:tab w:val="center" w:pos="4680"/>
        <w:tab w:val="right" w:pos="9360"/>
      </w:tabs>
    </w:pPr>
  </w:style>
  <w:style w:type="character" w:styleId="a0" w:customStyle="1">
    <w:name w:val="Верхний колонтитул Знак"/>
    <w:basedOn w:val="DefaultParagraphFont"/>
    <w:link w:val="Header"/>
    <w:uiPriority w:val="99"/>
    <w:rsid w:val="008E35DF"/>
  </w:style>
  <w:style w:type="table" w:styleId="TableGrid">
    <w:name w:val="Table Grid"/>
    <w:basedOn w:val="TableNormal"/>
    <w:uiPriority w:val="39"/>
    <w:rsid w:val="008E35D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a1"/>
    <w:uiPriority w:val="99"/>
    <w:unhideWhenUsed/>
    <w:rsid w:val="00677FA7"/>
    <w:pPr>
      <w:tabs>
        <w:tab w:val="center" w:pos="4680"/>
        <w:tab w:val="right" w:pos="9360"/>
      </w:tabs>
    </w:pPr>
  </w:style>
  <w:style w:type="character" w:styleId="a1" w:customStyle="1">
    <w:name w:val="Нижний колонтитул Знак"/>
    <w:basedOn w:val="DefaultParagraphFont"/>
    <w:link w:val="Footer"/>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hyperlink" Target="https://pt.smartsheet.com/try-it?trp=57387&amp;utm_language=PT&amp;utm_source=integrated+content&amp;utm_campaign=/write-executive-summary-examples&amp;utm_medium=ic+startup+executive+summary+57387+word+pt&amp;lpa=ic+startup+executive+summary+57387+word+pt" TargetMode="External"/><Relationship Id="rId5" Type="http://schemas.openxmlformats.org/officeDocument/2006/relationships/image" Target="media/image1.png"/><Relationship Id="rId6" Type="http://schemas.openxmlformats.org/officeDocument/2006/relationships/theme" Target="theme/theme1.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IC-Startup-Executive-Summary-Template_WORD.dotx</Template>
  <TotalTime>0</TotalTime>
  <Pages>2</Pages>
  <Words>141</Words>
  <Characters>808</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2017-12-21T16:29:00Z</cp:lastPrinted>
  <dcterms:created xsi:type="dcterms:W3CDTF">2018-05-08T21:36:00Z</dcterms:created>
  <dcterms:modified xsi:type="dcterms:W3CDTF">2018-05-08T21:36:00Z</dcterms:modified>
</cp:coreProperties>
</file>