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D446" w14:textId="7E34568E" w:rsidR="006F7976" w:rsidRPr="006F7976" w:rsidRDefault="006F7976" w:rsidP="00AC5287">
      <w:pPr>
        <w:pStyle w:val="Header"/>
        <w:rPr>
          <w:rFonts w:ascii="Century Gothic" w:hAnsi="Century Gothic"/>
          <w:b/>
          <w:color w:val="A6A6A6" w:themeColor="background1" w:themeShade="A6"/>
          <w:sz w:val="4"/>
          <w:szCs w:val="4"/>
        </w:rPr>
      </w:pPr>
    </w:p>
    <w:p w14:paraId="31C42009" w14:textId="38E98C88" w:rsidR="001B4422" w:rsidRDefault="001B4422" w:rsidP="00AC5287">
      <w:pPr>
        <w:pStyle w:val="Header"/>
        <w:rPr>
          <w:rFonts w:ascii="Century Gothic" w:hAnsi="Century Gothic"/>
          <w:b/>
          <w:color w:val="A6A6A6" w:themeColor="background1" w:themeShade="A6"/>
          <w:sz w:val="32"/>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7ABC2707" wp14:editId="24E453DF">
                <wp:simplePos x="0" y="0"/>
                <wp:positionH relativeFrom="column">
                  <wp:posOffset>5029200</wp:posOffset>
                </wp:positionH>
                <wp:positionV relativeFrom="paragraph">
                  <wp:posOffset>151765</wp:posOffset>
                </wp:positionV>
                <wp:extent cx="4521200" cy="333375"/>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521200" cy="333375"/>
                        </a:xfrm>
                        <a:prstGeom prst="rect">
                          <a:avLst/>
                        </a:prstGeom>
                        <a:solidFill>
                          <a:srgbClr val="00BD32"/>
                        </a:solidFill>
                        <a:ln w="6350">
                          <a:noFill/>
                        </a:ln>
                      </wps:spPr>
                      <wps:txbx>
                        <w:txbxContent>
                          <w:p w14:paraId="315AA981" w14:textId="77777777" w:rsidR="00FA3EFE" w:rsidRPr="006F7976" w:rsidRDefault="00FA3EFE" w:rsidP="006F7976">
                            <w:pPr>
                              <w:spacing w:line="360" w:lineRule="auto"/>
                              <w:rPr>
                                <w:rFonts w:ascii="Century Gothic" w:hAnsi="Century Gothic"/>
                                <w:b/>
                                <w:bCs/>
                                <w:color w:val="00BD32"/>
                                <w:sz w:val="32"/>
                                <w:szCs w:val="32"/>
                              </w:rPr>
                            </w:pPr>
                            <w:r w:rsidRPr="006F7976">
                              <w:rPr>
                                <w:rFonts w:ascii="Century Gothic" w:hAnsi="Century Gothic"/>
                                <w:b/>
                                <w:color w:val="FFFFFF" w:themeColor="background1"/>
                                <w:sz w:val="32"/>
                                <w:szCs w:val="22"/>
                              </w:rPr>
                              <w:t xml:space="preserve">Experimente o </w:t>
                            </w:r>
                            <w:proofErr w:type="spellStart"/>
                            <w:r w:rsidRPr="006F7976">
                              <w:rPr>
                                <w:rFonts w:ascii="Century Gothic" w:hAnsi="Century Gothic"/>
                                <w:b/>
                                <w:color w:val="FFFFFF" w:themeColor="background1"/>
                                <w:sz w:val="32"/>
                                <w:szCs w:val="22"/>
                              </w:rPr>
                              <w:t>Smartsheet</w:t>
                            </w:r>
                            <w:proofErr w:type="spellEnd"/>
                            <w:r w:rsidRPr="006F7976">
                              <w:rPr>
                                <w:rFonts w:ascii="Century Gothic" w:hAnsi="Century Gothic"/>
                                <w:b/>
                                <w:color w:val="FFFFFF" w:themeColor="background1"/>
                                <w:sz w:val="32"/>
                                <w:szCs w:val="22"/>
                              </w:rPr>
                              <w:t xml:space="preserve"> GRATUITAMENTE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C2707" id="_x0000_t202" coordsize="21600,21600" o:spt="202" path="m,l,21600r21600,l21600,xe">
                <v:stroke joinstyle="miter"/>
                <v:path gradientshapeok="t" o:connecttype="rect"/>
              </v:shapetype>
              <v:shape id="Text Box 3" o:spid="_x0000_s1026" type="#_x0000_t202" href="https://pt.smartsheet.com/try-it?trp=57686&amp;utm_language=PT&amp;utm_source=template-doc&amp;utm_medium=content&amp;utm_campaign=ic-Construction+Project+Planning+3-Week+Look-Ahead+Schedule-doc-57686-pt&amp;lpa=ic+Construction+Project+Planning+3-Week+Look-Ahead+Schedule+doc+57686+pt" style="position:absolute;margin-left:396pt;margin-top:11.95pt;width:3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upzLQIAAFUEAAAOAAAAZHJzL2Uyb0RvYy54bWysVE1v2zAMvQ/YfxB0X+x8tZsRp0gTZBgQ&#13;&#10;tAXSoWdZlhIDsqhJSuzs14+SnY91Ow3LQaFE6ol8j/Tsoa0VOQrrKtA5HQ5SSoTmUFZ6l9Pvr+tP&#13;&#10;nylxnumSKdAipyfh6MP844dZYzIxgj2oUliCINpljcnp3nuTJYnje1EzNwAjNDol2Jp53NpdUlrW&#13;&#10;IHqtklGa3iUN2NJY4MI5PF11TjqP+FIK7p+ldMITlVPMzcfVxrUIazKfsWxnmdlXvE+D/UMWNas0&#13;&#10;PnqBWjHPyMFWf0DVFbfgQPoBhzoBKSsuYg1YzTB9V812z4yItSA5zlxocv8Plj8dt+bFEt8+QosC&#13;&#10;BkIa4zKHh6GeVto6/GOmBP1I4elCm2g94Xg4mY6GqAUlHH1j/N1PA0xyvW2s818F1CQYObUoS2SL&#13;&#10;HTfOd6HnkPCYA1WV60qpuLG7YqksObIgYfq4Go969N/ClCZNTu/G0zQiawj3O2ilMZlrUcHybdH2&#13;&#10;lRZQnpAAC11vOMPXFWa5Yc6/MIvNgIVhg/tnXKQCfAR6i5I92J9/Ow/xqBF6KWmwuXLqfhyYFZSo&#13;&#10;bxrV+zKcTEI3xs1kej/Cjb31FLcefaiXgMUPcZQMj2aI9+psSgv1G87BIryKLqY5vp3T4mwufdfy&#13;&#10;OEdcLBYxCPvPML/RW8MDdKA6aPDavjFreqE8SvwE5zZk2Tu9uthwU8Pi4EFWUcxAcMdqzzv2bmyH&#13;&#10;fs7CcNzuY9T1azD/BQAA//8DAFBLAwQUAAYACAAAACEAm5Ic3+QAAAAPAQAADwAAAGRycy9kb3du&#13;&#10;cmV2LnhtbEyPQU/DMAyF70j8h8hI3FhKOwrtmk4IGOIEYrDDbllr2rLGqZKsK/8e7wQXS/azn99X&#13;&#10;LCfTixGd7ywpuJ5FIJAqW3fUKPj8WF3dgfBBU617S6jgBz0sy/OzQue1PdI7juvQCDYhn2sFbQhD&#13;&#10;LqWvWjTaz+yAxNqXdUYHbl0ja6ePbG56GUdRKo3uiD+0esCHFqv9+mAUvG62b5vJj+k2+XYv+9Vz&#13;&#10;5pOnTKnLi+lxweV+ASLgFP4u4MTA+aHkYDt7oNqLXsFtFjNQUBAnGYjTwk0058mOpXQOsizkf47y&#13;&#10;FwAA//8DAFBLAQItABQABgAIAAAAIQC2gziS/gAAAOEBAAATAAAAAAAAAAAAAAAAAAAAAABbQ29u&#13;&#10;dGVudF9UeXBlc10ueG1sUEsBAi0AFAAGAAgAAAAhADj9If/WAAAAlAEAAAsAAAAAAAAAAAAAAAAA&#13;&#10;LwEAAF9yZWxzLy5yZWxzUEsBAi0AFAAGAAgAAAAhAGP26nMtAgAAVQQAAA4AAAAAAAAAAAAAAAAA&#13;&#10;LgIAAGRycy9lMm9Eb2MueG1sUEsBAi0AFAAGAAgAAAAhAJuSHN/kAAAADwEAAA8AAAAAAAAAAAAA&#13;&#10;AAAAhwQAAGRycy9kb3ducmV2LnhtbFBLBQYAAAAABAAEAPMAAACYBQAAAAA=&#13;&#10;" o:button="t" fillcolor="#00bd32" stroked="f" strokeweight=".5pt">
                <v:fill o:detectmouseclick="t"/>
                <v:textbox>
                  <w:txbxContent>
                    <w:p w14:paraId="315AA981" w14:textId="77777777" w:rsidR="00FA3EFE" w:rsidRPr="006F7976" w:rsidRDefault="00FA3EFE" w:rsidP="006F7976">
                      <w:pPr>
                        <w:spacing w:line="360" w:lineRule="auto"/>
                        <w:rPr>
                          <w:rFonts w:ascii="Century Gothic" w:hAnsi="Century Gothic"/>
                          <w:b/>
                          <w:bCs/>
                          <w:color w:val="00BD32"/>
                          <w:sz w:val="32"/>
                          <w:szCs w:val="32"/>
                        </w:rPr>
                      </w:pPr>
                      <w:r w:rsidRPr="006F7976">
                        <w:rPr>
                          <w:rFonts w:ascii="Century Gothic" w:hAnsi="Century Gothic"/>
                          <w:b/>
                          <w:color w:val="FFFFFF" w:themeColor="background1"/>
                          <w:sz w:val="32"/>
                          <w:szCs w:val="22"/>
                        </w:rPr>
                        <w:t xml:space="preserve">Experimente o </w:t>
                      </w:r>
                      <w:proofErr w:type="spellStart"/>
                      <w:r w:rsidRPr="006F7976">
                        <w:rPr>
                          <w:rFonts w:ascii="Century Gothic" w:hAnsi="Century Gothic"/>
                          <w:b/>
                          <w:color w:val="FFFFFF" w:themeColor="background1"/>
                          <w:sz w:val="32"/>
                          <w:szCs w:val="22"/>
                        </w:rPr>
                        <w:t>Smartsheet</w:t>
                      </w:r>
                      <w:proofErr w:type="spellEnd"/>
                      <w:r w:rsidRPr="006F7976">
                        <w:rPr>
                          <w:rFonts w:ascii="Century Gothic" w:hAnsi="Century Gothic"/>
                          <w:b/>
                          <w:color w:val="FFFFFF" w:themeColor="background1"/>
                          <w:sz w:val="32"/>
                          <w:szCs w:val="22"/>
                        </w:rPr>
                        <w:t xml:space="preserve"> GRATUITAMENTE</w:t>
                      </w:r>
                    </w:p>
                  </w:txbxContent>
                </v:textbox>
              </v:shape>
            </w:pict>
          </mc:Fallback>
        </mc:AlternateContent>
      </w:r>
      <w:r w:rsidR="00FA3EFE">
        <w:rPr>
          <w:rFonts w:ascii="Century Gothic" w:hAnsi="Century Gothic"/>
          <w:b/>
          <w:color w:val="A6A6A6" w:themeColor="background1" w:themeShade="A6"/>
          <w:sz w:val="32"/>
        </w:rPr>
        <w:t xml:space="preserve">MODELO DE CRONOGRAMA </w:t>
      </w:r>
    </w:p>
    <w:p w14:paraId="58FF2165" w14:textId="7BF2EEE7" w:rsidR="00AC5287" w:rsidRDefault="00FA3EFE" w:rsidP="00AC5287">
      <w:pPr>
        <w:pStyle w:val="Header"/>
        <w:rPr>
          <w:rFonts w:ascii="Century Gothic" w:hAnsi="Century Gothic" w:cs="Arial"/>
          <w:b/>
          <w:color w:val="A6A6A6" w:themeColor="background1" w:themeShade="A6"/>
          <w:sz w:val="32"/>
          <w:szCs w:val="36"/>
        </w:rPr>
      </w:pPr>
      <w:r>
        <w:rPr>
          <w:rFonts w:ascii="Century Gothic" w:hAnsi="Century Gothic"/>
          <w:b/>
          <w:color w:val="A6A6A6" w:themeColor="background1" w:themeShade="A6"/>
          <w:sz w:val="32"/>
        </w:rPr>
        <w:t>DE PANORAMA DE 3 SEMANAS</w:t>
      </w:r>
    </w:p>
    <w:p w14:paraId="4EB10751" w14:textId="77777777" w:rsidR="0047491B" w:rsidRDefault="0047491B" w:rsidP="00AC5287">
      <w:pPr>
        <w:pStyle w:val="Header"/>
        <w:rPr>
          <w:rFonts w:ascii="Century Gothic" w:hAnsi="Century Gothic" w:cs="Arial"/>
          <w:b/>
          <w:color w:val="A6A6A6" w:themeColor="background1" w:themeShade="A6"/>
          <w:sz w:val="16"/>
          <w:szCs w:val="36"/>
        </w:rPr>
      </w:pPr>
    </w:p>
    <w:tbl>
      <w:tblPr>
        <w:tblW w:w="15119" w:type="dxa"/>
        <w:tblInd w:w="5" w:type="dxa"/>
        <w:tblLayout w:type="fixed"/>
        <w:tblLook w:val="04A0" w:firstRow="1" w:lastRow="0" w:firstColumn="1" w:lastColumn="0" w:noHBand="0" w:noVBand="1"/>
      </w:tblPr>
      <w:tblGrid>
        <w:gridCol w:w="1359"/>
        <w:gridCol w:w="1178"/>
        <w:gridCol w:w="359"/>
        <w:gridCol w:w="360"/>
        <w:gridCol w:w="361"/>
        <w:gridCol w:w="360"/>
        <w:gridCol w:w="361"/>
        <w:gridCol w:w="362"/>
        <w:gridCol w:w="367"/>
        <w:gridCol w:w="361"/>
        <w:gridCol w:w="362"/>
        <w:gridCol w:w="362"/>
        <w:gridCol w:w="361"/>
        <w:gridCol w:w="362"/>
        <w:gridCol w:w="362"/>
        <w:gridCol w:w="369"/>
        <w:gridCol w:w="361"/>
        <w:gridCol w:w="362"/>
        <w:gridCol w:w="362"/>
        <w:gridCol w:w="361"/>
        <w:gridCol w:w="362"/>
        <w:gridCol w:w="362"/>
        <w:gridCol w:w="368"/>
        <w:gridCol w:w="361"/>
        <w:gridCol w:w="362"/>
        <w:gridCol w:w="362"/>
        <w:gridCol w:w="361"/>
        <w:gridCol w:w="362"/>
        <w:gridCol w:w="362"/>
        <w:gridCol w:w="365"/>
        <w:gridCol w:w="1411"/>
        <w:gridCol w:w="12"/>
        <w:gridCol w:w="991"/>
        <w:gridCol w:w="26"/>
      </w:tblGrid>
      <w:tr w:rsidR="00B61496" w:rsidRPr="008D5480" w14:paraId="1698A3B7" w14:textId="77777777" w:rsidTr="00B61496">
        <w:trPr>
          <w:trHeight w:val="438"/>
        </w:trPr>
        <w:tc>
          <w:tcPr>
            <w:tcW w:w="1362" w:type="dxa"/>
            <w:tcBorders>
              <w:top w:val="nil"/>
              <w:left w:val="nil"/>
              <w:bottom w:val="nil"/>
              <w:right w:val="nil"/>
            </w:tcBorders>
            <w:shd w:val="clear" w:color="auto" w:fill="auto"/>
            <w:vAlign w:val="center"/>
            <w:hideMark/>
          </w:tcPr>
          <w:p w14:paraId="78729047" w14:textId="77777777" w:rsidR="008D5480" w:rsidRPr="008D5480" w:rsidRDefault="008D5480" w:rsidP="008D5480">
            <w:pPr>
              <w:rPr>
                <w:rFonts w:ascii="Times New Roman" w:hAnsi="Times New Roman" w:cs="Times New Roman"/>
                <w:sz w:val="20"/>
                <w:szCs w:val="20"/>
              </w:rPr>
            </w:pPr>
          </w:p>
        </w:tc>
        <w:tc>
          <w:tcPr>
            <w:tcW w:w="1181" w:type="dxa"/>
            <w:tcBorders>
              <w:top w:val="nil"/>
              <w:left w:val="nil"/>
              <w:bottom w:val="nil"/>
              <w:right w:val="nil"/>
            </w:tcBorders>
            <w:shd w:val="clear" w:color="auto" w:fill="auto"/>
            <w:noWrap/>
            <w:vAlign w:val="center"/>
            <w:hideMark/>
          </w:tcPr>
          <w:p w14:paraId="5E15FC89" w14:textId="77777777" w:rsidR="008D5480" w:rsidRPr="008D5480" w:rsidRDefault="008D5480" w:rsidP="008D5480">
            <w:pPr>
              <w:jc w:val="right"/>
              <w:rPr>
                <w:rFonts w:ascii="Times New Roman" w:eastAsia="Times New Roman" w:hAnsi="Times New Roman" w:cs="Times New Roman"/>
                <w:sz w:val="20"/>
                <w:szCs w:val="20"/>
              </w:rPr>
            </w:pPr>
          </w:p>
        </w:tc>
        <w:tc>
          <w:tcPr>
            <w:tcW w:w="2535" w:type="dxa"/>
            <w:gridSpan w:val="7"/>
            <w:tcBorders>
              <w:top w:val="single" w:sz="4" w:space="0" w:color="BFBFBF"/>
              <w:left w:val="single" w:sz="4" w:space="0" w:color="BFBFBF"/>
              <w:bottom w:val="single" w:sz="4" w:space="0" w:color="BFBFBF"/>
              <w:right w:val="single" w:sz="4" w:space="0" w:color="BFBFBF"/>
            </w:tcBorders>
            <w:shd w:val="clear" w:color="000000" w:fill="C09101"/>
            <w:vAlign w:val="center"/>
            <w:hideMark/>
          </w:tcPr>
          <w:p w14:paraId="0C8600A5" w14:textId="77777777" w:rsidR="008D5480" w:rsidRPr="008D5480" w:rsidRDefault="008D5480" w:rsidP="008D5480">
            <w:pPr>
              <w:jc w:val="center"/>
              <w:rPr>
                <w:rFonts w:ascii="Century Gothic" w:eastAsia="Times New Roman" w:hAnsi="Century Gothic" w:cs="Times New Roman"/>
                <w:b/>
                <w:bCs/>
                <w:color w:val="FFFFFF"/>
                <w:sz w:val="16"/>
                <w:szCs w:val="16"/>
              </w:rPr>
            </w:pPr>
            <w:r>
              <w:rPr>
                <w:rFonts w:ascii="Century Gothic" w:hAnsi="Century Gothic"/>
                <w:b/>
                <w:color w:val="FFFFFF"/>
                <w:sz w:val="16"/>
              </w:rPr>
              <w:t>SEMANA ANTERIOR</w:t>
            </w:r>
          </w:p>
        </w:tc>
        <w:tc>
          <w:tcPr>
            <w:tcW w:w="2539" w:type="dxa"/>
            <w:gridSpan w:val="7"/>
            <w:tcBorders>
              <w:top w:val="single" w:sz="4" w:space="0" w:color="BFBFBF"/>
              <w:left w:val="nil"/>
              <w:bottom w:val="single" w:sz="4" w:space="0" w:color="BFBFBF"/>
              <w:right w:val="single" w:sz="4" w:space="0" w:color="BFBFBF"/>
            </w:tcBorders>
            <w:shd w:val="clear" w:color="000000" w:fill="626262"/>
            <w:vAlign w:val="center"/>
            <w:hideMark/>
          </w:tcPr>
          <w:p w14:paraId="0BD36A80" w14:textId="77777777" w:rsidR="008D5480" w:rsidRPr="008D5480" w:rsidRDefault="008D5480" w:rsidP="008D5480">
            <w:pPr>
              <w:jc w:val="center"/>
              <w:rPr>
                <w:rFonts w:ascii="Century Gothic" w:eastAsia="Times New Roman" w:hAnsi="Century Gothic" w:cs="Times New Roman"/>
                <w:b/>
                <w:bCs/>
                <w:color w:val="FFFFFF"/>
                <w:sz w:val="16"/>
                <w:szCs w:val="16"/>
              </w:rPr>
            </w:pPr>
            <w:r>
              <w:rPr>
                <w:rFonts w:ascii="Century Gothic" w:hAnsi="Century Gothic"/>
                <w:b/>
                <w:color w:val="FFFFFF"/>
                <w:sz w:val="16"/>
              </w:rPr>
              <w:t>ESTA SEMANA</w:t>
            </w:r>
          </w:p>
        </w:tc>
        <w:tc>
          <w:tcPr>
            <w:tcW w:w="2538" w:type="dxa"/>
            <w:gridSpan w:val="7"/>
            <w:tcBorders>
              <w:top w:val="single" w:sz="4" w:space="0" w:color="BFBFBF"/>
              <w:left w:val="nil"/>
              <w:bottom w:val="single" w:sz="4" w:space="0" w:color="BFBFBF"/>
              <w:right w:val="single" w:sz="4" w:space="0" w:color="BFBFBF"/>
            </w:tcBorders>
            <w:shd w:val="clear" w:color="000000" w:fill="AA3E1A"/>
            <w:vAlign w:val="center"/>
            <w:hideMark/>
          </w:tcPr>
          <w:p w14:paraId="48A95896" w14:textId="77777777" w:rsidR="008D5480" w:rsidRPr="008D5480" w:rsidRDefault="008D5480" w:rsidP="008D5480">
            <w:pPr>
              <w:jc w:val="center"/>
              <w:rPr>
                <w:rFonts w:ascii="Century Gothic" w:eastAsia="Times New Roman" w:hAnsi="Century Gothic" w:cs="Times New Roman"/>
                <w:b/>
                <w:bCs/>
                <w:color w:val="FFFFFF"/>
                <w:sz w:val="16"/>
                <w:szCs w:val="16"/>
              </w:rPr>
            </w:pPr>
            <w:r>
              <w:rPr>
                <w:rFonts w:ascii="Century Gothic" w:hAnsi="Century Gothic"/>
                <w:b/>
                <w:color w:val="FFFFFF"/>
                <w:sz w:val="16"/>
              </w:rPr>
              <w:t>PRÓXIMA SEMANA</w:t>
            </w:r>
          </w:p>
        </w:tc>
        <w:tc>
          <w:tcPr>
            <w:tcW w:w="2535" w:type="dxa"/>
            <w:gridSpan w:val="7"/>
            <w:tcBorders>
              <w:top w:val="single" w:sz="4" w:space="0" w:color="BFBFBF"/>
              <w:left w:val="nil"/>
              <w:bottom w:val="single" w:sz="4" w:space="0" w:color="BFBFBF"/>
              <w:right w:val="single" w:sz="4" w:space="0" w:color="BFBFBF"/>
            </w:tcBorders>
            <w:shd w:val="clear" w:color="000000" w:fill="316886"/>
            <w:vAlign w:val="center"/>
            <w:hideMark/>
          </w:tcPr>
          <w:p w14:paraId="23B85327" w14:textId="77777777" w:rsidR="008D5480" w:rsidRPr="008D5480" w:rsidRDefault="008D5480" w:rsidP="008D5480">
            <w:pPr>
              <w:jc w:val="center"/>
              <w:rPr>
                <w:rFonts w:ascii="Century Gothic" w:eastAsia="Times New Roman" w:hAnsi="Century Gothic" w:cs="Times New Roman"/>
                <w:b/>
                <w:bCs/>
                <w:color w:val="FFFFFF"/>
                <w:sz w:val="16"/>
                <w:szCs w:val="16"/>
              </w:rPr>
            </w:pPr>
            <w:r>
              <w:rPr>
                <w:rFonts w:ascii="Century Gothic" w:hAnsi="Century Gothic"/>
                <w:b/>
                <w:color w:val="FFFFFF"/>
                <w:sz w:val="16"/>
              </w:rPr>
              <w:t>EM 2 SEMANAS</w:t>
            </w:r>
          </w:p>
        </w:tc>
        <w:tc>
          <w:tcPr>
            <w:tcW w:w="1425" w:type="dxa"/>
            <w:gridSpan w:val="2"/>
            <w:tcBorders>
              <w:top w:val="nil"/>
              <w:left w:val="nil"/>
              <w:bottom w:val="nil"/>
              <w:right w:val="nil"/>
            </w:tcBorders>
            <w:shd w:val="clear" w:color="auto" w:fill="auto"/>
            <w:noWrap/>
            <w:vAlign w:val="center"/>
            <w:hideMark/>
          </w:tcPr>
          <w:p w14:paraId="715ABEC8" w14:textId="77777777" w:rsidR="008D5480" w:rsidRPr="008D5480" w:rsidRDefault="008D5480" w:rsidP="008D5480">
            <w:pPr>
              <w:jc w:val="center"/>
              <w:rPr>
                <w:rFonts w:ascii="Century Gothic" w:eastAsia="Times New Roman" w:hAnsi="Century Gothic" w:cs="Times New Roman"/>
                <w:b/>
                <w:bCs/>
                <w:color w:val="FFFFFF"/>
                <w:sz w:val="16"/>
                <w:szCs w:val="16"/>
              </w:rPr>
            </w:pPr>
          </w:p>
        </w:tc>
        <w:tc>
          <w:tcPr>
            <w:tcW w:w="1004" w:type="dxa"/>
            <w:gridSpan w:val="2"/>
            <w:tcBorders>
              <w:top w:val="nil"/>
              <w:left w:val="nil"/>
              <w:bottom w:val="nil"/>
              <w:right w:val="nil"/>
            </w:tcBorders>
            <w:shd w:val="clear" w:color="auto" w:fill="auto"/>
            <w:noWrap/>
            <w:vAlign w:val="center"/>
            <w:hideMark/>
          </w:tcPr>
          <w:p w14:paraId="4155E0AA" w14:textId="77777777" w:rsidR="008D5480" w:rsidRPr="008D5480" w:rsidRDefault="008D5480" w:rsidP="008D5480">
            <w:pPr>
              <w:rPr>
                <w:rFonts w:ascii="Times New Roman" w:eastAsia="Times New Roman" w:hAnsi="Times New Roman" w:cs="Times New Roman"/>
                <w:sz w:val="20"/>
                <w:szCs w:val="20"/>
              </w:rPr>
            </w:pPr>
          </w:p>
        </w:tc>
      </w:tr>
      <w:tr w:rsidR="00EA79FC" w:rsidRPr="008D5480" w14:paraId="14E69CC9" w14:textId="77777777" w:rsidTr="00B61496">
        <w:trPr>
          <w:trHeight w:val="438"/>
        </w:trPr>
        <w:tc>
          <w:tcPr>
            <w:tcW w:w="2543" w:type="dxa"/>
            <w:gridSpan w:val="2"/>
            <w:tcBorders>
              <w:top w:val="nil"/>
              <w:left w:val="nil"/>
              <w:bottom w:val="single" w:sz="4" w:space="0" w:color="BFBFBF"/>
              <w:right w:val="single" w:sz="4" w:space="0" w:color="BFBFBF"/>
            </w:tcBorders>
            <w:shd w:val="clear" w:color="auto" w:fill="auto"/>
            <w:noWrap/>
            <w:vAlign w:val="center"/>
            <w:hideMark/>
          </w:tcPr>
          <w:p w14:paraId="78CD61AB" w14:textId="77777777" w:rsidR="008D5480" w:rsidRPr="008D5480" w:rsidRDefault="008D5480" w:rsidP="008D5480">
            <w:pPr>
              <w:jc w:val="right"/>
              <w:rPr>
                <w:rFonts w:ascii="Century Gothic" w:eastAsia="Times New Roman" w:hAnsi="Century Gothic" w:cs="Times New Roman"/>
                <w:color w:val="808080"/>
                <w:sz w:val="16"/>
                <w:szCs w:val="16"/>
              </w:rPr>
            </w:pPr>
            <w:r>
              <w:rPr>
                <w:rFonts w:ascii="Century Gothic" w:hAnsi="Century Gothic"/>
                <w:color w:val="808080"/>
                <w:sz w:val="16"/>
              </w:rPr>
              <w:t>Insira a data da primeira segunda-feira de cada semana</w:t>
            </w:r>
          </w:p>
        </w:tc>
        <w:tc>
          <w:tcPr>
            <w:tcW w:w="2535" w:type="dxa"/>
            <w:gridSpan w:val="7"/>
            <w:tcBorders>
              <w:top w:val="single" w:sz="4" w:space="0" w:color="BFBFBF"/>
              <w:left w:val="nil"/>
              <w:bottom w:val="single" w:sz="4" w:space="0" w:color="BFBFBF"/>
              <w:right w:val="single" w:sz="4" w:space="0" w:color="BFBFBF"/>
            </w:tcBorders>
            <w:shd w:val="clear" w:color="000000" w:fill="FED969"/>
            <w:vAlign w:val="center"/>
            <w:hideMark/>
          </w:tcPr>
          <w:p w14:paraId="7A28D42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00/00/0000</w:t>
            </w:r>
          </w:p>
        </w:tc>
        <w:tc>
          <w:tcPr>
            <w:tcW w:w="2539" w:type="dxa"/>
            <w:gridSpan w:val="7"/>
            <w:tcBorders>
              <w:top w:val="single" w:sz="4" w:space="0" w:color="BFBFBF"/>
              <w:left w:val="nil"/>
              <w:bottom w:val="single" w:sz="4" w:space="0" w:color="BFBFBF"/>
              <w:right w:val="single" w:sz="4" w:space="0" w:color="BFBFBF"/>
            </w:tcBorders>
            <w:shd w:val="clear" w:color="000000" w:fill="B4B4B4"/>
            <w:vAlign w:val="center"/>
            <w:hideMark/>
          </w:tcPr>
          <w:p w14:paraId="0B60DAA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00/00/0000</w:t>
            </w:r>
          </w:p>
        </w:tc>
        <w:tc>
          <w:tcPr>
            <w:tcW w:w="2538" w:type="dxa"/>
            <w:gridSpan w:val="7"/>
            <w:tcBorders>
              <w:top w:val="single" w:sz="4" w:space="0" w:color="BFBFBF"/>
              <w:left w:val="nil"/>
              <w:bottom w:val="single" w:sz="4" w:space="0" w:color="BFBFBF"/>
              <w:right w:val="single" w:sz="4" w:space="0" w:color="BFBFBF"/>
            </w:tcBorders>
            <w:shd w:val="clear" w:color="000000" w:fill="EC987B"/>
            <w:vAlign w:val="center"/>
            <w:hideMark/>
          </w:tcPr>
          <w:p w14:paraId="1DB2035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00/00/0000</w:t>
            </w:r>
          </w:p>
        </w:tc>
        <w:tc>
          <w:tcPr>
            <w:tcW w:w="2535" w:type="dxa"/>
            <w:gridSpan w:val="7"/>
            <w:tcBorders>
              <w:top w:val="single" w:sz="4" w:space="0" w:color="BFBFBF"/>
              <w:left w:val="nil"/>
              <w:bottom w:val="single" w:sz="4" w:space="0" w:color="BFBFBF"/>
              <w:right w:val="single" w:sz="4" w:space="0" w:color="BFBFBF"/>
            </w:tcBorders>
            <w:shd w:val="clear" w:color="000000" w:fill="8ABBD5"/>
            <w:vAlign w:val="center"/>
            <w:hideMark/>
          </w:tcPr>
          <w:p w14:paraId="5136773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00/00/0000</w:t>
            </w:r>
          </w:p>
        </w:tc>
        <w:tc>
          <w:tcPr>
            <w:tcW w:w="1425" w:type="dxa"/>
            <w:gridSpan w:val="2"/>
            <w:tcBorders>
              <w:top w:val="nil"/>
              <w:left w:val="nil"/>
              <w:bottom w:val="nil"/>
              <w:right w:val="nil"/>
            </w:tcBorders>
            <w:shd w:val="clear" w:color="auto" w:fill="auto"/>
            <w:noWrap/>
            <w:vAlign w:val="center"/>
            <w:hideMark/>
          </w:tcPr>
          <w:p w14:paraId="31897B89" w14:textId="77777777" w:rsidR="008D5480" w:rsidRPr="008D5480" w:rsidRDefault="008D5480" w:rsidP="002020D7">
            <w:pPr>
              <w:spacing w:before="240"/>
              <w:jc w:val="center"/>
              <w:rPr>
                <w:rFonts w:ascii="Century Gothic" w:eastAsia="Times New Roman" w:hAnsi="Century Gothic" w:cs="Times New Roman"/>
                <w:b/>
                <w:bCs/>
                <w:color w:val="000000"/>
                <w:sz w:val="16"/>
                <w:szCs w:val="16"/>
              </w:rPr>
            </w:pPr>
          </w:p>
        </w:tc>
        <w:tc>
          <w:tcPr>
            <w:tcW w:w="1004" w:type="dxa"/>
            <w:gridSpan w:val="2"/>
            <w:tcBorders>
              <w:top w:val="nil"/>
              <w:left w:val="nil"/>
              <w:bottom w:val="nil"/>
              <w:right w:val="nil"/>
            </w:tcBorders>
            <w:shd w:val="clear" w:color="auto" w:fill="auto"/>
            <w:noWrap/>
            <w:vAlign w:val="center"/>
            <w:hideMark/>
          </w:tcPr>
          <w:p w14:paraId="025513D6" w14:textId="77777777" w:rsidR="008D5480" w:rsidRPr="008D5480" w:rsidRDefault="008D5480" w:rsidP="008D5480">
            <w:pPr>
              <w:rPr>
                <w:rFonts w:ascii="Times New Roman" w:eastAsia="Times New Roman" w:hAnsi="Times New Roman" w:cs="Times New Roman"/>
                <w:sz w:val="20"/>
                <w:szCs w:val="20"/>
              </w:rPr>
            </w:pPr>
          </w:p>
        </w:tc>
      </w:tr>
      <w:tr w:rsidR="00B61496" w:rsidRPr="008D5480" w14:paraId="19C71D40" w14:textId="77777777" w:rsidTr="00B61496">
        <w:trPr>
          <w:gridAfter w:val="1"/>
          <w:wAfter w:w="26" w:type="dxa"/>
          <w:trHeight w:val="438"/>
        </w:trPr>
        <w:tc>
          <w:tcPr>
            <w:tcW w:w="1362" w:type="dxa"/>
            <w:tcBorders>
              <w:top w:val="nil"/>
              <w:left w:val="single" w:sz="4" w:space="0" w:color="BFBFBF"/>
              <w:bottom w:val="single" w:sz="4" w:space="0" w:color="BFBFBF"/>
              <w:right w:val="single" w:sz="4" w:space="0" w:color="BFBFBF"/>
            </w:tcBorders>
            <w:shd w:val="clear" w:color="000000" w:fill="414141"/>
            <w:vAlign w:val="center"/>
            <w:hideMark/>
          </w:tcPr>
          <w:p w14:paraId="6E198CA8" w14:textId="77777777" w:rsidR="008D5480" w:rsidRPr="002020D7" w:rsidRDefault="008D5480" w:rsidP="008D5480">
            <w:pPr>
              <w:jc w:val="center"/>
              <w:rPr>
                <w:rFonts w:ascii="Century Gothic" w:eastAsia="Times New Roman" w:hAnsi="Century Gothic" w:cs="Times New Roman"/>
                <w:b/>
                <w:bCs/>
                <w:color w:val="FFFFFF"/>
                <w:sz w:val="13"/>
                <w:szCs w:val="16"/>
              </w:rPr>
            </w:pPr>
            <w:r>
              <w:rPr>
                <w:rFonts w:ascii="Century Gothic" w:hAnsi="Century Gothic"/>
                <w:b/>
                <w:color w:val="FFFFFF"/>
                <w:sz w:val="13"/>
              </w:rPr>
              <w:t>ID DA TAREFA</w:t>
            </w:r>
          </w:p>
        </w:tc>
        <w:tc>
          <w:tcPr>
            <w:tcW w:w="1181" w:type="dxa"/>
            <w:tcBorders>
              <w:top w:val="nil"/>
              <w:left w:val="nil"/>
              <w:bottom w:val="single" w:sz="4" w:space="0" w:color="BFBFBF"/>
              <w:right w:val="single" w:sz="4" w:space="0" w:color="BFBFBF"/>
            </w:tcBorders>
            <w:shd w:val="clear" w:color="000000" w:fill="414141"/>
            <w:noWrap/>
            <w:vAlign w:val="center"/>
            <w:hideMark/>
          </w:tcPr>
          <w:p w14:paraId="6535FE5E" w14:textId="77777777" w:rsidR="008D5480" w:rsidRPr="002020D7" w:rsidRDefault="008D5480" w:rsidP="008D5480">
            <w:pPr>
              <w:jc w:val="center"/>
              <w:rPr>
                <w:rFonts w:ascii="Century Gothic" w:eastAsia="Times New Roman" w:hAnsi="Century Gothic" w:cs="Times New Roman"/>
                <w:b/>
                <w:bCs/>
                <w:color w:val="FFFFFF"/>
                <w:sz w:val="13"/>
                <w:szCs w:val="16"/>
              </w:rPr>
            </w:pPr>
            <w:r>
              <w:rPr>
                <w:rFonts w:ascii="Century Gothic" w:hAnsi="Century Gothic"/>
                <w:b/>
                <w:color w:val="FFFFFF"/>
                <w:sz w:val="13"/>
              </w:rPr>
              <w:t>TAREFA</w:t>
            </w:r>
          </w:p>
        </w:tc>
        <w:tc>
          <w:tcPr>
            <w:tcW w:w="360"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636C475E"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SEG</w:t>
            </w:r>
          </w:p>
        </w:tc>
        <w:tc>
          <w:tcPr>
            <w:tcW w:w="361"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4BFADE94"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TER</w:t>
            </w:r>
          </w:p>
        </w:tc>
        <w:tc>
          <w:tcPr>
            <w:tcW w:w="362"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7239B026"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QUA</w:t>
            </w:r>
          </w:p>
        </w:tc>
        <w:tc>
          <w:tcPr>
            <w:tcW w:w="361"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2A27A096"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QUI</w:t>
            </w:r>
          </w:p>
        </w:tc>
        <w:tc>
          <w:tcPr>
            <w:tcW w:w="362"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4D485ADB"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SEX</w:t>
            </w:r>
          </w:p>
        </w:tc>
        <w:tc>
          <w:tcPr>
            <w:tcW w:w="362"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6BD25E8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4" w:type="dxa"/>
            <w:tcBorders>
              <w:top w:val="nil"/>
              <w:left w:val="nil"/>
              <w:bottom w:val="single" w:sz="4" w:space="0" w:color="BFBFBF"/>
              <w:right w:val="single" w:sz="4" w:space="0" w:color="BFBFBF"/>
            </w:tcBorders>
            <w:shd w:val="clear" w:color="000000" w:fill="FFE699"/>
            <w:tcMar>
              <w:left w:w="28" w:type="dxa"/>
              <w:right w:w="28" w:type="dxa"/>
            </w:tcMar>
            <w:vAlign w:val="center"/>
            <w:hideMark/>
          </w:tcPr>
          <w:p w14:paraId="008101CA"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1"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702E6464"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SEG</w:t>
            </w:r>
          </w:p>
        </w:tc>
        <w:tc>
          <w:tcPr>
            <w:tcW w:w="362"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3ECE5182"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TER</w:t>
            </w:r>
          </w:p>
        </w:tc>
        <w:tc>
          <w:tcPr>
            <w:tcW w:w="362"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0C19ACF0"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QUA</w:t>
            </w:r>
          </w:p>
        </w:tc>
        <w:tc>
          <w:tcPr>
            <w:tcW w:w="361"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500C3C51"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QUI</w:t>
            </w:r>
          </w:p>
        </w:tc>
        <w:tc>
          <w:tcPr>
            <w:tcW w:w="362"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0072D40F"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SEX</w:t>
            </w:r>
          </w:p>
        </w:tc>
        <w:tc>
          <w:tcPr>
            <w:tcW w:w="362"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503DF4C0"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5" w:type="dxa"/>
            <w:tcBorders>
              <w:top w:val="nil"/>
              <w:left w:val="nil"/>
              <w:bottom w:val="single" w:sz="4" w:space="0" w:color="BFBFBF"/>
              <w:right w:val="single" w:sz="4" w:space="0" w:color="BFBFBF"/>
            </w:tcBorders>
            <w:shd w:val="clear" w:color="000000" w:fill="CDCDCD"/>
            <w:tcMar>
              <w:left w:w="28" w:type="dxa"/>
              <w:right w:w="28" w:type="dxa"/>
            </w:tcMar>
            <w:vAlign w:val="center"/>
            <w:hideMark/>
          </w:tcPr>
          <w:p w14:paraId="73E3578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1"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73A17296"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SEG</w:t>
            </w:r>
          </w:p>
        </w:tc>
        <w:tc>
          <w:tcPr>
            <w:tcW w:w="362"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13B5ECA4"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TER</w:t>
            </w:r>
          </w:p>
        </w:tc>
        <w:tc>
          <w:tcPr>
            <w:tcW w:w="362"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454404B4"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QUA</w:t>
            </w:r>
          </w:p>
        </w:tc>
        <w:tc>
          <w:tcPr>
            <w:tcW w:w="361"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5D753EE9"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QUI</w:t>
            </w:r>
          </w:p>
        </w:tc>
        <w:tc>
          <w:tcPr>
            <w:tcW w:w="362"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75FB627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SEX</w:t>
            </w:r>
          </w:p>
        </w:tc>
        <w:tc>
          <w:tcPr>
            <w:tcW w:w="362"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47FD1F56"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4" w:type="dxa"/>
            <w:tcBorders>
              <w:top w:val="nil"/>
              <w:left w:val="nil"/>
              <w:bottom w:val="single" w:sz="4" w:space="0" w:color="BFBFBF"/>
              <w:right w:val="single" w:sz="4" w:space="0" w:color="BFBFBF"/>
            </w:tcBorders>
            <w:shd w:val="clear" w:color="000000" w:fill="F2BBA8"/>
            <w:tcMar>
              <w:left w:w="28" w:type="dxa"/>
              <w:right w:w="28" w:type="dxa"/>
            </w:tcMar>
            <w:vAlign w:val="center"/>
            <w:hideMark/>
          </w:tcPr>
          <w:p w14:paraId="54A7F16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1"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49E490A6"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SEG</w:t>
            </w:r>
          </w:p>
        </w:tc>
        <w:tc>
          <w:tcPr>
            <w:tcW w:w="362"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608E0BCA"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TER</w:t>
            </w:r>
          </w:p>
        </w:tc>
        <w:tc>
          <w:tcPr>
            <w:tcW w:w="362"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44673C4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QUA</w:t>
            </w:r>
          </w:p>
        </w:tc>
        <w:tc>
          <w:tcPr>
            <w:tcW w:w="361"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477FEE8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QUI</w:t>
            </w:r>
          </w:p>
        </w:tc>
        <w:tc>
          <w:tcPr>
            <w:tcW w:w="362"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11EE3AC9"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SEX</w:t>
            </w:r>
          </w:p>
        </w:tc>
        <w:tc>
          <w:tcPr>
            <w:tcW w:w="362"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7B51FC05"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362" w:type="dxa"/>
            <w:tcBorders>
              <w:top w:val="nil"/>
              <w:left w:val="nil"/>
              <w:bottom w:val="single" w:sz="4" w:space="0" w:color="BFBFBF"/>
              <w:right w:val="single" w:sz="4" w:space="0" w:color="BFBFBF"/>
            </w:tcBorders>
            <w:shd w:val="clear" w:color="000000" w:fill="B1D1E2"/>
            <w:tcMar>
              <w:left w:w="28" w:type="dxa"/>
              <w:right w:w="28" w:type="dxa"/>
            </w:tcMar>
            <w:vAlign w:val="center"/>
            <w:hideMark/>
          </w:tcPr>
          <w:p w14:paraId="133E4534" w14:textId="77777777" w:rsidR="008D5480" w:rsidRPr="00B61496" w:rsidRDefault="008D5480" w:rsidP="008D5480">
            <w:pPr>
              <w:jc w:val="center"/>
              <w:rPr>
                <w:rFonts w:ascii="Century Gothic" w:eastAsia="Times New Roman" w:hAnsi="Century Gothic" w:cs="Times New Roman"/>
                <w:b/>
                <w:bCs/>
                <w:color w:val="000000"/>
                <w:sz w:val="10"/>
                <w:szCs w:val="21"/>
              </w:rPr>
            </w:pPr>
            <w:r w:rsidRPr="00B61496">
              <w:rPr>
                <w:rFonts w:ascii="Century Gothic" w:hAnsi="Century Gothic"/>
                <w:b/>
                <w:color w:val="000000"/>
                <w:sz w:val="10"/>
                <w:szCs w:val="21"/>
              </w:rPr>
              <w:t>DOM</w:t>
            </w:r>
          </w:p>
        </w:tc>
        <w:tc>
          <w:tcPr>
            <w:tcW w:w="1413" w:type="dxa"/>
            <w:tcBorders>
              <w:top w:val="single" w:sz="4" w:space="0" w:color="BFBFBF"/>
              <w:left w:val="nil"/>
              <w:bottom w:val="single" w:sz="4" w:space="0" w:color="BFBFBF"/>
              <w:right w:val="single" w:sz="4" w:space="0" w:color="BFBFBF"/>
            </w:tcBorders>
            <w:shd w:val="clear" w:color="000000" w:fill="414141"/>
            <w:noWrap/>
            <w:vAlign w:val="center"/>
            <w:hideMark/>
          </w:tcPr>
          <w:p w14:paraId="56F19941" w14:textId="77777777" w:rsidR="008D5480" w:rsidRPr="002020D7" w:rsidRDefault="008D5480" w:rsidP="008D5480">
            <w:pPr>
              <w:jc w:val="center"/>
              <w:rPr>
                <w:rFonts w:ascii="Century Gothic" w:eastAsia="Times New Roman" w:hAnsi="Century Gothic" w:cs="Times New Roman"/>
                <w:b/>
                <w:bCs/>
                <w:color w:val="FFFFFF"/>
                <w:sz w:val="13"/>
                <w:szCs w:val="16"/>
              </w:rPr>
            </w:pPr>
            <w:r>
              <w:rPr>
                <w:rFonts w:ascii="Century Gothic" w:hAnsi="Century Gothic"/>
                <w:b/>
                <w:color w:val="FFFFFF"/>
                <w:sz w:val="13"/>
              </w:rPr>
              <w:t>% CONCLUÍDO</w:t>
            </w:r>
          </w:p>
        </w:tc>
        <w:tc>
          <w:tcPr>
            <w:tcW w:w="1004" w:type="dxa"/>
            <w:gridSpan w:val="2"/>
            <w:tcBorders>
              <w:top w:val="single" w:sz="4" w:space="0" w:color="BFBFBF"/>
              <w:left w:val="nil"/>
              <w:bottom w:val="single" w:sz="4" w:space="0" w:color="BFBFBF"/>
              <w:right w:val="single" w:sz="4" w:space="0" w:color="BFBFBF"/>
            </w:tcBorders>
            <w:shd w:val="clear" w:color="000000" w:fill="414141"/>
            <w:noWrap/>
            <w:vAlign w:val="center"/>
            <w:hideMark/>
          </w:tcPr>
          <w:p w14:paraId="0D9149C1" w14:textId="77777777" w:rsidR="008D5480" w:rsidRPr="002020D7" w:rsidRDefault="008D5480" w:rsidP="008D5480">
            <w:pPr>
              <w:jc w:val="center"/>
              <w:rPr>
                <w:rFonts w:ascii="Century Gothic" w:eastAsia="Times New Roman" w:hAnsi="Century Gothic" w:cs="Times New Roman"/>
                <w:b/>
                <w:bCs/>
                <w:color w:val="FFFFFF"/>
                <w:sz w:val="13"/>
                <w:szCs w:val="16"/>
              </w:rPr>
            </w:pPr>
            <w:r>
              <w:rPr>
                <w:rFonts w:ascii="Century Gothic" w:hAnsi="Century Gothic"/>
                <w:b/>
                <w:color w:val="FFFFFF"/>
                <w:sz w:val="13"/>
              </w:rPr>
              <w:t>NOTAS</w:t>
            </w:r>
          </w:p>
        </w:tc>
      </w:tr>
      <w:tr w:rsidR="00B61496" w:rsidRPr="008D5480" w14:paraId="6F945B3C"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06B9D334"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21E8392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64E536A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86F7CD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8141BF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3681BBD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A10946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591A171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8F3FDB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2358DF6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237E187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77CE4E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4D66EFD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10C47E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F301EB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0418627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685ABA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116B8E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FC129B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06A7EF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094AA2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24FB83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475BC67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26DA8A7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8FE0A8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4E607E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7CADBB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C5D279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CC5D4B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C7DE45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74ADCD78"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4AB07C10"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47C2EF40"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297CFC71"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3AED4767"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3BD917C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127213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3D659F8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EA6EA6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47BF0E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1D676D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1B9AA9B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76CC7F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34119D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3891A4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2DC2197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A56E35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25D1C0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090A4AE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6AE88FD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6E39BC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4DBE54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2F6BED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F04EC5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AECA1F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430DABE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E88F22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6BF445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2AEC7F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639B48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ECEA30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85178D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896CC5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1C2B0552"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3977E61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4E129C7D"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1C613D7F"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5981036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456C978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1FEF63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5D381E0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CE3E29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5D7930C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D50D4F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710650E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A59C97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191B7B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E419BC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4602194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98FB07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872E8D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6B5AEE0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1A6B24E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B73134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8B7331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1730620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62CC05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DDBAC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1F7E8E0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51C55F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B1B15B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91CC24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F57065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89B604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BC90C1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AE26E3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1BABA208"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2273C32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15E466B1"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3B0A41C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138A2505"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35BAED5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5F30B34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A5A378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211319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8A8A89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4958021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056164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1A0C84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02F3D2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F48FAD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DCB305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70A629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474B40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6C2BA93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62087F8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B11F76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B4CE03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4F42880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668691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E94E30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20D5B86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420FA70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D88659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4ADC00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38AC775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B6AA07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49BC67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771A4C2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6E93EFA"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7D21D48F"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54CF6BC4"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764447C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34826EF7"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0AE7D34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AA0DA3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7E0CCF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56232CB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E77494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143696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7230A11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4EA0BA0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70EAF0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95DC11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CC55A8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A2E0E2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3E2FCB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0605B19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37A3DF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3A8770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0EB7E9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5645D6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65FACC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F752EC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4D8F8C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716F46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6AB8AD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DF9DEA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5E06FC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E2C484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3DEC89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4C1B35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060A5885"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55F28B1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5764D710"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346619B1"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4BF46CD3"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7AFFA61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3C94304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C0CDEF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34D1CAD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F60A87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A2D080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C9999A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0BA7B25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B70BEC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F5444C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0EDEF6F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AB3FFA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66442F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4F69397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12CE9E9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BA6D33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A01759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509EE5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9084A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E21EF9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06F1A6B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F955DB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0385DB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D71010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6341AD4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9A0818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D96465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914CB0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DBD7C19"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794E9987"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627E9F18"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29B66F0"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2EC8F522"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6E70DB1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A90DA1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20C7A8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53C6625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CB78BC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879576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21A36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52AC756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D21B02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06F0AE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4F011D4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8CBECF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24F0CA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6DA5812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0158227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D2DECF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5E7B39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4E2801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059B43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C64BB5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7F72D19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2DF6C6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04F015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71F3308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99AC28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124ADF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7320A0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5B6DA8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2EB154F"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4F9D597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566E17B7"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2EAA4CA3"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564AD8CA"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106B937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0A057DD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FB9AF1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617F0D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238A2C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31C9BF7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23C2951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ADE65E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0F9156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2EB613D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A22E9C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86F619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400BA9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5B025A8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04574DF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4562E8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942F2C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86906C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034C5A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38F393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58939B0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31AF022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1F19A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CC9E39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82D8BD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659E15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12594C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9CA550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22D2EEF"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5A6E598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0FDB98A4"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890A8BC"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40A62BA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41E5B36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421764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32C34A2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090165A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5A5B88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1A5968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188C46F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588BDCC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8A1B71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EF94C9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CFCEE6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E53280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2732A3E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5CC794B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6FA0ED3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BBA6FA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A59B3D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E54B04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1FB224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A5DF3A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21581D1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4C5FDAC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459210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A557C8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7C976FE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8ADE75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2909B0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098D5C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224F0D64"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4DC168BA"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365BF5E4"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767B82B9"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7B52E76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3684E99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401E0C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7182DF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5A8657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5849BFD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050FF0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E53C52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4EBEF8F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F62752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F35F77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6463924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AF0A0C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C543E4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26E69AD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77CEEA8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808B86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198170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2B80A7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9761D1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3460AF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011F6DE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2DC7743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7C2E24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A70E51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0811E3E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161A78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A64DB3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A3B439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2E9C096A"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3321E50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3A4CE334"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00F4F61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50915DB1"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73C435E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953D13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F8E8BD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0A9794E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438BEB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3FF9F11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72A2BB3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67F5589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A538B0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208F83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2D270EB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E6BD62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A02661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6913396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18CFA7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8721C0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CA9D5C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6A7A93E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B88B44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678B37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1F8A254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1C4624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5FBA0C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152C6D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2FA3A8F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49694D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FD8553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794A14C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2A0B91B9"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18E23D0D"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1EEF18FF"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32B526AC"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6A9953B9"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172DC5B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52079BD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8F3033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6DD01D7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407440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5CAC79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4F57EB6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AEDEE4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4DB3EA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9FEBE1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CCE7D9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8B628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F45846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48F4F73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78BC379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7AC9FE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480107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004055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54C995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6A473A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1DF6AD7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B6933D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DF6FD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776ABFE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550D00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84A08A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B3A62D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9EE446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04C2A765"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3A9C72D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3956C0ED"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59EB585"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44A682B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42F1605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10932A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8EA37F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6C71069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4717D51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8565FD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24A8AE4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633941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3C61C1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22F71A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0127ACF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A24753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3B2DE1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4FFEBC0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7A7FF75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A40912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A0E842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9EFA77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9F8C3B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7793FD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4193C8D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D8CCBD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7D754BA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7E511C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49E6CDC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6718C7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D2648A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0BF35C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427F8CE1"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324C6F4E"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7DE19B30"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03429C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7C337D6C"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5E5F990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147ED16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0341BC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A1BA14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107DD4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45C1435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22402F5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364662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DAEFE2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D598CF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3F81B54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E150F1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8F076B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7C080FE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C5698D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13313A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F85BE7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68E7C78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1EDF2AA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727504B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0E42C07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31DE62E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B862C2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55909B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63D6B61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F14F09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15FA9D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E02E7F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008A6A58"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591E63A5"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09617763"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30B7B7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7A8C8E52"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7D3CD6E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20E14B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13EA45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B33D6A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EBF9DB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18123A6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0E57D28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5A34F6C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CEB6FA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2F2656B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6CD8B10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500BFC2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6D587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78C5252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E2EBB0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1C908F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86A431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5F9C0B1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00624D5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63EEB1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46CD7FF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4B2E7D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E751D6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DF5499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6614EB9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B9FC3F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B2EDEE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02B53B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79383620"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7C8159DD"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064345EE"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7B2DCD6E"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272EE535"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4D1BD9A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078B1E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14CEE0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2F53CAC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3C97C88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25F5BE4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F90DF8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53DC8AB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EC3A48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28B41B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736489D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3096CE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BA2B0C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3B65AA2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463E43E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DC0FB8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F7DF30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DE1725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CEB634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D4D143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010DE91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0DB2C52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E4362A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A2CB06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3F78D1D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19175347"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2EE29A1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63D5EC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3B69177C"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49B6D62D"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27F0E4D4"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DDE7D2C"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181" w:type="dxa"/>
            <w:tcBorders>
              <w:top w:val="nil"/>
              <w:left w:val="nil"/>
              <w:bottom w:val="single" w:sz="4" w:space="0" w:color="BFBFBF"/>
              <w:right w:val="single" w:sz="4" w:space="0" w:color="BFBFBF"/>
            </w:tcBorders>
            <w:shd w:val="clear" w:color="auto" w:fill="auto"/>
            <w:vAlign w:val="center"/>
            <w:hideMark/>
          </w:tcPr>
          <w:p w14:paraId="3B74E64A"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0EB36E8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14A46CD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02EF48C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30C6916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4CC57B0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4F0DC57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5E5E0F3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597BBEA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7B4CD8B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E21CC9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01B302B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4B7D01D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15BCBEF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04F7187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16728E6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3CE0B5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5294EC9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3645C968"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E4C5F1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42E9CE8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1EA5CA1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5946D08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CBA0A9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835AE0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1E632F7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E1FF28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0AA7A47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5C5C71D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61894449"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6A0DA146"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B61496" w:rsidRPr="008D5480" w14:paraId="2E955278" w14:textId="77777777" w:rsidTr="00B61496">
        <w:trPr>
          <w:gridAfter w:val="1"/>
          <w:wAfter w:w="26" w:type="dxa"/>
          <w:trHeight w:val="498"/>
        </w:trPr>
        <w:tc>
          <w:tcPr>
            <w:tcW w:w="1362" w:type="dxa"/>
            <w:tcBorders>
              <w:top w:val="nil"/>
              <w:left w:val="single" w:sz="4" w:space="0" w:color="BFBFBF"/>
              <w:bottom w:val="single" w:sz="4" w:space="0" w:color="BFBFBF"/>
              <w:right w:val="single" w:sz="4" w:space="0" w:color="BFBFBF"/>
            </w:tcBorders>
            <w:shd w:val="clear" w:color="auto" w:fill="auto"/>
            <w:vAlign w:val="center"/>
            <w:hideMark/>
          </w:tcPr>
          <w:p w14:paraId="5F877028"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lastRenderedPageBreak/>
              <w:t> </w:t>
            </w:r>
          </w:p>
        </w:tc>
        <w:tc>
          <w:tcPr>
            <w:tcW w:w="1181" w:type="dxa"/>
            <w:tcBorders>
              <w:top w:val="nil"/>
              <w:left w:val="nil"/>
              <w:bottom w:val="single" w:sz="4" w:space="0" w:color="BFBFBF"/>
              <w:right w:val="single" w:sz="4" w:space="0" w:color="BFBFBF"/>
            </w:tcBorders>
            <w:shd w:val="clear" w:color="auto" w:fill="auto"/>
            <w:vAlign w:val="center"/>
            <w:hideMark/>
          </w:tcPr>
          <w:p w14:paraId="69E691E2"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0" w:type="dxa"/>
            <w:tcBorders>
              <w:top w:val="nil"/>
              <w:left w:val="nil"/>
              <w:bottom w:val="single" w:sz="4" w:space="0" w:color="BFBFBF"/>
              <w:right w:val="single" w:sz="4" w:space="0" w:color="BFBFBF"/>
            </w:tcBorders>
            <w:shd w:val="clear" w:color="000000" w:fill="FFF2CC"/>
            <w:vAlign w:val="center"/>
            <w:hideMark/>
          </w:tcPr>
          <w:p w14:paraId="4D7785C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7D534A9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7F60E73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FF2CC"/>
            <w:vAlign w:val="center"/>
            <w:hideMark/>
          </w:tcPr>
          <w:p w14:paraId="4392B532"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6E3E0A04"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FF2CC"/>
            <w:vAlign w:val="center"/>
            <w:hideMark/>
          </w:tcPr>
          <w:p w14:paraId="5D1326E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FF2CC"/>
            <w:vAlign w:val="center"/>
            <w:hideMark/>
          </w:tcPr>
          <w:p w14:paraId="42C831AD"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52697D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049AB18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3D98320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E6E6E6"/>
            <w:vAlign w:val="center"/>
            <w:hideMark/>
          </w:tcPr>
          <w:p w14:paraId="12C4D93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24CCF6A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E6E6E6"/>
            <w:vAlign w:val="center"/>
            <w:hideMark/>
          </w:tcPr>
          <w:p w14:paraId="66204EC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5" w:type="dxa"/>
            <w:tcBorders>
              <w:top w:val="nil"/>
              <w:left w:val="nil"/>
              <w:bottom w:val="single" w:sz="4" w:space="0" w:color="BFBFBF"/>
              <w:right w:val="single" w:sz="4" w:space="0" w:color="BFBFBF"/>
            </w:tcBorders>
            <w:shd w:val="clear" w:color="000000" w:fill="E6E6E6"/>
            <w:vAlign w:val="center"/>
            <w:hideMark/>
          </w:tcPr>
          <w:p w14:paraId="007BBCE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260BC19E"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2C0F84F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A6DEB4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F9DCD2"/>
            <w:vAlign w:val="center"/>
            <w:hideMark/>
          </w:tcPr>
          <w:p w14:paraId="15E74983"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64FBF26A"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F9DCD2"/>
            <w:vAlign w:val="center"/>
            <w:hideMark/>
          </w:tcPr>
          <w:p w14:paraId="308FC5D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4" w:type="dxa"/>
            <w:tcBorders>
              <w:top w:val="nil"/>
              <w:left w:val="nil"/>
              <w:bottom w:val="single" w:sz="4" w:space="0" w:color="BFBFBF"/>
              <w:right w:val="single" w:sz="4" w:space="0" w:color="BFBFBF"/>
            </w:tcBorders>
            <w:shd w:val="clear" w:color="000000" w:fill="F9DCD2"/>
            <w:vAlign w:val="center"/>
            <w:hideMark/>
          </w:tcPr>
          <w:p w14:paraId="16A4BFB1"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495A97D5"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37F9880"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10A4356"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1" w:type="dxa"/>
            <w:tcBorders>
              <w:top w:val="nil"/>
              <w:left w:val="nil"/>
              <w:bottom w:val="single" w:sz="4" w:space="0" w:color="BFBFBF"/>
              <w:right w:val="single" w:sz="4" w:space="0" w:color="BFBFBF"/>
            </w:tcBorders>
            <w:shd w:val="clear" w:color="000000" w:fill="D8E9F1"/>
            <w:vAlign w:val="center"/>
            <w:hideMark/>
          </w:tcPr>
          <w:p w14:paraId="41C6161B"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674AD7CF"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3D45FD69"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362" w:type="dxa"/>
            <w:tcBorders>
              <w:top w:val="nil"/>
              <w:left w:val="nil"/>
              <w:bottom w:val="single" w:sz="4" w:space="0" w:color="BFBFBF"/>
              <w:right w:val="single" w:sz="4" w:space="0" w:color="BFBFBF"/>
            </w:tcBorders>
            <w:shd w:val="clear" w:color="000000" w:fill="D8E9F1"/>
            <w:vAlign w:val="center"/>
            <w:hideMark/>
          </w:tcPr>
          <w:p w14:paraId="41177D7C" w14:textId="77777777" w:rsidR="008D5480" w:rsidRPr="008D5480" w:rsidRDefault="008D5480" w:rsidP="008D5480">
            <w:pPr>
              <w:jc w:val="center"/>
              <w:rPr>
                <w:rFonts w:ascii="Century Gothic" w:eastAsia="Times New Roman" w:hAnsi="Century Gothic" w:cs="Times New Roman"/>
                <w:b/>
                <w:bCs/>
                <w:color w:val="000000"/>
                <w:sz w:val="16"/>
                <w:szCs w:val="16"/>
              </w:rPr>
            </w:pPr>
            <w:r>
              <w:rPr>
                <w:rFonts w:ascii="Century Gothic" w:hAnsi="Century Gothic"/>
                <w:b/>
                <w:color w:val="000000"/>
                <w:sz w:val="16"/>
              </w:rPr>
              <w:t> </w:t>
            </w:r>
          </w:p>
        </w:tc>
        <w:tc>
          <w:tcPr>
            <w:tcW w:w="1413" w:type="dxa"/>
            <w:tcBorders>
              <w:top w:val="nil"/>
              <w:left w:val="nil"/>
              <w:bottom w:val="single" w:sz="4" w:space="0" w:color="BFBFBF"/>
              <w:right w:val="single" w:sz="4" w:space="0" w:color="BFBFBF"/>
            </w:tcBorders>
            <w:shd w:val="clear" w:color="auto" w:fill="auto"/>
            <w:vAlign w:val="center"/>
            <w:hideMark/>
          </w:tcPr>
          <w:p w14:paraId="3D35DDCE" w14:textId="77777777" w:rsidR="008D5480" w:rsidRPr="008D5480" w:rsidRDefault="008D5480" w:rsidP="008D5480">
            <w:pPr>
              <w:jc w:val="center"/>
              <w:rPr>
                <w:rFonts w:ascii="Century Gothic" w:eastAsia="Times New Roman" w:hAnsi="Century Gothic" w:cs="Times New Roman"/>
                <w:color w:val="000000"/>
                <w:sz w:val="16"/>
                <w:szCs w:val="16"/>
              </w:rPr>
            </w:pPr>
            <w:r>
              <w:rPr>
                <w:rFonts w:ascii="Century Gothic" w:hAnsi="Century Gothic"/>
                <w:color w:val="000000"/>
                <w:sz w:val="16"/>
              </w:rPr>
              <w:t> </w:t>
            </w:r>
          </w:p>
        </w:tc>
        <w:tc>
          <w:tcPr>
            <w:tcW w:w="1004" w:type="dxa"/>
            <w:gridSpan w:val="2"/>
            <w:tcBorders>
              <w:top w:val="nil"/>
              <w:left w:val="nil"/>
              <w:bottom w:val="single" w:sz="4" w:space="0" w:color="BFBFBF"/>
              <w:right w:val="single" w:sz="4" w:space="0" w:color="BFBFBF"/>
            </w:tcBorders>
            <w:shd w:val="clear" w:color="auto" w:fill="auto"/>
            <w:vAlign w:val="center"/>
            <w:hideMark/>
          </w:tcPr>
          <w:p w14:paraId="568B06EB" w14:textId="77777777" w:rsidR="008D5480" w:rsidRPr="008D5480" w:rsidRDefault="008D5480" w:rsidP="008D5480">
            <w:pPr>
              <w:rPr>
                <w:rFonts w:ascii="Century Gothic" w:eastAsia="Times New Roman" w:hAnsi="Century Gothic" w:cs="Times New Roman"/>
                <w:color w:val="000000"/>
                <w:sz w:val="16"/>
                <w:szCs w:val="16"/>
              </w:rPr>
            </w:pPr>
            <w:r>
              <w:rPr>
                <w:rFonts w:ascii="Century Gothic" w:hAnsi="Century Gothic"/>
                <w:color w:val="000000"/>
                <w:sz w:val="16"/>
              </w:rPr>
              <w:t> </w:t>
            </w:r>
          </w:p>
        </w:tc>
      </w:tr>
    </w:tbl>
    <w:p w14:paraId="31898B0E" w14:textId="77777777" w:rsidR="00F41A90" w:rsidRDefault="00F41A90">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04A85A2D" w14:textId="77777777" w:rsidR="00F41A90" w:rsidRDefault="00F41A90" w:rsidP="00AC5287">
      <w:pPr>
        <w:pStyle w:val="Header"/>
        <w:rPr>
          <w:rFonts w:ascii="Century Gothic" w:hAnsi="Century Gothic" w:cs="Arial"/>
          <w:b/>
          <w:color w:val="A6A6A6" w:themeColor="background1" w:themeShade="A6"/>
          <w:sz w:val="16"/>
          <w:szCs w:val="36"/>
        </w:rPr>
      </w:pPr>
    </w:p>
    <w:p w14:paraId="49982BC4" w14:textId="77777777" w:rsidR="00F41A90" w:rsidRPr="0047491B" w:rsidRDefault="00F41A90" w:rsidP="00AC5287">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41741" w14:paraId="566F8005" w14:textId="77777777" w:rsidTr="0047491B">
        <w:trPr>
          <w:trHeight w:val="2338"/>
        </w:trPr>
        <w:tc>
          <w:tcPr>
            <w:tcW w:w="14233" w:type="dxa"/>
          </w:tcPr>
          <w:p w14:paraId="6DD3D99D"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AVISO DE ISENÇÃO DE RESPONSABILIDADE</w:t>
            </w:r>
          </w:p>
          <w:p w14:paraId="73504CF3" w14:textId="77777777" w:rsidR="00692C04" w:rsidRDefault="00692C04" w:rsidP="00692C04">
            <w:pPr>
              <w:rPr>
                <w:rFonts w:ascii="Century Gothic" w:hAnsi="Century Gothic" w:cs="Arial"/>
                <w:szCs w:val="20"/>
              </w:rPr>
            </w:pPr>
          </w:p>
          <w:p w14:paraId="6AA4FC4A" w14:textId="77777777" w:rsidR="00641741" w:rsidRDefault="00641741" w:rsidP="00692C04">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8F1131" w14:textId="77777777" w:rsidR="00641741" w:rsidRDefault="00641741" w:rsidP="005A3869">
      <w:pPr>
        <w:rPr>
          <w:rFonts w:ascii="Century Gothic" w:hAnsi="Century Gothic" w:cs="Arial"/>
          <w:sz w:val="20"/>
          <w:szCs w:val="20"/>
        </w:rPr>
      </w:pPr>
    </w:p>
    <w:p w14:paraId="21934252" w14:textId="77777777" w:rsidR="005F1785" w:rsidRPr="00D3383E" w:rsidRDefault="005F1785" w:rsidP="005A3869">
      <w:pPr>
        <w:rPr>
          <w:rFonts w:ascii="Century Gothic" w:hAnsi="Century Gothic" w:cs="Arial"/>
          <w:sz w:val="20"/>
          <w:szCs w:val="20"/>
        </w:rPr>
      </w:pPr>
    </w:p>
    <w:sectPr w:rsidR="005F1785" w:rsidRPr="00D3383E" w:rsidSect="00FB789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EAD6" w14:textId="77777777" w:rsidR="005D4653" w:rsidRDefault="005D4653" w:rsidP="00B01A05">
      <w:r>
        <w:separator/>
      </w:r>
    </w:p>
  </w:endnote>
  <w:endnote w:type="continuationSeparator" w:id="0">
    <w:p w14:paraId="35B35E02" w14:textId="77777777" w:rsidR="005D4653" w:rsidRDefault="005D465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77C" w14:textId="77777777" w:rsidR="005D4653" w:rsidRDefault="005D4653" w:rsidP="00B01A05">
      <w:r>
        <w:separator/>
      </w:r>
    </w:p>
  </w:footnote>
  <w:footnote w:type="continuationSeparator" w:id="0">
    <w:p w14:paraId="7080B040" w14:textId="77777777" w:rsidR="005D4653" w:rsidRDefault="005D465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5135566">
    <w:abstractNumId w:val="16"/>
  </w:num>
  <w:num w:numId="2" w16cid:durableId="626469886">
    <w:abstractNumId w:val="19"/>
  </w:num>
  <w:num w:numId="3" w16cid:durableId="1098138379">
    <w:abstractNumId w:val="12"/>
  </w:num>
  <w:num w:numId="4" w16cid:durableId="1877230429">
    <w:abstractNumId w:val="22"/>
  </w:num>
  <w:num w:numId="5" w16cid:durableId="475030386">
    <w:abstractNumId w:val="29"/>
  </w:num>
  <w:num w:numId="6" w16cid:durableId="725031822">
    <w:abstractNumId w:val="5"/>
  </w:num>
  <w:num w:numId="7" w16cid:durableId="845903852">
    <w:abstractNumId w:val="14"/>
  </w:num>
  <w:num w:numId="8" w16cid:durableId="1098018924">
    <w:abstractNumId w:val="3"/>
  </w:num>
  <w:num w:numId="9" w16cid:durableId="1884781380">
    <w:abstractNumId w:val="27"/>
  </w:num>
  <w:num w:numId="10" w16cid:durableId="2107729604">
    <w:abstractNumId w:val="1"/>
  </w:num>
  <w:num w:numId="11" w16cid:durableId="1174149937">
    <w:abstractNumId w:val="26"/>
  </w:num>
  <w:num w:numId="12" w16cid:durableId="2022588377">
    <w:abstractNumId w:val="28"/>
    <w:lvlOverride w:ilvl="0">
      <w:lvl w:ilvl="0">
        <w:numFmt w:val="upperRoman"/>
        <w:lvlText w:val="%1."/>
        <w:lvlJc w:val="right"/>
      </w:lvl>
    </w:lvlOverride>
  </w:num>
  <w:num w:numId="13" w16cid:durableId="312416716">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024672481">
    <w:abstractNumId w:val="23"/>
  </w:num>
  <w:num w:numId="15" w16cid:durableId="1226457205">
    <w:abstractNumId w:val="6"/>
  </w:num>
  <w:num w:numId="16" w16cid:durableId="1531138840">
    <w:abstractNumId w:val="7"/>
  </w:num>
  <w:num w:numId="17" w16cid:durableId="1755203491">
    <w:abstractNumId w:val="7"/>
  </w:num>
  <w:num w:numId="18" w16cid:durableId="2140754567">
    <w:abstractNumId w:val="11"/>
  </w:num>
  <w:num w:numId="19" w16cid:durableId="422650114">
    <w:abstractNumId w:val="25"/>
  </w:num>
  <w:num w:numId="20" w16cid:durableId="1550872657">
    <w:abstractNumId w:val="30"/>
  </w:num>
  <w:num w:numId="21" w16cid:durableId="1965305881">
    <w:abstractNumId w:val="9"/>
  </w:num>
  <w:num w:numId="22" w16cid:durableId="914704837">
    <w:abstractNumId w:val="9"/>
  </w:num>
  <w:num w:numId="23" w16cid:durableId="1467359349">
    <w:abstractNumId w:val="15"/>
  </w:num>
  <w:num w:numId="24" w16cid:durableId="1483503297">
    <w:abstractNumId w:val="15"/>
  </w:num>
  <w:num w:numId="25" w16cid:durableId="1735161847">
    <w:abstractNumId w:val="13"/>
  </w:num>
  <w:num w:numId="26" w16cid:durableId="275791327">
    <w:abstractNumId w:val="13"/>
  </w:num>
  <w:num w:numId="27" w16cid:durableId="180097123">
    <w:abstractNumId w:val="8"/>
  </w:num>
  <w:num w:numId="28" w16cid:durableId="785778244">
    <w:abstractNumId w:val="17"/>
  </w:num>
  <w:num w:numId="29" w16cid:durableId="1212377869">
    <w:abstractNumId w:val="24"/>
  </w:num>
  <w:num w:numId="30" w16cid:durableId="312685237">
    <w:abstractNumId w:val="24"/>
  </w:num>
  <w:num w:numId="31" w16cid:durableId="472530809">
    <w:abstractNumId w:val="2"/>
  </w:num>
  <w:num w:numId="32" w16cid:durableId="986594546">
    <w:abstractNumId w:val="18"/>
  </w:num>
  <w:num w:numId="33" w16cid:durableId="863061102">
    <w:abstractNumId w:val="18"/>
  </w:num>
  <w:num w:numId="34" w16cid:durableId="431248507">
    <w:abstractNumId w:val="10"/>
  </w:num>
  <w:num w:numId="35" w16cid:durableId="1259829324">
    <w:abstractNumId w:val="4"/>
  </w:num>
  <w:num w:numId="36" w16cid:durableId="1856923036">
    <w:abstractNumId w:val="21"/>
  </w:num>
  <w:num w:numId="37" w16cid:durableId="1934242183">
    <w:abstractNumId w:val="20"/>
  </w:num>
  <w:num w:numId="38" w16cid:durableId="1674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7A"/>
    <w:rsid w:val="00043993"/>
    <w:rsid w:val="00044BBF"/>
    <w:rsid w:val="0007196B"/>
    <w:rsid w:val="00074389"/>
    <w:rsid w:val="000809A7"/>
    <w:rsid w:val="00092514"/>
    <w:rsid w:val="000A7AEF"/>
    <w:rsid w:val="000B31AF"/>
    <w:rsid w:val="000C1664"/>
    <w:rsid w:val="000C2B36"/>
    <w:rsid w:val="000C5AA8"/>
    <w:rsid w:val="000D7167"/>
    <w:rsid w:val="001376C7"/>
    <w:rsid w:val="0014046B"/>
    <w:rsid w:val="001405DC"/>
    <w:rsid w:val="001433AA"/>
    <w:rsid w:val="0016761D"/>
    <w:rsid w:val="001756F3"/>
    <w:rsid w:val="001977AD"/>
    <w:rsid w:val="001B40AD"/>
    <w:rsid w:val="001B4422"/>
    <w:rsid w:val="001D0184"/>
    <w:rsid w:val="001F2768"/>
    <w:rsid w:val="001F2AE9"/>
    <w:rsid w:val="001F69A7"/>
    <w:rsid w:val="002020D7"/>
    <w:rsid w:val="002050AC"/>
    <w:rsid w:val="00213767"/>
    <w:rsid w:val="002200FE"/>
    <w:rsid w:val="00243542"/>
    <w:rsid w:val="00244C0D"/>
    <w:rsid w:val="00285971"/>
    <w:rsid w:val="002B44C0"/>
    <w:rsid w:val="002D4552"/>
    <w:rsid w:val="003219AE"/>
    <w:rsid w:val="003566B4"/>
    <w:rsid w:val="00384D8F"/>
    <w:rsid w:val="00385F26"/>
    <w:rsid w:val="003A5B09"/>
    <w:rsid w:val="003B2D8F"/>
    <w:rsid w:val="003C0DBC"/>
    <w:rsid w:val="003C7519"/>
    <w:rsid w:val="003D2F53"/>
    <w:rsid w:val="003E034C"/>
    <w:rsid w:val="003F7C1A"/>
    <w:rsid w:val="00404144"/>
    <w:rsid w:val="00413DC8"/>
    <w:rsid w:val="00464788"/>
    <w:rsid w:val="0047491B"/>
    <w:rsid w:val="00492C36"/>
    <w:rsid w:val="004961C2"/>
    <w:rsid w:val="00497160"/>
    <w:rsid w:val="00497AB5"/>
    <w:rsid w:val="004A04C6"/>
    <w:rsid w:val="004B21E8"/>
    <w:rsid w:val="004D53F9"/>
    <w:rsid w:val="004D5595"/>
    <w:rsid w:val="004E064A"/>
    <w:rsid w:val="004F113E"/>
    <w:rsid w:val="005000C9"/>
    <w:rsid w:val="00503EBA"/>
    <w:rsid w:val="005109C3"/>
    <w:rsid w:val="00517F69"/>
    <w:rsid w:val="005276EE"/>
    <w:rsid w:val="00546673"/>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D4653"/>
    <w:rsid w:val="005E1402"/>
    <w:rsid w:val="005F1785"/>
    <w:rsid w:val="00622259"/>
    <w:rsid w:val="0062450E"/>
    <w:rsid w:val="00627229"/>
    <w:rsid w:val="00641741"/>
    <w:rsid w:val="00656455"/>
    <w:rsid w:val="00665F5E"/>
    <w:rsid w:val="00666C1E"/>
    <w:rsid w:val="006837D4"/>
    <w:rsid w:val="00691D73"/>
    <w:rsid w:val="00692C04"/>
    <w:rsid w:val="006C6A0C"/>
    <w:rsid w:val="006F5384"/>
    <w:rsid w:val="006F7976"/>
    <w:rsid w:val="00702DDD"/>
    <w:rsid w:val="00712C7A"/>
    <w:rsid w:val="00716677"/>
    <w:rsid w:val="00717895"/>
    <w:rsid w:val="00750BF6"/>
    <w:rsid w:val="00761512"/>
    <w:rsid w:val="00762989"/>
    <w:rsid w:val="00763525"/>
    <w:rsid w:val="00781CE1"/>
    <w:rsid w:val="007A00C6"/>
    <w:rsid w:val="007F70A6"/>
    <w:rsid w:val="00811B86"/>
    <w:rsid w:val="0081333F"/>
    <w:rsid w:val="00817DB4"/>
    <w:rsid w:val="00840CF7"/>
    <w:rsid w:val="0086192E"/>
    <w:rsid w:val="00861F6A"/>
    <w:rsid w:val="00866A7C"/>
    <w:rsid w:val="00877554"/>
    <w:rsid w:val="008A5C9F"/>
    <w:rsid w:val="008D181F"/>
    <w:rsid w:val="008D3809"/>
    <w:rsid w:val="008D4662"/>
    <w:rsid w:val="008D5480"/>
    <w:rsid w:val="008F30DF"/>
    <w:rsid w:val="008F514D"/>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1496"/>
    <w:rsid w:val="00B622FB"/>
    <w:rsid w:val="00B753BF"/>
    <w:rsid w:val="00B90509"/>
    <w:rsid w:val="00BB0C36"/>
    <w:rsid w:val="00BF3DE2"/>
    <w:rsid w:val="00BF7662"/>
    <w:rsid w:val="00C05F26"/>
    <w:rsid w:val="00C45C77"/>
    <w:rsid w:val="00C739B9"/>
    <w:rsid w:val="00C74202"/>
    <w:rsid w:val="00C77741"/>
    <w:rsid w:val="00C80620"/>
    <w:rsid w:val="00CA64DD"/>
    <w:rsid w:val="00CF53DC"/>
    <w:rsid w:val="00D20D28"/>
    <w:rsid w:val="00D3383E"/>
    <w:rsid w:val="00D404D2"/>
    <w:rsid w:val="00D4580C"/>
    <w:rsid w:val="00D75350"/>
    <w:rsid w:val="00D82800"/>
    <w:rsid w:val="00DE6C8B"/>
    <w:rsid w:val="00DF00E4"/>
    <w:rsid w:val="00DF2717"/>
    <w:rsid w:val="00E26AB8"/>
    <w:rsid w:val="00E6230D"/>
    <w:rsid w:val="00E75D3C"/>
    <w:rsid w:val="00E8526C"/>
    <w:rsid w:val="00EA79FC"/>
    <w:rsid w:val="00EB6A86"/>
    <w:rsid w:val="00F157D7"/>
    <w:rsid w:val="00F17080"/>
    <w:rsid w:val="00F36F1D"/>
    <w:rsid w:val="00F41A90"/>
    <w:rsid w:val="00F54105"/>
    <w:rsid w:val="00F918B4"/>
    <w:rsid w:val="00FA07EE"/>
    <w:rsid w:val="00FA3EFE"/>
    <w:rsid w:val="00FB00BC"/>
    <w:rsid w:val="00FB42FA"/>
    <w:rsid w:val="00FB5028"/>
    <w:rsid w:val="00FB7892"/>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B2A2"/>
  <w14:defaultImageDpi w14:val="32767"/>
  <w15:docId w15:val="{E21637B0-E62E-2948-B6E6-86A79B02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3722">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193615617">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28237455">
      <w:bodyDiv w:val="1"/>
      <w:marLeft w:val="0"/>
      <w:marRight w:val="0"/>
      <w:marTop w:val="0"/>
      <w:marBottom w:val="0"/>
      <w:divBdr>
        <w:top w:val="none" w:sz="0" w:space="0" w:color="auto"/>
        <w:left w:val="none" w:sz="0" w:space="0" w:color="auto"/>
        <w:bottom w:val="none" w:sz="0" w:space="0" w:color="auto"/>
        <w:right w:val="none" w:sz="0" w:space="0" w:color="auto"/>
      </w:divBdr>
    </w:div>
    <w:div w:id="432289855">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706486999">
      <w:bodyDiv w:val="1"/>
      <w:marLeft w:val="0"/>
      <w:marRight w:val="0"/>
      <w:marTop w:val="0"/>
      <w:marBottom w:val="0"/>
      <w:divBdr>
        <w:top w:val="none" w:sz="0" w:space="0" w:color="auto"/>
        <w:left w:val="none" w:sz="0" w:space="0" w:color="auto"/>
        <w:bottom w:val="none" w:sz="0" w:space="0" w:color="auto"/>
        <w:right w:val="none" w:sz="0" w:space="0" w:color="auto"/>
      </w:divBdr>
    </w:div>
    <w:div w:id="713194124">
      <w:bodyDiv w:val="1"/>
      <w:marLeft w:val="0"/>
      <w:marRight w:val="0"/>
      <w:marTop w:val="0"/>
      <w:marBottom w:val="0"/>
      <w:divBdr>
        <w:top w:val="none" w:sz="0" w:space="0" w:color="auto"/>
        <w:left w:val="none" w:sz="0" w:space="0" w:color="auto"/>
        <w:bottom w:val="none" w:sz="0" w:space="0" w:color="auto"/>
        <w:right w:val="none" w:sz="0" w:space="0" w:color="auto"/>
      </w:divBdr>
    </w:div>
    <w:div w:id="747462607">
      <w:bodyDiv w:val="1"/>
      <w:marLeft w:val="0"/>
      <w:marRight w:val="0"/>
      <w:marTop w:val="0"/>
      <w:marBottom w:val="0"/>
      <w:divBdr>
        <w:top w:val="none" w:sz="0" w:space="0" w:color="auto"/>
        <w:left w:val="none" w:sz="0" w:space="0" w:color="auto"/>
        <w:bottom w:val="none" w:sz="0" w:space="0" w:color="auto"/>
        <w:right w:val="none" w:sz="0" w:space="0" w:color="auto"/>
      </w:divBdr>
    </w:div>
    <w:div w:id="1030450993">
      <w:bodyDiv w:val="1"/>
      <w:marLeft w:val="0"/>
      <w:marRight w:val="0"/>
      <w:marTop w:val="0"/>
      <w:marBottom w:val="0"/>
      <w:divBdr>
        <w:top w:val="none" w:sz="0" w:space="0" w:color="auto"/>
        <w:left w:val="none" w:sz="0" w:space="0" w:color="auto"/>
        <w:bottom w:val="none" w:sz="0" w:space="0" w:color="auto"/>
        <w:right w:val="none" w:sz="0" w:space="0" w:color="auto"/>
      </w:divBdr>
    </w:div>
    <w:div w:id="1070730840">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20856449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686&amp;utm_language=PT&amp;utm_source=template-doc&amp;utm_medium=content&amp;utm_campaign=ic-Construction+Project+Planning+3-Week+Look-Ahead+Schedule-doc-57686-pt&amp;lpa=ic+Construction+Project+Planning+3-Week+Look-Ahead+Schedule+doc+57686+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FD9FAB-94C6-4DC6-A793-26C9E218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312</Words>
  <Characters>1785</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9</cp:revision>
  <cp:lastPrinted>2017-09-15T13:54:00Z</cp:lastPrinted>
  <dcterms:created xsi:type="dcterms:W3CDTF">2023-05-03T21:22:00Z</dcterms:created>
  <dcterms:modified xsi:type="dcterms:W3CDTF">2023-09-24T22:17:00Z</dcterms:modified>
</cp:coreProperties>
</file>