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3C3D" w14:textId="0FB7F6AD" w:rsidR="00092C39" w:rsidRDefault="00AF1A36" w:rsidP="008C42C6">
      <w:pPr>
        <w:spacing w:before="24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AUTOAVALIAÇÃO DE FUNCIONÁRIOS </w:t>
      </w:r>
      <w:r w:rsidR="00D06DE7">
        <w:rPr>
          <w:rFonts w:ascii="Century Gothic" w:hAnsi="Century Gothic"/>
          <w:b/>
          <w:color w:val="808080" w:themeColor="background1" w:themeShade="80"/>
          <w:sz w:val="32"/>
        </w:rPr>
        <w:t xml:space="preserve">          </w:t>
      </w:r>
      <w:r w:rsidR="0035663F">
        <w:rPr>
          <w:rFonts w:ascii="Century Gothic" w:hAnsi="Century Gothic"/>
          <w:b/>
          <w:noProof/>
          <w:color w:val="808080" w:themeColor="background1" w:themeShade="80"/>
          <w:sz w:val="32"/>
        </w:rPr>
        <w:drawing>
          <wp:inline distT="0" distB="0" distL="0" distR="0" wp14:anchorId="5245FFBD" wp14:editId="6967BFDC">
            <wp:extent cx="1800225" cy="342900"/>
            <wp:effectExtent l="0" t="0" r="0" b="0"/>
            <wp:docPr id="2068954880"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954880"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278" cy="350910"/>
                    </a:xfrm>
                    <a:prstGeom prst="rect">
                      <a:avLst/>
                    </a:prstGeom>
                  </pic:spPr>
                </pic:pic>
              </a:graphicData>
            </a:graphic>
          </wp:inline>
        </w:drawing>
      </w:r>
      <w:r>
        <w:rPr>
          <w:rFonts w:ascii="Century Gothic" w:hAnsi="Century Gothic"/>
          <w:b/>
          <w:color w:val="808080" w:themeColor="background1" w:themeShade="80"/>
          <w:sz w:val="32"/>
        </w:rPr>
        <w:t xml:space="preserve">                           </w:t>
      </w:r>
    </w:p>
    <w:tbl>
      <w:tblPr>
        <w:tblW w:w="11479" w:type="dxa"/>
        <w:tblLook w:val="04A0" w:firstRow="1" w:lastRow="0" w:firstColumn="1" w:lastColumn="0" w:noHBand="0" w:noVBand="1"/>
      </w:tblPr>
      <w:tblGrid>
        <w:gridCol w:w="11479"/>
      </w:tblGrid>
      <w:tr w:rsidR="008C42C6" w:rsidRPr="008C42C6" w14:paraId="04BF6DBA" w14:textId="77777777" w:rsidTr="008C42C6">
        <w:trPr>
          <w:trHeight w:val="350"/>
        </w:trPr>
        <w:tc>
          <w:tcPr>
            <w:tcW w:w="11479" w:type="dxa"/>
            <w:tcBorders>
              <w:top w:val="nil"/>
              <w:left w:val="nil"/>
              <w:bottom w:val="nil"/>
              <w:right w:val="nil"/>
            </w:tcBorders>
            <w:shd w:val="clear" w:color="auto" w:fill="auto"/>
            <w:noWrap/>
            <w:vAlign w:val="bottom"/>
            <w:hideMark/>
          </w:tcPr>
          <w:p w14:paraId="55FDCD72"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NOME DO FUNCIONÁRIO</w:t>
            </w:r>
          </w:p>
        </w:tc>
      </w:tr>
      <w:tr w:rsidR="008C42C6" w:rsidRPr="008C42C6" w14:paraId="5FA896ED"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EE12DD8"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2807FCB4" w14:textId="77777777" w:rsidTr="008C42C6">
        <w:trPr>
          <w:trHeight w:val="350"/>
        </w:trPr>
        <w:tc>
          <w:tcPr>
            <w:tcW w:w="11479" w:type="dxa"/>
            <w:tcBorders>
              <w:top w:val="nil"/>
              <w:left w:val="nil"/>
              <w:bottom w:val="nil"/>
              <w:right w:val="nil"/>
            </w:tcBorders>
            <w:shd w:val="clear" w:color="auto" w:fill="auto"/>
            <w:noWrap/>
            <w:vAlign w:val="bottom"/>
            <w:hideMark/>
          </w:tcPr>
          <w:p w14:paraId="61B2EBAB"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POSIÇÃO/TÍTULO</w:t>
            </w:r>
          </w:p>
        </w:tc>
      </w:tr>
      <w:tr w:rsidR="008C42C6" w:rsidRPr="008C42C6" w14:paraId="35E8D1DF"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5764959"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7A78B48B" w14:textId="77777777" w:rsidTr="008C42C6">
        <w:trPr>
          <w:trHeight w:val="350"/>
        </w:trPr>
        <w:tc>
          <w:tcPr>
            <w:tcW w:w="11479" w:type="dxa"/>
            <w:tcBorders>
              <w:top w:val="nil"/>
              <w:left w:val="nil"/>
              <w:bottom w:val="nil"/>
              <w:right w:val="nil"/>
            </w:tcBorders>
            <w:shd w:val="clear" w:color="auto" w:fill="auto"/>
            <w:noWrap/>
            <w:vAlign w:val="bottom"/>
            <w:hideMark/>
          </w:tcPr>
          <w:p w14:paraId="3FC81920"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ID DO FUNCIONÁRIO</w:t>
            </w:r>
          </w:p>
        </w:tc>
      </w:tr>
      <w:tr w:rsidR="008C42C6" w:rsidRPr="008C42C6" w14:paraId="0A572206"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3B32320"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44EE5E97" w14:textId="77777777" w:rsidTr="008C42C6">
        <w:trPr>
          <w:trHeight w:val="350"/>
        </w:trPr>
        <w:tc>
          <w:tcPr>
            <w:tcW w:w="11479" w:type="dxa"/>
            <w:tcBorders>
              <w:top w:val="nil"/>
              <w:left w:val="nil"/>
              <w:bottom w:val="nil"/>
              <w:right w:val="nil"/>
            </w:tcBorders>
            <w:shd w:val="clear" w:color="auto" w:fill="auto"/>
            <w:noWrap/>
            <w:vAlign w:val="bottom"/>
            <w:hideMark/>
          </w:tcPr>
          <w:p w14:paraId="4BC0F7C7"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DEPARTAMENTO</w:t>
            </w:r>
          </w:p>
        </w:tc>
      </w:tr>
      <w:tr w:rsidR="008C42C6" w:rsidRPr="008C42C6" w14:paraId="782A7908"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7AFA3C5"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04154765" w14:textId="77777777" w:rsidTr="008C42C6">
        <w:trPr>
          <w:trHeight w:val="350"/>
        </w:trPr>
        <w:tc>
          <w:tcPr>
            <w:tcW w:w="11479" w:type="dxa"/>
            <w:tcBorders>
              <w:top w:val="nil"/>
              <w:left w:val="nil"/>
              <w:bottom w:val="nil"/>
              <w:right w:val="nil"/>
            </w:tcBorders>
            <w:shd w:val="clear" w:color="auto" w:fill="auto"/>
            <w:noWrap/>
            <w:vAlign w:val="bottom"/>
            <w:hideMark/>
          </w:tcPr>
          <w:p w14:paraId="10721827"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PERÍODO DE REVISÃO</w:t>
            </w:r>
          </w:p>
        </w:tc>
      </w:tr>
      <w:tr w:rsidR="008C42C6" w:rsidRPr="008C42C6" w14:paraId="785328F4"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F609C26"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0E71FBDC" w14:textId="77777777" w:rsidTr="008C42C6">
        <w:trPr>
          <w:trHeight w:val="350"/>
        </w:trPr>
        <w:tc>
          <w:tcPr>
            <w:tcW w:w="11479" w:type="dxa"/>
            <w:tcBorders>
              <w:top w:val="nil"/>
              <w:left w:val="nil"/>
              <w:bottom w:val="nil"/>
              <w:right w:val="nil"/>
            </w:tcBorders>
            <w:shd w:val="clear" w:color="auto" w:fill="auto"/>
            <w:noWrap/>
            <w:vAlign w:val="bottom"/>
            <w:hideMark/>
          </w:tcPr>
          <w:p w14:paraId="29571FF6" w14:textId="77777777" w:rsidR="008C42C6" w:rsidRPr="008C42C6" w:rsidRDefault="008C42C6" w:rsidP="008C42C6">
            <w:pPr>
              <w:rPr>
                <w:rFonts w:ascii="Century Gothic" w:eastAsia="Times New Roman" w:hAnsi="Century Gothic" w:cs="Calibri"/>
                <w:b/>
                <w:bCs/>
                <w:color w:val="333F4F"/>
                <w:sz w:val="20"/>
                <w:szCs w:val="20"/>
              </w:rPr>
            </w:pPr>
            <w:r>
              <w:rPr>
                <w:rFonts w:ascii="Century Gothic" w:hAnsi="Century Gothic"/>
                <w:b/>
                <w:color w:val="333F4F"/>
                <w:sz w:val="20"/>
              </w:rPr>
              <w:t>DATA DE REVISÃO</w:t>
            </w:r>
          </w:p>
        </w:tc>
      </w:tr>
      <w:tr w:rsidR="008C42C6" w:rsidRPr="008C42C6" w14:paraId="03A33B16" w14:textId="77777777" w:rsidTr="008C42C6">
        <w:trPr>
          <w:trHeight w:val="350"/>
        </w:trPr>
        <w:tc>
          <w:tcPr>
            <w:tcW w:w="11479"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D7D215"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31FF6916" w14:textId="77777777" w:rsidTr="008C42C6">
        <w:trPr>
          <w:trHeight w:val="140"/>
        </w:trPr>
        <w:tc>
          <w:tcPr>
            <w:tcW w:w="11479" w:type="dxa"/>
            <w:tcBorders>
              <w:top w:val="nil"/>
              <w:left w:val="nil"/>
              <w:bottom w:val="nil"/>
              <w:right w:val="nil"/>
            </w:tcBorders>
            <w:shd w:val="clear" w:color="auto" w:fill="auto"/>
            <w:noWrap/>
            <w:vAlign w:val="bottom"/>
            <w:hideMark/>
          </w:tcPr>
          <w:p w14:paraId="281E6B19" w14:textId="77777777" w:rsidR="008C42C6" w:rsidRPr="0006448C" w:rsidRDefault="008C42C6" w:rsidP="008C42C6">
            <w:pPr>
              <w:ind w:firstLineChars="100" w:firstLine="160"/>
              <w:rPr>
                <w:rFonts w:ascii="Century Gothic" w:eastAsia="Times New Roman" w:hAnsi="Century Gothic" w:cs="Calibri"/>
                <w:color w:val="000000"/>
                <w:sz w:val="16"/>
                <w:szCs w:val="16"/>
              </w:rPr>
            </w:pPr>
          </w:p>
        </w:tc>
      </w:tr>
      <w:tr w:rsidR="008C42C6" w:rsidRPr="008C42C6" w14:paraId="7D910AD1"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E6F4404"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RESPONSABILIDADES ATUAIS</w:t>
            </w:r>
          </w:p>
        </w:tc>
      </w:tr>
      <w:tr w:rsidR="008C42C6" w:rsidRPr="008C42C6" w14:paraId="2E3E974F" w14:textId="77777777" w:rsidTr="008C42C6">
        <w:trPr>
          <w:trHeight w:val="315"/>
        </w:trPr>
        <w:tc>
          <w:tcPr>
            <w:tcW w:w="11479" w:type="dxa"/>
            <w:tcBorders>
              <w:top w:val="nil"/>
              <w:left w:val="single" w:sz="4" w:space="0" w:color="BFBFBF"/>
              <w:bottom w:val="single" w:sz="4" w:space="0" w:color="BFBFBF"/>
              <w:right w:val="single" w:sz="4" w:space="0" w:color="BFBFBF"/>
            </w:tcBorders>
            <w:shd w:val="clear" w:color="000000" w:fill="D6DCE4"/>
            <w:noWrap/>
            <w:vAlign w:val="center"/>
            <w:hideMark/>
          </w:tcPr>
          <w:p w14:paraId="4058EB10"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Pr>
                <w:rFonts w:ascii="Century Gothic" w:hAnsi="Century Gothic"/>
                <w:b/>
                <w:color w:val="262626"/>
                <w:sz w:val="20"/>
              </w:rPr>
              <w:t>LISTE AS PRINCIPAIS RESPONSABILIDADES</w:t>
            </w:r>
          </w:p>
        </w:tc>
      </w:tr>
      <w:tr w:rsidR="008C42C6" w:rsidRPr="008C42C6" w14:paraId="4AC4DFB6"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323F8B04"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5A1693E0"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DC718FD"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Pr>
                <w:rFonts w:ascii="Century Gothic" w:hAnsi="Century Gothic"/>
                <w:b/>
                <w:color w:val="262626"/>
                <w:sz w:val="20"/>
              </w:rPr>
              <w:t xml:space="preserve">AVALIE SEU DESEMPENHO EM RELAÇÃO ÀS SUAS PRINCIPAIS RESPONSABILIDADES </w:t>
            </w:r>
          </w:p>
        </w:tc>
      </w:tr>
      <w:tr w:rsidR="008C42C6" w:rsidRPr="008C42C6" w14:paraId="73AC8749" w14:textId="77777777" w:rsidTr="0006448C">
        <w:trPr>
          <w:trHeight w:val="77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2F33DCDB"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6A14CB8A" w14:textId="77777777" w:rsidTr="008C42C6">
        <w:trPr>
          <w:trHeight w:val="140"/>
        </w:trPr>
        <w:tc>
          <w:tcPr>
            <w:tcW w:w="11479" w:type="dxa"/>
            <w:tcBorders>
              <w:top w:val="nil"/>
              <w:left w:val="nil"/>
              <w:bottom w:val="nil"/>
              <w:right w:val="nil"/>
            </w:tcBorders>
            <w:shd w:val="clear" w:color="auto" w:fill="auto"/>
            <w:noWrap/>
            <w:vAlign w:val="bottom"/>
            <w:hideMark/>
          </w:tcPr>
          <w:p w14:paraId="3CCEF188" w14:textId="77777777" w:rsidR="008C42C6" w:rsidRPr="0006448C" w:rsidRDefault="008C42C6" w:rsidP="008C42C6">
            <w:pPr>
              <w:ind w:firstLineChars="100" w:firstLine="160"/>
              <w:rPr>
                <w:rFonts w:ascii="Century Gothic" w:eastAsia="Times New Roman" w:hAnsi="Century Gothic" w:cs="Calibri"/>
                <w:color w:val="000000"/>
                <w:sz w:val="16"/>
                <w:szCs w:val="16"/>
              </w:rPr>
            </w:pPr>
          </w:p>
        </w:tc>
      </w:tr>
      <w:tr w:rsidR="008C42C6" w:rsidRPr="008C42C6" w14:paraId="0E177C88"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AD164DE"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METAS DE DESEMPENHO</w:t>
            </w:r>
          </w:p>
        </w:tc>
      </w:tr>
      <w:tr w:rsidR="008C42C6" w:rsidRPr="008C42C6" w14:paraId="4AE2275E"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361125C1"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Pr>
                <w:rFonts w:ascii="Century Gothic" w:hAnsi="Century Gothic"/>
                <w:b/>
                <w:color w:val="262626"/>
                <w:sz w:val="20"/>
              </w:rPr>
              <w:t>LISTE OS OBJETIVOS DE DESEMPENHO E TRABALHO</w:t>
            </w:r>
          </w:p>
        </w:tc>
      </w:tr>
      <w:tr w:rsidR="008C42C6" w:rsidRPr="008C42C6" w14:paraId="4ED9CD32"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610D1B36"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1CF05B27"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4A1C431"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Pr>
                <w:rFonts w:ascii="Century Gothic" w:hAnsi="Century Gothic"/>
                <w:b/>
                <w:color w:val="262626"/>
                <w:sz w:val="20"/>
              </w:rPr>
              <w:t>AVALIE SEU DESEMPENHO EM RELAÇÃO AO DESEMPENHO E OBJETIVOS DE TRABALHO DEFINIDOS ANTERIORMENTE</w:t>
            </w:r>
          </w:p>
        </w:tc>
      </w:tr>
      <w:tr w:rsidR="008C42C6" w:rsidRPr="008C42C6" w14:paraId="447885F2" w14:textId="77777777" w:rsidTr="0006448C">
        <w:trPr>
          <w:trHeight w:val="77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4BE5A85B"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40067DEE" w14:textId="77777777" w:rsidTr="008C42C6">
        <w:trPr>
          <w:trHeight w:val="140"/>
        </w:trPr>
        <w:tc>
          <w:tcPr>
            <w:tcW w:w="11479" w:type="dxa"/>
            <w:tcBorders>
              <w:top w:val="nil"/>
              <w:left w:val="nil"/>
              <w:bottom w:val="nil"/>
              <w:right w:val="nil"/>
            </w:tcBorders>
            <w:shd w:val="clear" w:color="auto" w:fill="auto"/>
            <w:noWrap/>
            <w:vAlign w:val="bottom"/>
            <w:hideMark/>
          </w:tcPr>
          <w:p w14:paraId="5EB77B6A" w14:textId="77777777" w:rsidR="008C42C6" w:rsidRPr="0006448C" w:rsidRDefault="008C42C6" w:rsidP="008C42C6">
            <w:pPr>
              <w:ind w:firstLineChars="100" w:firstLine="160"/>
              <w:rPr>
                <w:rFonts w:ascii="Century Gothic" w:eastAsia="Times New Roman" w:hAnsi="Century Gothic" w:cs="Calibri"/>
                <w:color w:val="000000"/>
                <w:sz w:val="16"/>
                <w:szCs w:val="16"/>
              </w:rPr>
            </w:pPr>
          </w:p>
        </w:tc>
      </w:tr>
      <w:tr w:rsidR="008C42C6" w:rsidRPr="008C42C6" w14:paraId="00BD1FA4"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419E6EE"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VALORES PRINCIPAIS</w:t>
            </w:r>
          </w:p>
        </w:tc>
      </w:tr>
      <w:tr w:rsidR="008C42C6" w:rsidRPr="008C42C6" w14:paraId="563364DE"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72738E9F"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Pr>
                <w:rFonts w:ascii="Century Gothic" w:hAnsi="Century Gothic"/>
                <w:b/>
                <w:color w:val="262626"/>
                <w:sz w:val="20"/>
              </w:rPr>
              <w:t>AVALIE SEU DESEMPENHO EM RELAÇÃO AOS VALORES PRINCIPAIS</w:t>
            </w:r>
          </w:p>
        </w:tc>
      </w:tr>
      <w:tr w:rsidR="008C42C6" w:rsidRPr="008C42C6" w14:paraId="12BAC675" w14:textId="77777777" w:rsidTr="008C42C6">
        <w:trPr>
          <w:trHeight w:val="806"/>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0CB18EAA"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4832EC48" w14:textId="77777777" w:rsidTr="008C42C6">
        <w:trPr>
          <w:trHeight w:val="140"/>
        </w:trPr>
        <w:tc>
          <w:tcPr>
            <w:tcW w:w="11479" w:type="dxa"/>
            <w:tcBorders>
              <w:top w:val="nil"/>
              <w:left w:val="nil"/>
              <w:bottom w:val="nil"/>
              <w:right w:val="nil"/>
            </w:tcBorders>
            <w:shd w:val="clear" w:color="auto" w:fill="auto"/>
            <w:noWrap/>
            <w:vAlign w:val="bottom"/>
            <w:hideMark/>
          </w:tcPr>
          <w:p w14:paraId="225C40E9" w14:textId="77777777" w:rsidR="008C42C6" w:rsidRPr="0006448C" w:rsidRDefault="008C42C6" w:rsidP="008C42C6">
            <w:pPr>
              <w:ind w:firstLineChars="100" w:firstLine="160"/>
              <w:rPr>
                <w:rFonts w:ascii="Century Gothic" w:eastAsia="Times New Roman" w:hAnsi="Century Gothic" w:cs="Calibri"/>
                <w:color w:val="000000"/>
                <w:sz w:val="16"/>
                <w:szCs w:val="16"/>
              </w:rPr>
            </w:pPr>
          </w:p>
        </w:tc>
      </w:tr>
      <w:tr w:rsidR="008C42C6" w:rsidRPr="008C42C6" w14:paraId="51DF038C"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49F647D" w14:textId="77777777"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COMENTÁRIOS E APROVAÇÃO</w:t>
            </w:r>
          </w:p>
        </w:tc>
      </w:tr>
      <w:tr w:rsidR="008C42C6" w:rsidRPr="008C42C6" w14:paraId="29591FC0" w14:textId="77777777" w:rsidTr="008C42C6">
        <w:trPr>
          <w:trHeight w:val="350"/>
        </w:trPr>
        <w:tc>
          <w:tcPr>
            <w:tcW w:w="11479" w:type="dxa"/>
            <w:tcBorders>
              <w:top w:val="nil"/>
              <w:left w:val="single" w:sz="4" w:space="0" w:color="BFBFBF"/>
              <w:bottom w:val="single" w:sz="4" w:space="0" w:color="BFBFBF"/>
              <w:right w:val="single" w:sz="4" w:space="0" w:color="BFBFBF"/>
            </w:tcBorders>
            <w:shd w:val="clear" w:color="000000" w:fill="D6DCE4"/>
            <w:vAlign w:val="center"/>
            <w:hideMark/>
          </w:tcPr>
          <w:p w14:paraId="73980087" w14:textId="77777777" w:rsidR="008C42C6" w:rsidRPr="008C42C6" w:rsidRDefault="008C42C6" w:rsidP="008C42C6">
            <w:pPr>
              <w:ind w:firstLineChars="100" w:firstLine="201"/>
              <w:rPr>
                <w:rFonts w:ascii="Century Gothic" w:eastAsia="Times New Roman" w:hAnsi="Century Gothic" w:cs="Calibri"/>
                <w:b/>
                <w:bCs/>
                <w:color w:val="262626"/>
                <w:sz w:val="20"/>
                <w:szCs w:val="20"/>
              </w:rPr>
            </w:pPr>
            <w:r>
              <w:rPr>
                <w:rFonts w:ascii="Century Gothic" w:hAnsi="Century Gothic"/>
                <w:b/>
                <w:color w:val="262626"/>
                <w:sz w:val="20"/>
              </w:rPr>
              <w:t>INCLUA QUAISQUER COMENTÁRIOS ADICIONAIS</w:t>
            </w:r>
          </w:p>
        </w:tc>
      </w:tr>
      <w:tr w:rsidR="008C42C6" w:rsidRPr="008C42C6" w14:paraId="05B0C678" w14:textId="77777777" w:rsidTr="0006448C">
        <w:trPr>
          <w:trHeight w:val="790"/>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5B23C105"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C42C6" w:rsidRPr="008C42C6" w14:paraId="37CF45B6" w14:textId="77777777" w:rsidTr="008C42C6">
        <w:trPr>
          <w:trHeight w:val="350"/>
        </w:trPr>
        <w:tc>
          <w:tcPr>
            <w:tcW w:w="1147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9BAA16A" w14:textId="3CFCBBE2" w:rsidR="008C42C6" w:rsidRPr="008C42C6" w:rsidRDefault="008C42C6" w:rsidP="008C42C6">
            <w:pPr>
              <w:jc w:val="center"/>
              <w:rPr>
                <w:rFonts w:ascii="Century Gothic" w:eastAsia="Times New Roman" w:hAnsi="Century Gothic" w:cs="Calibri"/>
                <w:b/>
                <w:bCs/>
                <w:color w:val="FFFFFF"/>
                <w:sz w:val="20"/>
                <w:szCs w:val="20"/>
              </w:rPr>
            </w:pPr>
            <w:r>
              <w:rPr>
                <w:rFonts w:ascii="Century Gothic" w:hAnsi="Century Gothic"/>
                <w:b/>
                <w:color w:val="FFFFFF"/>
                <w:sz w:val="20"/>
              </w:rPr>
              <w:t>ASSINATURA DO FUN</w:t>
            </w:r>
            <w:r w:rsidR="0006448C">
              <w:rPr>
                <w:rFonts w:ascii="Century Gothic" w:hAnsi="Century Gothic"/>
                <w:b/>
                <w:color w:val="FFFFFF"/>
                <w:sz w:val="20"/>
              </w:rPr>
              <w:t>-</w:t>
            </w:r>
            <w:r>
              <w:rPr>
                <w:rFonts w:ascii="Century Gothic" w:hAnsi="Century Gothic"/>
                <w:b/>
                <w:color w:val="FFFFFF"/>
                <w:sz w:val="20"/>
              </w:rPr>
              <w:t>CIONÁRIO</w:t>
            </w:r>
          </w:p>
        </w:tc>
      </w:tr>
      <w:tr w:rsidR="008C42C6" w:rsidRPr="008C42C6" w14:paraId="3EA888B6" w14:textId="77777777" w:rsidTr="008C42C6">
        <w:trPr>
          <w:trHeight w:val="438"/>
        </w:trPr>
        <w:tc>
          <w:tcPr>
            <w:tcW w:w="11479" w:type="dxa"/>
            <w:tcBorders>
              <w:top w:val="nil"/>
              <w:left w:val="single" w:sz="4" w:space="0" w:color="BFBFBF"/>
              <w:bottom w:val="single" w:sz="8" w:space="0" w:color="BFBFBF"/>
              <w:right w:val="single" w:sz="4" w:space="0" w:color="BFBFBF"/>
            </w:tcBorders>
            <w:shd w:val="clear" w:color="000000" w:fill="F2F2F2"/>
            <w:noWrap/>
            <w:vAlign w:val="center"/>
            <w:hideMark/>
          </w:tcPr>
          <w:p w14:paraId="25B227AB" w14:textId="77777777" w:rsidR="008C42C6" w:rsidRPr="008C42C6" w:rsidRDefault="008C42C6" w:rsidP="008C42C6">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629193CB" w14:textId="77777777" w:rsidR="008C42C6" w:rsidRDefault="008C42C6" w:rsidP="00AF1A36">
      <w:pPr>
        <w:rPr>
          <w:rFonts w:ascii="Century Gothic" w:hAnsi="Century Gothic"/>
          <w:b/>
        </w:rPr>
      </w:pPr>
    </w:p>
    <w:p w14:paraId="05DFBF3F"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73B887F6" w14:textId="77777777" w:rsidR="00803022" w:rsidRPr="00803022" w:rsidRDefault="00803022" w:rsidP="00803022">
      <w:pPr>
        <w:rPr>
          <w:rFonts w:ascii="Century Gothic" w:hAnsi="Century Gothic"/>
        </w:rPr>
      </w:pPr>
    </w:p>
    <w:p w14:paraId="0944CB6D"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F3CCD05" w14:textId="77777777" w:rsidR="00803022" w:rsidRDefault="00803022" w:rsidP="00152249">
      <w:pPr>
        <w:tabs>
          <w:tab w:val="left" w:pos="3718"/>
        </w:tabs>
      </w:pPr>
    </w:p>
    <w:p w14:paraId="4A920A0A" w14:textId="77777777" w:rsidR="00803022" w:rsidRDefault="00803022" w:rsidP="00152249">
      <w:pPr>
        <w:tabs>
          <w:tab w:val="left" w:pos="3718"/>
        </w:tabs>
      </w:pPr>
    </w:p>
    <w:p w14:paraId="5F97F793" w14:textId="77777777" w:rsidR="00803022" w:rsidRDefault="00803022" w:rsidP="00152249">
      <w:pPr>
        <w:tabs>
          <w:tab w:val="left" w:pos="3718"/>
        </w:tabs>
      </w:pPr>
    </w:p>
    <w:p w14:paraId="6401A95A" w14:textId="77777777" w:rsidR="00803022" w:rsidRDefault="00803022" w:rsidP="00152249">
      <w:pPr>
        <w:tabs>
          <w:tab w:val="left" w:pos="3718"/>
        </w:tabs>
      </w:pPr>
    </w:p>
    <w:p w14:paraId="2ECAD191" w14:textId="77777777" w:rsidR="00803022" w:rsidRDefault="00803022" w:rsidP="00152249">
      <w:pPr>
        <w:tabs>
          <w:tab w:val="left" w:pos="3718"/>
        </w:tabs>
      </w:pPr>
    </w:p>
    <w:p w14:paraId="35D6626C" w14:textId="77777777" w:rsidR="001534AE" w:rsidRDefault="001534AE" w:rsidP="00152249">
      <w:pPr>
        <w:tabs>
          <w:tab w:val="left" w:pos="3718"/>
        </w:tabs>
      </w:pPr>
    </w:p>
    <w:p w14:paraId="7C8A8C4B" w14:textId="77777777" w:rsidR="001534AE" w:rsidRDefault="001534AE" w:rsidP="00152249">
      <w:pPr>
        <w:tabs>
          <w:tab w:val="left" w:pos="3718"/>
        </w:tabs>
      </w:pPr>
    </w:p>
    <w:p w14:paraId="6A3508E3" w14:textId="77777777" w:rsidR="001534AE" w:rsidRDefault="001534AE" w:rsidP="00152249">
      <w:pPr>
        <w:tabs>
          <w:tab w:val="left" w:pos="3718"/>
        </w:tabs>
      </w:pPr>
    </w:p>
    <w:p w14:paraId="0FA2DF09" w14:textId="77777777" w:rsidR="001534AE" w:rsidRDefault="001534AE" w:rsidP="00152249">
      <w:pPr>
        <w:tabs>
          <w:tab w:val="left" w:pos="3718"/>
        </w:tabs>
      </w:pPr>
    </w:p>
    <w:p w14:paraId="76530554" w14:textId="77777777" w:rsidR="001534AE" w:rsidRDefault="001534AE" w:rsidP="00152249">
      <w:pPr>
        <w:tabs>
          <w:tab w:val="left" w:pos="3718"/>
        </w:tabs>
      </w:pPr>
    </w:p>
    <w:p w14:paraId="6A005608" w14:textId="77777777" w:rsidR="001534AE" w:rsidRDefault="001534AE" w:rsidP="00152249">
      <w:pPr>
        <w:tabs>
          <w:tab w:val="left" w:pos="3718"/>
        </w:tabs>
      </w:pPr>
    </w:p>
    <w:p w14:paraId="29F16E1D"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6B2C" w14:textId="77777777" w:rsidR="004073D7" w:rsidRDefault="004073D7" w:rsidP="004C6C01">
      <w:r>
        <w:separator/>
      </w:r>
    </w:p>
  </w:endnote>
  <w:endnote w:type="continuationSeparator" w:id="0">
    <w:p w14:paraId="34084CAB" w14:textId="77777777" w:rsidR="004073D7" w:rsidRDefault="004073D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066D" w14:textId="77777777" w:rsidR="004073D7" w:rsidRDefault="004073D7" w:rsidP="004C6C01">
      <w:r>
        <w:separator/>
      </w:r>
    </w:p>
  </w:footnote>
  <w:footnote w:type="continuationSeparator" w:id="0">
    <w:p w14:paraId="3D5AD141" w14:textId="77777777" w:rsidR="004073D7" w:rsidRDefault="004073D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0042">
    <w:abstractNumId w:val="5"/>
  </w:num>
  <w:num w:numId="2" w16cid:durableId="1895001569">
    <w:abstractNumId w:val="7"/>
  </w:num>
  <w:num w:numId="3" w16cid:durableId="1193031015">
    <w:abstractNumId w:val="2"/>
  </w:num>
  <w:num w:numId="4" w16cid:durableId="1876891353">
    <w:abstractNumId w:val="4"/>
  </w:num>
  <w:num w:numId="5" w16cid:durableId="1507287182">
    <w:abstractNumId w:val="3"/>
  </w:num>
  <w:num w:numId="6" w16cid:durableId="1417283440">
    <w:abstractNumId w:val="0"/>
  </w:num>
  <w:num w:numId="7" w16cid:durableId="934288341">
    <w:abstractNumId w:val="6"/>
  </w:num>
  <w:num w:numId="8" w16cid:durableId="10874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F6"/>
    <w:rsid w:val="000158A3"/>
    <w:rsid w:val="00017D11"/>
    <w:rsid w:val="0004588C"/>
    <w:rsid w:val="00046F5A"/>
    <w:rsid w:val="0006448C"/>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B06A3"/>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5663F"/>
    <w:rsid w:val="00373BFD"/>
    <w:rsid w:val="0037516E"/>
    <w:rsid w:val="0039551A"/>
    <w:rsid w:val="003A371B"/>
    <w:rsid w:val="003B5EDA"/>
    <w:rsid w:val="003B789B"/>
    <w:rsid w:val="003C0A0A"/>
    <w:rsid w:val="003C0FDB"/>
    <w:rsid w:val="003C118B"/>
    <w:rsid w:val="003F50F4"/>
    <w:rsid w:val="00405E4D"/>
    <w:rsid w:val="004073D7"/>
    <w:rsid w:val="00426070"/>
    <w:rsid w:val="0043640D"/>
    <w:rsid w:val="00440B96"/>
    <w:rsid w:val="00461C19"/>
    <w:rsid w:val="00461E9A"/>
    <w:rsid w:val="00464224"/>
    <w:rsid w:val="004672DC"/>
    <w:rsid w:val="00471C74"/>
    <w:rsid w:val="004937B7"/>
    <w:rsid w:val="004947DB"/>
    <w:rsid w:val="004B7957"/>
    <w:rsid w:val="004C0914"/>
    <w:rsid w:val="004C6C01"/>
    <w:rsid w:val="004D28AF"/>
    <w:rsid w:val="004E2F8A"/>
    <w:rsid w:val="005039D1"/>
    <w:rsid w:val="0050653C"/>
    <w:rsid w:val="00513F89"/>
    <w:rsid w:val="0052583E"/>
    <w:rsid w:val="005449AA"/>
    <w:rsid w:val="00567A01"/>
    <w:rsid w:val="00581B8D"/>
    <w:rsid w:val="005A19AC"/>
    <w:rsid w:val="005A6272"/>
    <w:rsid w:val="005C4192"/>
    <w:rsid w:val="005F4987"/>
    <w:rsid w:val="00605350"/>
    <w:rsid w:val="00610B1B"/>
    <w:rsid w:val="0061672E"/>
    <w:rsid w:val="00624110"/>
    <w:rsid w:val="00625AE7"/>
    <w:rsid w:val="00633BF6"/>
    <w:rsid w:val="00663036"/>
    <w:rsid w:val="006806AD"/>
    <w:rsid w:val="00695C51"/>
    <w:rsid w:val="006A5569"/>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C42C6"/>
    <w:rsid w:val="00905A7E"/>
    <w:rsid w:val="009153D4"/>
    <w:rsid w:val="00924670"/>
    <w:rsid w:val="0094736A"/>
    <w:rsid w:val="00952FBA"/>
    <w:rsid w:val="00981DED"/>
    <w:rsid w:val="00982272"/>
    <w:rsid w:val="00984508"/>
    <w:rsid w:val="009902BC"/>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2F75"/>
    <w:rsid w:val="00C55EFE"/>
    <w:rsid w:val="00C82BE9"/>
    <w:rsid w:val="00C833BA"/>
    <w:rsid w:val="00C96525"/>
    <w:rsid w:val="00CE768F"/>
    <w:rsid w:val="00CF23D5"/>
    <w:rsid w:val="00D06DE7"/>
    <w:rsid w:val="00D57248"/>
    <w:rsid w:val="00D61432"/>
    <w:rsid w:val="00D73EEA"/>
    <w:rsid w:val="00D97508"/>
    <w:rsid w:val="00DA2E06"/>
    <w:rsid w:val="00DB03FB"/>
    <w:rsid w:val="00DE2996"/>
    <w:rsid w:val="00DE7774"/>
    <w:rsid w:val="00DF4D73"/>
    <w:rsid w:val="00E07DBB"/>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8F483"/>
  <w15:docId w15:val="{FD548ABB-DB7A-CE4D-990B-7FEFC016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461E9A"/>
    <w:rPr>
      <w:rFonts w:ascii="Tahoma" w:hAnsi="Tahoma" w:cs="Tahoma"/>
      <w:sz w:val="16"/>
      <w:szCs w:val="16"/>
    </w:rPr>
  </w:style>
  <w:style w:type="character" w:customStyle="1" w:styleId="BalloonTextChar">
    <w:name w:val="Balloon Text Char"/>
    <w:basedOn w:val="DefaultParagraphFont"/>
    <w:link w:val="BalloonText"/>
    <w:uiPriority w:val="99"/>
    <w:semiHidden/>
    <w:rsid w:val="00461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612467179">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5&amp;utm_language=PT&amp;utm_source=template-word&amp;utm_medium=content&amp;utm_campaign=ic-Employee+Self-Evaluation-word-57765-pt&amp;lpa=ic+Employee+Self-Evaluation+word+5776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2023-07-03T22:36:00Z</dcterms:created>
  <dcterms:modified xsi:type="dcterms:W3CDTF">2023-12-29T22:37:00Z</dcterms:modified>
</cp:coreProperties>
</file>