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0E45" w14:textId="27045C02" w:rsidR="00642D9C" w:rsidRDefault="00642D9C" w:rsidP="00642D9C">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6D4A915D" wp14:editId="6E166FB7">
            <wp:extent cx="2550320" cy="485775"/>
            <wp:effectExtent l="0" t="0" r="0" b="0"/>
            <wp:docPr id="34534614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4614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87157" cy="492792"/>
                    </a:xfrm>
                    <a:prstGeom prst="rect">
                      <a:avLst/>
                    </a:prstGeom>
                  </pic:spPr>
                </pic:pic>
              </a:graphicData>
            </a:graphic>
          </wp:inline>
        </w:drawing>
      </w:r>
    </w:p>
    <w:p w14:paraId="23C3EB32" w14:textId="277AAB65" w:rsidR="00A36203" w:rsidRDefault="00A36203">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ESCOPO DE TRABALHO DE SOFTWARE </w:t>
      </w:r>
    </w:p>
    <w:p w14:paraId="193E19EE" w14:textId="7E758F8E" w:rsidR="00A36203" w:rsidRPr="00A36203" w:rsidRDefault="00A36203">
      <w:pPr>
        <w:rPr>
          <w:rFonts w:ascii="Century Gothic" w:hAnsi="Century Gothic"/>
          <w:b/>
          <w:bCs/>
          <w:color w:val="595959" w:themeColor="text1" w:themeTint="A6"/>
          <w:sz w:val="24"/>
          <w:szCs w:val="24"/>
        </w:rPr>
      </w:pPr>
    </w:p>
    <w:tbl>
      <w:tblPr>
        <w:tblW w:w="14305" w:type="dxa"/>
        <w:tblLook w:val="04A0" w:firstRow="1" w:lastRow="0" w:firstColumn="1" w:lastColumn="0" w:noHBand="0" w:noVBand="1"/>
      </w:tblPr>
      <w:tblGrid>
        <w:gridCol w:w="4520"/>
        <w:gridCol w:w="9785"/>
      </w:tblGrid>
      <w:tr w:rsidR="00A36203" w:rsidRPr="00A36203" w14:paraId="1731BD58" w14:textId="77777777" w:rsidTr="00A36203">
        <w:trPr>
          <w:trHeight w:val="600"/>
        </w:trPr>
        <w:tc>
          <w:tcPr>
            <w:tcW w:w="452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287E3ED"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9785" w:type="dxa"/>
            <w:tcBorders>
              <w:top w:val="single" w:sz="4" w:space="0" w:color="BFBFBF"/>
              <w:left w:val="nil"/>
              <w:bottom w:val="single" w:sz="4" w:space="0" w:color="BFBFBF"/>
              <w:right w:val="single" w:sz="4" w:space="0" w:color="BFBFBF"/>
            </w:tcBorders>
            <w:shd w:val="clear" w:color="auto" w:fill="auto"/>
            <w:vAlign w:val="center"/>
            <w:hideMark/>
          </w:tcPr>
          <w:p w14:paraId="723FDDE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30F7EB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A39905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NOME DA EMPRESA</w:t>
            </w:r>
          </w:p>
        </w:tc>
        <w:tc>
          <w:tcPr>
            <w:tcW w:w="9785" w:type="dxa"/>
            <w:tcBorders>
              <w:top w:val="nil"/>
              <w:left w:val="nil"/>
              <w:bottom w:val="single" w:sz="4" w:space="0" w:color="BFBFBF"/>
              <w:right w:val="single" w:sz="4" w:space="0" w:color="BFBFBF"/>
            </w:tcBorders>
            <w:shd w:val="clear" w:color="auto" w:fill="auto"/>
            <w:vAlign w:val="center"/>
            <w:hideMark/>
          </w:tcPr>
          <w:p w14:paraId="3D633C5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140849AE"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247C545F"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9785" w:type="dxa"/>
            <w:tcBorders>
              <w:top w:val="nil"/>
              <w:left w:val="nil"/>
              <w:bottom w:val="single" w:sz="4" w:space="0" w:color="BFBFBF"/>
              <w:right w:val="single" w:sz="4" w:space="0" w:color="BFBFBF"/>
            </w:tcBorders>
            <w:shd w:val="clear" w:color="auto" w:fill="auto"/>
            <w:vAlign w:val="center"/>
            <w:hideMark/>
          </w:tcPr>
          <w:p w14:paraId="50BD94F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5F3CF59B"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1CFF676A"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9785" w:type="dxa"/>
            <w:tcBorders>
              <w:top w:val="nil"/>
              <w:left w:val="nil"/>
              <w:bottom w:val="single" w:sz="4" w:space="0" w:color="BFBFBF"/>
              <w:right w:val="single" w:sz="4" w:space="0" w:color="BFBFBF"/>
            </w:tcBorders>
            <w:shd w:val="clear" w:color="auto" w:fill="auto"/>
            <w:vAlign w:val="center"/>
            <w:hideMark/>
          </w:tcPr>
          <w:p w14:paraId="0D2F00C3"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76B6FA52"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40A72110"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9785" w:type="dxa"/>
            <w:tcBorders>
              <w:top w:val="nil"/>
              <w:left w:val="nil"/>
              <w:bottom w:val="single" w:sz="4" w:space="0" w:color="BFBFBF"/>
              <w:right w:val="single" w:sz="4" w:space="0" w:color="BFBFBF"/>
            </w:tcBorders>
            <w:shd w:val="clear" w:color="auto" w:fill="auto"/>
            <w:vAlign w:val="center"/>
            <w:hideMark/>
          </w:tcPr>
          <w:p w14:paraId="66AC2FE9"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68ECDF2D"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4AE2595"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9785" w:type="dxa"/>
            <w:tcBorders>
              <w:top w:val="nil"/>
              <w:left w:val="nil"/>
              <w:bottom w:val="single" w:sz="4" w:space="0" w:color="BFBFBF"/>
              <w:right w:val="single" w:sz="4" w:space="0" w:color="BFBFBF"/>
            </w:tcBorders>
            <w:shd w:val="clear" w:color="auto" w:fill="auto"/>
            <w:vAlign w:val="center"/>
            <w:hideMark/>
          </w:tcPr>
          <w:p w14:paraId="07E4A078"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D80B28C"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23ABB6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9785" w:type="dxa"/>
            <w:tcBorders>
              <w:top w:val="nil"/>
              <w:left w:val="nil"/>
              <w:bottom w:val="single" w:sz="4" w:space="0" w:color="BFBFBF"/>
              <w:right w:val="single" w:sz="4" w:space="0" w:color="BFBFBF"/>
            </w:tcBorders>
            <w:shd w:val="clear" w:color="auto" w:fill="auto"/>
            <w:vAlign w:val="center"/>
            <w:hideMark/>
          </w:tcPr>
          <w:p w14:paraId="02345A81"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16BBA8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D4E7ABB"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9785" w:type="dxa"/>
            <w:tcBorders>
              <w:top w:val="nil"/>
              <w:left w:val="nil"/>
              <w:bottom w:val="single" w:sz="4" w:space="0" w:color="BFBFBF"/>
              <w:right w:val="single" w:sz="4" w:space="0" w:color="BFBFBF"/>
            </w:tcBorders>
            <w:shd w:val="clear" w:color="auto" w:fill="auto"/>
            <w:vAlign w:val="center"/>
            <w:hideMark/>
          </w:tcPr>
          <w:p w14:paraId="06C7288F"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4A7320F6"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CDEEEC9"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9785" w:type="dxa"/>
            <w:tcBorders>
              <w:top w:val="nil"/>
              <w:left w:val="nil"/>
              <w:bottom w:val="single" w:sz="4" w:space="0" w:color="BFBFBF"/>
              <w:right w:val="single" w:sz="4" w:space="0" w:color="BFBFBF"/>
            </w:tcBorders>
            <w:shd w:val="clear" w:color="auto" w:fill="auto"/>
            <w:vAlign w:val="center"/>
            <w:hideMark/>
          </w:tcPr>
          <w:p w14:paraId="4F7B5B8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7F114174" w14:textId="097A5A93" w:rsidR="00A36203" w:rsidRDefault="00A36203">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14310"/>
      </w:tblGrid>
      <w:tr w:rsidR="00A36203" w:rsidRPr="00A36203" w14:paraId="6E5FED50" w14:textId="77777777" w:rsidTr="00A36203">
        <w:trPr>
          <w:trHeight w:val="600"/>
        </w:trPr>
        <w:tc>
          <w:tcPr>
            <w:tcW w:w="14310" w:type="dxa"/>
            <w:tcBorders>
              <w:top w:val="nil"/>
              <w:left w:val="nil"/>
              <w:bottom w:val="nil"/>
              <w:right w:val="nil"/>
            </w:tcBorders>
            <w:shd w:val="clear" w:color="auto" w:fill="auto"/>
            <w:noWrap/>
            <w:vAlign w:val="center"/>
            <w:hideMark/>
          </w:tcPr>
          <w:p w14:paraId="598214AC" w14:textId="77777777" w:rsidR="00A36203" w:rsidRPr="00A36203" w:rsidRDefault="00A36203" w:rsidP="00A36203">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ESCOPO DE TRABALHO DE SOFTWARE</w:t>
            </w:r>
          </w:p>
        </w:tc>
      </w:tr>
      <w:tr w:rsidR="00A36203" w:rsidRPr="00A36203" w14:paraId="749EBC11" w14:textId="77777777" w:rsidTr="00A36203">
        <w:trPr>
          <w:trHeight w:val="600"/>
        </w:trPr>
        <w:tc>
          <w:tcPr>
            <w:tcW w:w="14310"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120064D" w14:textId="77777777" w:rsidR="00A36203" w:rsidRPr="00A36203" w:rsidRDefault="00A36203" w:rsidP="00A36203">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A36203" w:rsidRPr="00A36203" w14:paraId="454FC377" w14:textId="77777777" w:rsidTr="00A36203">
        <w:trPr>
          <w:trHeight w:val="2150"/>
        </w:trPr>
        <w:tc>
          <w:tcPr>
            <w:tcW w:w="143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A1E160" w14:textId="77777777" w:rsidR="00A36203" w:rsidRPr="00A36203" w:rsidRDefault="00A36203" w:rsidP="00A36203">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lastRenderedPageBreak/>
              <w:t> </w:t>
            </w:r>
          </w:p>
        </w:tc>
      </w:tr>
    </w:tbl>
    <w:p w14:paraId="4A237837" w14:textId="7376A046" w:rsidR="00A36203" w:rsidRPr="00A36203" w:rsidRDefault="00A36203">
      <w:pPr>
        <w:rPr>
          <w:rFonts w:ascii="Century Gothic" w:eastAsia="Times New Roman" w:hAnsi="Century Gothic" w:cs="Calibri"/>
          <w:color w:val="000000"/>
          <w:sz w:val="24"/>
          <w:szCs w:val="24"/>
        </w:rPr>
      </w:pPr>
      <w:r>
        <w:rPr>
          <w:rFonts w:ascii="Century Gothic" w:hAnsi="Century Gothic"/>
          <w:color w:val="000000"/>
          <w:sz w:val="24"/>
        </w:rPr>
        <w:t>PRODUTOS DO PROJETO DE SOFTWARE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0"/>
      </w:tblGrid>
      <w:tr w:rsidR="00A36203" w14:paraId="7229B728" w14:textId="77777777" w:rsidTr="00A36203">
        <w:trPr>
          <w:trHeight w:val="1853"/>
        </w:trPr>
        <w:tc>
          <w:tcPr>
            <w:tcW w:w="14390" w:type="dxa"/>
            <w:vAlign w:val="center"/>
          </w:tcPr>
          <w:p w14:paraId="37BD3F14" w14:textId="77777777" w:rsidR="00A36203" w:rsidRPr="00A36203" w:rsidRDefault="00A36203">
            <w:pPr>
              <w:rPr>
                <w:rFonts w:ascii="Century Gothic" w:hAnsi="Century Gothic"/>
                <w:b/>
                <w:bCs/>
                <w:color w:val="595959" w:themeColor="text1" w:themeTint="A6"/>
                <w:sz w:val="20"/>
                <w:szCs w:val="20"/>
              </w:rPr>
            </w:pPr>
          </w:p>
        </w:tc>
      </w:tr>
    </w:tbl>
    <w:p w14:paraId="18C22C64" w14:textId="39BD617F" w:rsidR="00A36203" w:rsidRDefault="00A36203">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A36203" w:rsidRPr="00A36203" w14:paraId="34E973E6"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DCCCD35" w14:textId="77777777" w:rsidR="00A36203" w:rsidRPr="00A36203" w:rsidRDefault="00A36203" w:rsidP="00A36203">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EXCLUSÕES</w:t>
            </w:r>
          </w:p>
        </w:tc>
      </w:tr>
      <w:tr w:rsidR="00A36203" w:rsidRPr="00A36203" w14:paraId="31A781D5"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100BF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044F9BEB"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2C9B5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64836B08"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1D34E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4DC93292"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ADFCD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31521097" w14:textId="6D3141B1" w:rsidR="00A36203" w:rsidRDefault="00A36203">
      <w:pPr>
        <w:rPr>
          <w:rFonts w:ascii="Century Gothic" w:hAnsi="Century Gothic"/>
          <w:b/>
          <w:bCs/>
          <w:color w:val="595959" w:themeColor="text1" w:themeTint="A6"/>
          <w:sz w:val="24"/>
          <w:szCs w:val="24"/>
        </w:rPr>
      </w:pPr>
    </w:p>
    <w:tbl>
      <w:tblPr>
        <w:tblW w:w="14380" w:type="dxa"/>
        <w:tblLook w:val="04A0" w:firstRow="1" w:lastRow="0" w:firstColumn="1" w:lastColumn="0" w:noHBand="0" w:noVBand="1"/>
      </w:tblPr>
      <w:tblGrid>
        <w:gridCol w:w="2875"/>
        <w:gridCol w:w="5342"/>
        <w:gridCol w:w="3118"/>
        <w:gridCol w:w="3045"/>
      </w:tblGrid>
      <w:tr w:rsidR="00A36203" w:rsidRPr="00A36203" w14:paraId="3BED86B9" w14:textId="77777777" w:rsidTr="00A36203">
        <w:trPr>
          <w:trHeight w:val="600"/>
        </w:trPr>
        <w:tc>
          <w:tcPr>
            <w:tcW w:w="14380" w:type="dxa"/>
            <w:gridSpan w:val="4"/>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2477F5A" w14:textId="77777777" w:rsidR="00A36203" w:rsidRPr="00A36203" w:rsidRDefault="00A36203" w:rsidP="00A36203">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MARCOS DO SOFTWARE</w:t>
            </w:r>
          </w:p>
        </w:tc>
      </w:tr>
      <w:tr w:rsidR="00A36203" w:rsidRPr="00A36203" w14:paraId="6E82EBBD" w14:textId="77777777" w:rsidTr="00581D47">
        <w:trPr>
          <w:trHeight w:val="390"/>
        </w:trPr>
        <w:tc>
          <w:tcPr>
            <w:tcW w:w="2875" w:type="dxa"/>
            <w:tcBorders>
              <w:top w:val="nil"/>
              <w:left w:val="single" w:sz="4" w:space="0" w:color="BFBFBF"/>
              <w:bottom w:val="single" w:sz="4" w:space="0" w:color="BFBFBF"/>
              <w:right w:val="single" w:sz="4" w:space="0" w:color="BFBFBF"/>
            </w:tcBorders>
            <w:shd w:val="clear" w:color="8496B0" w:fill="8496B0"/>
            <w:vAlign w:val="center"/>
            <w:hideMark/>
          </w:tcPr>
          <w:p w14:paraId="225637C2"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5342" w:type="dxa"/>
            <w:tcBorders>
              <w:top w:val="nil"/>
              <w:left w:val="nil"/>
              <w:bottom w:val="single" w:sz="4" w:space="0" w:color="BFBFBF"/>
              <w:right w:val="single" w:sz="4" w:space="0" w:color="BFBFBF"/>
            </w:tcBorders>
            <w:shd w:val="clear" w:color="8496B0" w:fill="8496B0"/>
            <w:vAlign w:val="center"/>
            <w:hideMark/>
          </w:tcPr>
          <w:p w14:paraId="60A5CB11"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3118" w:type="dxa"/>
            <w:tcBorders>
              <w:top w:val="nil"/>
              <w:left w:val="nil"/>
              <w:bottom w:val="single" w:sz="4" w:space="0" w:color="BFBFBF"/>
              <w:right w:val="nil"/>
            </w:tcBorders>
            <w:shd w:val="clear" w:color="8496B0" w:fill="8496B0"/>
            <w:vAlign w:val="center"/>
            <w:hideMark/>
          </w:tcPr>
          <w:p w14:paraId="536C30DA"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3045" w:type="dxa"/>
            <w:tcBorders>
              <w:top w:val="single" w:sz="4" w:space="0" w:color="BFBFBF"/>
              <w:left w:val="single" w:sz="4" w:space="0" w:color="BFBFBF"/>
              <w:bottom w:val="single" w:sz="4" w:space="0" w:color="BFBFBF"/>
              <w:right w:val="single" w:sz="4" w:space="0" w:color="BFBFBF"/>
            </w:tcBorders>
            <w:shd w:val="clear" w:color="8496B0" w:fill="8496B0"/>
            <w:noWrap/>
            <w:vAlign w:val="center"/>
            <w:hideMark/>
          </w:tcPr>
          <w:p w14:paraId="789B07B0"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A36203" w:rsidRPr="00A36203" w14:paraId="14D55429" w14:textId="77777777" w:rsidTr="00581D47">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2F9A94CB" w14:textId="480C236E"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342" w:type="dxa"/>
            <w:tcBorders>
              <w:top w:val="nil"/>
              <w:left w:val="nil"/>
              <w:bottom w:val="single" w:sz="4" w:space="0" w:color="BFBFBF"/>
              <w:right w:val="single" w:sz="4" w:space="0" w:color="BFBFBF"/>
            </w:tcBorders>
            <w:shd w:val="clear" w:color="auto" w:fill="auto"/>
            <w:vAlign w:val="center"/>
            <w:hideMark/>
          </w:tcPr>
          <w:p w14:paraId="584AEF3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18" w:type="dxa"/>
            <w:tcBorders>
              <w:top w:val="nil"/>
              <w:left w:val="nil"/>
              <w:bottom w:val="single" w:sz="4" w:space="0" w:color="BFBFBF"/>
              <w:right w:val="nil"/>
            </w:tcBorders>
            <w:shd w:val="clear" w:color="auto" w:fill="auto"/>
            <w:vAlign w:val="center"/>
            <w:hideMark/>
          </w:tcPr>
          <w:p w14:paraId="4DC7BEB0"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EB382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3940912D" w14:textId="77777777" w:rsidTr="00581D47">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70A5A4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342" w:type="dxa"/>
            <w:tcBorders>
              <w:top w:val="nil"/>
              <w:left w:val="nil"/>
              <w:bottom w:val="single" w:sz="4" w:space="0" w:color="BFBFBF"/>
              <w:right w:val="single" w:sz="4" w:space="0" w:color="BFBFBF"/>
            </w:tcBorders>
            <w:shd w:val="clear" w:color="auto" w:fill="auto"/>
            <w:vAlign w:val="center"/>
            <w:hideMark/>
          </w:tcPr>
          <w:p w14:paraId="433614CF"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18" w:type="dxa"/>
            <w:tcBorders>
              <w:top w:val="nil"/>
              <w:left w:val="nil"/>
              <w:bottom w:val="single" w:sz="4" w:space="0" w:color="BFBFBF"/>
              <w:right w:val="nil"/>
            </w:tcBorders>
            <w:shd w:val="clear" w:color="auto" w:fill="auto"/>
            <w:vAlign w:val="center"/>
            <w:hideMark/>
          </w:tcPr>
          <w:p w14:paraId="0CC919D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F0783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06B80DD7" w14:textId="77777777" w:rsidTr="00581D47">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7D0E31D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5342" w:type="dxa"/>
            <w:tcBorders>
              <w:top w:val="nil"/>
              <w:left w:val="nil"/>
              <w:bottom w:val="single" w:sz="4" w:space="0" w:color="BFBFBF"/>
              <w:right w:val="single" w:sz="4" w:space="0" w:color="BFBFBF"/>
            </w:tcBorders>
            <w:shd w:val="clear" w:color="auto" w:fill="auto"/>
            <w:vAlign w:val="center"/>
            <w:hideMark/>
          </w:tcPr>
          <w:p w14:paraId="249B757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18" w:type="dxa"/>
            <w:tcBorders>
              <w:top w:val="nil"/>
              <w:left w:val="nil"/>
              <w:bottom w:val="single" w:sz="4" w:space="0" w:color="BFBFBF"/>
              <w:right w:val="nil"/>
            </w:tcBorders>
            <w:shd w:val="clear" w:color="auto" w:fill="auto"/>
            <w:vAlign w:val="center"/>
            <w:hideMark/>
          </w:tcPr>
          <w:p w14:paraId="7AF697C4"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294139"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31831046" w14:textId="77777777" w:rsidTr="00581D47">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DF7945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342" w:type="dxa"/>
            <w:tcBorders>
              <w:top w:val="nil"/>
              <w:left w:val="nil"/>
              <w:bottom w:val="single" w:sz="4" w:space="0" w:color="BFBFBF"/>
              <w:right w:val="single" w:sz="4" w:space="0" w:color="BFBFBF"/>
            </w:tcBorders>
            <w:shd w:val="clear" w:color="auto" w:fill="auto"/>
            <w:vAlign w:val="center"/>
            <w:hideMark/>
          </w:tcPr>
          <w:p w14:paraId="7E01F5DC"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18" w:type="dxa"/>
            <w:tcBorders>
              <w:top w:val="nil"/>
              <w:left w:val="nil"/>
              <w:bottom w:val="single" w:sz="4" w:space="0" w:color="BFBFBF"/>
              <w:right w:val="nil"/>
            </w:tcBorders>
            <w:shd w:val="clear" w:color="auto" w:fill="auto"/>
            <w:vAlign w:val="center"/>
            <w:hideMark/>
          </w:tcPr>
          <w:p w14:paraId="2C42049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B6DE8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5B214D2" w14:textId="56FA83AA" w:rsidR="00A36203" w:rsidRDefault="00A36203">
      <w:pPr>
        <w:rPr>
          <w:rFonts w:ascii="Century Gothic" w:hAnsi="Century Gothic"/>
          <w:b/>
          <w:bCs/>
          <w:color w:val="595959" w:themeColor="text1" w:themeTint="A6"/>
          <w:sz w:val="24"/>
          <w:szCs w:val="24"/>
        </w:rPr>
      </w:pPr>
    </w:p>
    <w:p w14:paraId="6399FAEE" w14:textId="370F8583"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5F5AB1C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7EC4CF89" w14:textId="77777777" w:rsidR="004360C4" w:rsidRPr="004360C4" w:rsidRDefault="004360C4" w:rsidP="004360C4">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CICLO DE VIDA DO DESENVOLVIMENTO DE SOFTWARE (SDLC) </w:t>
            </w:r>
          </w:p>
        </w:tc>
      </w:tr>
      <w:tr w:rsidR="004360C4" w:rsidRPr="004360C4" w14:paraId="473C8C96"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563941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4834D39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D8D8D8" w:fill="D8D8D8"/>
            <w:vAlign w:val="center"/>
            <w:hideMark/>
          </w:tcPr>
          <w:p w14:paraId="2DA5A87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ADICIONAIS</w:t>
            </w:r>
          </w:p>
        </w:tc>
      </w:tr>
      <w:tr w:rsidR="004360C4" w:rsidRPr="004360C4" w14:paraId="2396BFEA"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A288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A220C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7333C23" w14:textId="70D98B29"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63FEA53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4D4C7F" w14:textId="4DE3B556"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57C91D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6F36F39" w14:textId="343AE178"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05BA8ED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14073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A65AE9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9E76FA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EB35E9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240A9B1" w14:textId="5EB18740"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25FEE61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5C5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5771E6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5D62E9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4C5E9C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7A7A8AD" w14:textId="6B83DF15"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0C5E67C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ECCDF4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49DD2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5B284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8A5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24C18C1" w14:textId="7C39AA9C"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3729675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CBFF1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AA425D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64B95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AD49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F06398" w14:textId="4D2BF731"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4B8A2D5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A6EDD2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A2826B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16248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274A61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14DDB4" w14:textId="464DC500"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6309D9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F94EA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D4A0D9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CF74B6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615163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20348BA" w14:textId="7026E4EC"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3EA68AAA"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BDFF8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A5CF7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8584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C3AE1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9DE4269" w14:textId="065FE4B3"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1122843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227167"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265477F"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274AD20" w14:textId="3FBE6FDF"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2F25F601"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37C2F1" w14:textId="77777777" w:rsidR="004360C4" w:rsidRPr="004360C4" w:rsidRDefault="004360C4" w:rsidP="004360C4">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1A3E8CE4"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6CAFCBAF" w14:textId="4D58C5B4"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bl>
    <w:p w14:paraId="6981BAE5" w14:textId="040B0227"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6323E5BC"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27221F9F" w14:textId="38039256" w:rsidR="004360C4" w:rsidRPr="004360C4" w:rsidRDefault="004360C4" w:rsidP="004360C4">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COLETA DE REQUISITOS DE SOFTWARE</w:t>
            </w:r>
          </w:p>
        </w:tc>
      </w:tr>
      <w:tr w:rsidR="004360C4" w:rsidRPr="004360C4" w14:paraId="159FB5EC"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7331485E"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44B22DA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028DD13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4360C4" w:rsidRPr="004360C4" w14:paraId="5803D906"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12E6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F13E7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9B3F67D" w14:textId="23C8FD2A"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0A8632C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A99D3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40004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B554E2" w14:textId="03F8AAD7"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4BF41FF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957AE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3BB13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AE5769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0292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DB88C89" w14:textId="2EDC8163"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79FADF8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F7A0E8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88D4B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F9C3F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83A18C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7D6795D" w14:textId="66618332"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015486D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5DB92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2E95AE5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F4D31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6CAC9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726A9FF" w14:textId="153D7A3A"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71F94C0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2C67CF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3B5D2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5191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48B70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DA36F80" w14:textId="353868FB"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284F32F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3E784A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3D91DA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52D2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369163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86B80B" w14:textId="7E69AE81"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2BFB880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1165E71"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6231E692"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2F6760DB" w14:textId="5CAD87F8"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43414B5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B9E3F8B" w14:textId="77777777" w:rsidR="004360C4" w:rsidRPr="004360C4" w:rsidRDefault="004360C4" w:rsidP="004360C4">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30F8B0E2"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FA68B78" w14:textId="072165AD" w:rsidR="004360C4" w:rsidRPr="004360C4" w:rsidRDefault="004360C4" w:rsidP="00581D47">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 xml:space="preserve">- </w:t>
            </w:r>
          </w:p>
        </w:tc>
      </w:tr>
      <w:tr w:rsidR="004360C4" w:rsidRPr="004360C4" w14:paraId="0D849424"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19347BF8" w14:textId="39FB0154" w:rsidR="004360C4" w:rsidRPr="004360C4" w:rsidRDefault="004360C4" w:rsidP="004360C4">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DESIGN DO SOFTWARE </w:t>
            </w:r>
          </w:p>
        </w:tc>
      </w:tr>
      <w:tr w:rsidR="004360C4" w:rsidRPr="004360C4" w14:paraId="26CEC82A" w14:textId="77777777" w:rsidTr="004360C4">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233E1A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0B647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2907AEE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4360C4" w:rsidRPr="004360C4" w14:paraId="6E6B05D3"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E1B5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F05321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5FFC9E" w14:textId="7DAE1A21"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46C6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CB53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561A66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3A0F5F" w14:textId="1D3D545E"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007EBF8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DF18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5B8F4E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398EE1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CF2682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91A549" w14:textId="566D9E75"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352968F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8782D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EB3BD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08C5B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395A1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678A18" w14:textId="279119AA"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76B4F76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0AC0EE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3C407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26B846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1C27F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DA965D8" w14:textId="7ACA208B"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5B97CCB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783B51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2C5D2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A29280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F08E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91B9F4" w14:textId="7BCD04E9"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9A0DC2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287A7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6EFBF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68B38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610E67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166A3A5" w14:textId="224C3307"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0CF3819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2B0E53"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1DD1628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04BE208D" w14:textId="3B68558B"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52FE2D2C"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BF3274" w14:textId="77777777" w:rsidR="004360C4" w:rsidRPr="004360C4" w:rsidRDefault="004360C4" w:rsidP="004360C4">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65FF799C"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14E93E0D" w14:textId="0E8A9443"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bl>
    <w:p w14:paraId="744931FC" w14:textId="0E80FBF7" w:rsidR="00A36203" w:rsidRDefault="00A36203">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6DCC2C40"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01842EB" w14:textId="7E89C695" w:rsidR="004360C4" w:rsidRPr="004360C4" w:rsidRDefault="004360C4" w:rsidP="004360C4">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DESENVOLVIMENTO DE SOFTWARE </w:t>
            </w:r>
          </w:p>
        </w:tc>
      </w:tr>
      <w:tr w:rsidR="004360C4" w:rsidRPr="004360C4" w14:paraId="47859B67" w14:textId="77777777" w:rsidTr="004360C4">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4CCA8F4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11E6A22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57E6ACF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ADICIONAIS</w:t>
            </w:r>
          </w:p>
        </w:tc>
      </w:tr>
      <w:tr w:rsidR="004360C4" w:rsidRPr="004360C4" w14:paraId="07B8DE42"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A78FF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649DC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A89E8E8" w14:textId="769AD719"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56465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A3332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7925AF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5D20CEB" w14:textId="43FD897A"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3C56591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AB326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CB94AF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7D023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5CB3C8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DD7ECD" w14:textId="5A6A8FA9"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2862299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A3857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4316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3C697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301B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C851422" w14:textId="00E4812D"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5749091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8E2DD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24CC8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6BCF0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962EDB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3463417" w14:textId="76F6E55C"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F58604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EE43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A9A633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FDCB2B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C19F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EFF9DE0" w14:textId="7805396B"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3AE6688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7296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42F3602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DBC22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58D887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B86AD0" w14:textId="5FCACB8C"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1177B1A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45016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6527CC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58A451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88AEC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A545E8" w14:textId="61F8E98E"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26A8D7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E7C5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91FF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90386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3C5A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6ABB85" w14:textId="127AC2A2"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7D7AADF6"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661136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53273E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B95D0DE" w14:textId="572F2174"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73B1940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670A3FC" w14:textId="77777777" w:rsidR="004360C4" w:rsidRPr="004360C4" w:rsidRDefault="004360C4" w:rsidP="004360C4">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0A4FF0D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37D7FA7E" w14:textId="50B82212" w:rsidR="004360C4" w:rsidRPr="004360C4" w:rsidRDefault="004360C4" w:rsidP="00486BA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313E383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120DA9F8" w14:textId="6F83D7DE" w:rsidR="004360C4" w:rsidRPr="004360C4" w:rsidRDefault="004360C4" w:rsidP="004360C4">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TESTE E INTEGRAÇÃO DE SOFTWARE </w:t>
            </w:r>
          </w:p>
        </w:tc>
      </w:tr>
      <w:tr w:rsidR="004360C4" w:rsidRPr="004360C4" w14:paraId="197D4CF9"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AFFFE8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09D58699"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D8D8D8" w:fill="D8D8D8"/>
            <w:vAlign w:val="center"/>
            <w:hideMark/>
          </w:tcPr>
          <w:p w14:paraId="5F995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4360C4" w:rsidRPr="004360C4" w14:paraId="1F0ED204"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EBD1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25A893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F237A12" w14:textId="6E4A0801"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45E6131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69BB64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EAB841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F6AA0A" w14:textId="1631B4EB"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4E66F5C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76D11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41202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87A36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380322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810FA81" w14:textId="032D4D28"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2025A32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EF1DF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5C9A2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99321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7979C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41A360" w14:textId="17F3BCD4"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05E226E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F0934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E4F57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4D6C6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E8AF0A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3FE933" w14:textId="1C3B79AB"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5C4A23A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FAB8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08E28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8B615F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C758A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5A03A2" w14:textId="022F69D8"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C0777B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A27FD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20F44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EB0BF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B2ECE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376416" w14:textId="3A9DEA89"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148B9DEA"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58935AB"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2BDCE153"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53BCFEE6" w14:textId="1CD0A4B1"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7FDBC55"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B35E41D" w14:textId="77777777" w:rsidR="004360C4" w:rsidRPr="004360C4" w:rsidRDefault="004360C4" w:rsidP="004360C4">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6D7CF8A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6E5C5A36" w14:textId="507754F2"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bl>
    <w:p w14:paraId="054EDD12" w14:textId="2FFD4A7F"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2AE61193"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CFA47D" w14:textId="37585893" w:rsidR="004360C4" w:rsidRPr="004360C4" w:rsidRDefault="004360C4" w:rsidP="004360C4">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IMPLANTAÇÃO DE SOFTWARE </w:t>
            </w:r>
          </w:p>
        </w:tc>
      </w:tr>
      <w:tr w:rsidR="004360C4" w:rsidRPr="004360C4" w14:paraId="5A4AE358"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573CF6CA"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58D47AAC"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6A7309C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4360C4" w:rsidRPr="004360C4" w14:paraId="202D0D90"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ED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E73DE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E32DBF5" w14:textId="3AE7250F"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2B0CFE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B6E12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8D018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3B296B" w14:textId="2DC0CE70"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22BE39D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23B4B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8D7CE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A2778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3D4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ECFD4C" w14:textId="4CDF58F6"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21A8EB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6BE59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F8DC5D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CEBF85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3A3D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044922F" w14:textId="46DB7C52"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4009B5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8557F0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2F69FF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A635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0D648A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7AE2D3A" w14:textId="5DBB17C8"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ED7FA6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85E35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E70797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F1C9A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5D15D8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BFD489F" w14:textId="3860944A"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38FC3D8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EADA74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16F6CCE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5203E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19A3C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AC8879" w14:textId="7B8206AC"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081EF85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07CD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C5325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CE276F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6FAF6A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D69BAD" w14:textId="29C165B9"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4524E9E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2905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BBD5E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AEF58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250A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719D59E" w14:textId="671913C9"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5CD8F59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42D7AF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FD4075D"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142B5141" w14:textId="7D790AC8"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46650A57"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A53816C" w14:textId="77777777" w:rsidR="004360C4" w:rsidRPr="004360C4" w:rsidRDefault="004360C4" w:rsidP="004360C4">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4098C99A"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07AE9B8" w14:textId="2E0DDDD0"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581D47" w:rsidRPr="00581D47">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736CEFC2"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6B533D8B" w14:textId="64895F9E" w:rsidR="004360C4" w:rsidRPr="004360C4" w:rsidRDefault="004360C4" w:rsidP="000877F2">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OPERACIONALIZAÇÃO E MANUTENÇÃO DE SOFTWARE </w:t>
            </w:r>
          </w:p>
        </w:tc>
      </w:tr>
      <w:tr w:rsidR="004360C4" w:rsidRPr="004360C4" w14:paraId="2EF8B24C"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536E5D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161BD5B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4E20C25"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4360C4" w:rsidRPr="004360C4" w14:paraId="6E85D0A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DCD2B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38BBC4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C29974" w14:textId="482ED642"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19925E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EA37F60"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15A498A"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FC3E76E" w14:textId="3C8BBABF"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22C32CE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5061C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9C39AD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017B62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8B472D3"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DA5F560" w14:textId="17BC31E9"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4F39CA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9F841F"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69C750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433AC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31DF71"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D55F060" w14:textId="31259A63"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21DF9C49"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0CE277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FCC9D7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7C13EF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9A2D3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C4EDB2" w14:textId="500A4665"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29CB254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7B4F19"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7963CD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9A9A867"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AE412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4061E73" w14:textId="43E88FC7"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6E3C33D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61E63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3CA9D0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EF63078"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5AE1DCB"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B9E968" w14:textId="00E16893"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51525844"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9E9382"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5C8D9D32" w14:textId="77777777" w:rsidR="004360C4" w:rsidRPr="004360C4" w:rsidRDefault="004360C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FD45F21" w14:textId="506A2C13"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4360C4" w:rsidRPr="004360C4" w14:paraId="09E7F64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5F111C64" w14:textId="77777777" w:rsidR="004360C4" w:rsidRPr="004360C4" w:rsidRDefault="004360C4" w:rsidP="000877F2">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2E7B138D"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2A9DF4A" w14:textId="20EA60A0" w:rsidR="004360C4" w:rsidRPr="004360C4" w:rsidRDefault="004360C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bl>
    <w:p w14:paraId="231FC4E1" w14:textId="6271FC2E"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79A32528"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5B201A70" w14:textId="0082BFF8" w:rsidR="00FC31E4" w:rsidRPr="004360C4" w:rsidRDefault="00FC31E4" w:rsidP="000877F2">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GARANTIA DE QUALIDADE DE SOFTWARE </w:t>
            </w:r>
          </w:p>
        </w:tc>
      </w:tr>
      <w:tr w:rsidR="00FC31E4" w:rsidRPr="004360C4" w14:paraId="47953CD5"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2D57402"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51D0299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39D8A741"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FC31E4" w:rsidRPr="004360C4" w14:paraId="164D22B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4B978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60058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42A8A9" w14:textId="6C09C798"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6181C8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3A106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69479F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918C3B1" w14:textId="4A7B13C6"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78EB33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60BBF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BC494F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F93375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DBE271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EEA98B" w14:textId="50BE13D0"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3C5B766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23403A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07D27E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C70F46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5DF1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FA6E04" w14:textId="68754497"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71795B5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BDA3D4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E6DFAA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C34B5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D25AB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9314036" w14:textId="0FAF25DB"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05DE03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B1FF0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291BB6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BD06FE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66113C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40C1F6" w14:textId="75F10B86"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5325113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EB2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2DB879F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92CF77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1E632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1CF921C" w14:textId="2454CDCC"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7AB394A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0124B0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8D5933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47DF4A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F20A48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54CFC5" w14:textId="7EC48718"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47570C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65AAD9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FC1B13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4B9BD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FEAD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BD0764C" w14:textId="40FF7833"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409740E5"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18E95E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61A84B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261E4E7" w14:textId="2AE36980"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37A3995"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5A155E8" w14:textId="77777777" w:rsidR="00FC31E4" w:rsidRPr="004360C4" w:rsidRDefault="00FC31E4" w:rsidP="000877F2">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1969480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76FDD8FC" w14:textId="1BE8B7D8"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131E91B7"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279ED358" w14:textId="7122558B" w:rsidR="00FC31E4" w:rsidRPr="004360C4" w:rsidRDefault="00FC31E4" w:rsidP="000877F2">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PESQUISA DE USUÁRIOS DO SOFTWARE/PESQUISA DE EXPERIÊNCIA DO USUÁRIO (UX) </w:t>
            </w:r>
          </w:p>
        </w:tc>
      </w:tr>
      <w:tr w:rsidR="00FC31E4" w:rsidRPr="004360C4" w14:paraId="4028CE90"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16C8DC8B"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32C189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D8D8D8" w:fill="D8D8D8"/>
            <w:vAlign w:val="center"/>
            <w:hideMark/>
          </w:tcPr>
          <w:p w14:paraId="45CF637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FC31E4" w:rsidRPr="004360C4" w14:paraId="63EAD840"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89327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261FC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1B3C73" w14:textId="6FF6CE68"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4A13E99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376EC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451A3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AFDEA58" w14:textId="023D438F"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FE6189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8F430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B079D5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E2D01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FB1C41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BB778D" w14:textId="0016A97E"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1B92996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94B28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356576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26422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68D3E2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9739D6" w14:textId="09AA4805"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13EB81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13523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A45ED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7AFB3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A7497E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F4F3ED" w14:textId="75CF1C39"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2F003A4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2A3BC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543215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6233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64B1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EF31883" w14:textId="703DB503"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D27BC0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6C768D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B0EC84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126AF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41C1C1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6E2254" w14:textId="25BCAE9E"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F1A7083"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4865CF6E"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4D39C3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51C70A6" w14:textId="1E95F1A9"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667C628"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45B341E" w14:textId="77777777" w:rsidR="00FC31E4" w:rsidRPr="004360C4" w:rsidRDefault="00FC31E4" w:rsidP="000877F2">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19EB5DB5"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7576B76D" w14:textId="23B7761B"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bl>
    <w:p w14:paraId="49E46C6B" w14:textId="40104BA0"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532B1C0C"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3A4A65AB" w14:textId="1E527D4A" w:rsidR="00FC31E4" w:rsidRPr="004360C4" w:rsidRDefault="00FC31E4" w:rsidP="000877F2">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PLANEJAMENTO DE ROTEIRO DE SOFTWARE </w:t>
            </w:r>
          </w:p>
        </w:tc>
      </w:tr>
      <w:tr w:rsidR="00FC31E4" w:rsidRPr="004360C4" w14:paraId="2793F11B" w14:textId="77777777" w:rsidTr="000877F2">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37DFEA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243E95C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1004EA0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FC31E4" w:rsidRPr="004360C4" w14:paraId="71C5771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95605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A9EBB8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8D320B" w14:textId="77C71C1D"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26B5ED7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773F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CDDDB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64D8361" w14:textId="71E05FE8"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58E9A3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4B8A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F0D2CF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7821BE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5762F0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1F7413D" w14:textId="7F6CB96B"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2CE0A9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AC061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17B1C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B1320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D5700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236D6F1" w14:textId="1BB352ED"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D77C6C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DB232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EE1457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3320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14063C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408D40" w14:textId="762BCA4D"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1D80557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11F4A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E33FC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71357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1043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EF1835" w14:textId="6B369DEC"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6FE378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F5B702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51EA4B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457BF9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55DA5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A5C834" w14:textId="483626BB"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187D74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A4F8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0D2CBA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DB29D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FE21B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0333B7A" w14:textId="10A0F740"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79874A8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F254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EA89C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58D0C5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F1F9FF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482383" w14:textId="71FFBF73"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80DA15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6440DF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BD98C0A"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3DE090A" w14:textId="4546EEED"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DB8365F"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DF294B6" w14:textId="77777777" w:rsidR="00FC31E4" w:rsidRPr="004360C4" w:rsidRDefault="00FC31E4" w:rsidP="000877F2">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0E4006BA"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94EC3BE" w14:textId="7FB7DBAE" w:rsidR="00FC31E4" w:rsidRPr="004360C4" w:rsidRDefault="00FC31E4" w:rsidP="0088270C">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88270C" w:rsidRPr="0088270C">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197D08E"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701E9DC7" w14:textId="3FBF119C" w:rsidR="00FC31E4" w:rsidRPr="004360C4" w:rsidRDefault="00FC31E4" w:rsidP="000877F2">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CONSIDERAÇÕES DA METODOLOGIA ÁGIL OU WATERFALL DE SOFTWARE </w:t>
            </w:r>
          </w:p>
        </w:tc>
      </w:tr>
      <w:tr w:rsidR="00FC31E4" w:rsidRPr="004360C4" w14:paraId="399016C9"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1828BBC5"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6DB8226C"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C0D695E"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FC31E4" w:rsidRPr="004360C4" w14:paraId="0C9B6D1C"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C6FC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7D0BD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11D168" w14:textId="2F7DBEFF"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E544AE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B575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958888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7A9935" w14:textId="6F23997C"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6BECE8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2C9CE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316A8B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754128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58BEC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9AFBE8" w14:textId="567ED79E"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42C3834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68D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36E592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5E69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FF13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44B95ED" w14:textId="59667EF6"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7A00AA4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90475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70E64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E4462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724C3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E1A195" w14:textId="3F006711"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468B507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691DEE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52228A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A7E60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D4882B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CC52A4" w14:textId="574A5F6C"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1882583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99EA6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0C3163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738F64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4DE78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B6F92F" w14:textId="192E4769"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1EB9834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7E1AA7"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FD1641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6EFA9881" w14:textId="164650D7"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3BE41B3D"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DED07CA" w14:textId="77777777" w:rsidR="00FC31E4" w:rsidRPr="004360C4" w:rsidRDefault="00FC31E4" w:rsidP="000877F2">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1950AC8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6F83A5F" w14:textId="3E89930C"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bl>
    <w:p w14:paraId="4C3221E0" w14:textId="5DB022A3"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79387760"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9C44282" w14:textId="79EF5C51" w:rsidR="00FC31E4" w:rsidRPr="004360C4" w:rsidRDefault="00FC31E4" w:rsidP="000877F2">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ATENDIMENTO AO CLIENTE DO SOFTWARE </w:t>
            </w:r>
          </w:p>
        </w:tc>
      </w:tr>
      <w:tr w:rsidR="00FC31E4" w:rsidRPr="004360C4" w14:paraId="21540931"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6488B5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2816975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05B8E5C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FC31E4" w:rsidRPr="004360C4" w14:paraId="3273326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F166F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B087E4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FE1547D" w14:textId="744E526E"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1DDBA82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6252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3F057B4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5667DF" w14:textId="25598087"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241104A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CDFD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F76F6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D3B5F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F8EE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E8EE77" w14:textId="4588F86E"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BDF442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EB4D3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CFDD75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13B5D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D71899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B9542F" w14:textId="0E452C76"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30EE452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F454A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03B9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90144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0B209A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9287A72" w14:textId="0FE2FA02"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0363C5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FB10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397147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5F7DDA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006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EE68C6" w14:textId="6FFA5686"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2702F36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B48E5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18C6AD0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8E8B7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2D7F1B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612631" w14:textId="444DCFD5"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CD0E61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417D5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671EC7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B8948C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B8DE7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3A7614" w14:textId="25FF714F"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2AA1008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17A78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83594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5042A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BCDC5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1EDA14" w14:textId="534561B5"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B8F9DB7"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D9E8EB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D5E17D"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16385E8A" w14:textId="622AE614"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54E9F6E9"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1FA23732" w14:textId="77777777" w:rsidR="00FC31E4" w:rsidRPr="004360C4" w:rsidRDefault="00FC31E4" w:rsidP="000877F2">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2D2C381B"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14712D77" w14:textId="23A7C6EE"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35C6A253"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631B9F99" w14:textId="3E6E0350" w:rsidR="00FC31E4" w:rsidRPr="004360C4" w:rsidRDefault="00FC31E4" w:rsidP="000877F2">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 xml:space="preserve">OUTROS </w:t>
            </w:r>
          </w:p>
        </w:tc>
      </w:tr>
      <w:tr w:rsidR="00FC31E4" w:rsidRPr="004360C4" w14:paraId="4F0923A7"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204E19A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6F3AEACA"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D8D8D8" w:fill="D8D8D8"/>
            <w:vAlign w:val="center"/>
            <w:hideMark/>
          </w:tcPr>
          <w:p w14:paraId="424E4064"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w:t>
            </w:r>
          </w:p>
        </w:tc>
      </w:tr>
      <w:tr w:rsidR="00FC31E4" w:rsidRPr="004360C4" w14:paraId="5AA22339"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A9A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3EC27F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C5A6F1" w14:textId="437E1990"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58BA911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2E1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8A73E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0BDA17" w14:textId="4DAD5FE1"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6CF9220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5C75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E0AC89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EBDB5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EEF74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3555DB8" w14:textId="408312B3"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902A1A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9C2E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EA28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C1EEA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92621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CE7246" w14:textId="33644A91"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4AC436C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003C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516AF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24BB46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53D5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2B435E" w14:textId="2FFA9ACE"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169A659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477458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EB2BA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99B9AB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8C56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E10570" w14:textId="083E7508"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0AD563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C382BC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F3FD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845AF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6B7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9A57063" w14:textId="5D6C86A8"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5B7F2710"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75EACC9"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175DE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097B552C" w14:textId="0F75E727"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r w:rsidR="00FC31E4" w:rsidRPr="004360C4" w14:paraId="7A8E827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380A85DA" w14:textId="77777777" w:rsidR="00FC31E4" w:rsidRPr="004360C4" w:rsidRDefault="00FC31E4" w:rsidP="000877F2">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06BDCB6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3A30BB4E" w14:textId="3BB251D1" w:rsidR="00FC31E4" w:rsidRPr="004360C4" w:rsidRDefault="00FC31E4" w:rsidP="009D4A84">
            <w:pPr>
              <w:tabs>
                <w:tab w:val="left" w:pos="136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D4A84" w:rsidRPr="009D4A84">
              <w:rPr>
                <w:rFonts w:ascii="Century Gothic" w:hAnsi="Century Gothic"/>
                <w:color w:val="000000"/>
                <w:sz w:val="20"/>
              </w:rPr>
              <w:tab/>
            </w:r>
            <w:r>
              <w:rPr>
                <w:rFonts w:ascii="Century Gothic" w:hAnsi="Century Gothic"/>
                <w:color w:val="000000"/>
                <w:sz w:val="20"/>
              </w:rPr>
              <w:t>-</w:t>
            </w:r>
            <w:r w:rsidR="009D4A84">
              <w:rPr>
                <w:rFonts w:ascii="Century Gothic" w:hAnsi="Century Gothic"/>
                <w:color w:val="000000"/>
                <w:sz w:val="20"/>
              </w:rPr>
              <w:t xml:space="preserve"> </w:t>
            </w:r>
          </w:p>
        </w:tc>
      </w:tr>
    </w:tbl>
    <w:p w14:paraId="492DB6A2" w14:textId="44E0334C" w:rsidR="00FC31E4" w:rsidRDefault="00FC31E4">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FC31E4" w:rsidRPr="00A36203" w14:paraId="43EC176E"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31812EC5" w14:textId="032BC6C4" w:rsidR="00FC31E4" w:rsidRPr="00A36203" w:rsidRDefault="00FC31E4" w:rsidP="000877F2">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FC31E4" w:rsidRPr="00A36203" w14:paraId="18044E95"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4BA4F6"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64A5579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475C1A"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1983A35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1D34E9"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2A99CE8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869B6E3"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r w:rsidR="00FC31E4" w:rsidRPr="00A36203" w14:paraId="7920D7C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1D17A4"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2335A4D0"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E3475D"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bl>
    <w:p w14:paraId="681CBCBB" w14:textId="4062E7FD" w:rsidR="00FC31E4" w:rsidRDefault="00FC31E4">
      <w:pPr>
        <w:rPr>
          <w:rFonts w:ascii="Century Gothic" w:hAnsi="Century Gothic"/>
          <w:b/>
          <w:bCs/>
          <w:color w:val="595959" w:themeColor="text1" w:themeTint="A6"/>
          <w:sz w:val="24"/>
          <w:szCs w:val="24"/>
        </w:rPr>
      </w:pPr>
    </w:p>
    <w:p w14:paraId="2D6AB51F" w14:textId="6994BD06" w:rsidR="00FC31E4" w:rsidRDefault="00FC31E4">
      <w:pPr>
        <w:rPr>
          <w:rFonts w:ascii="Century Gothic" w:hAnsi="Century Gothic"/>
          <w:b/>
          <w:bCs/>
          <w:color w:val="595959" w:themeColor="text1" w:themeTint="A6"/>
          <w:sz w:val="24"/>
          <w:szCs w:val="24"/>
        </w:rPr>
      </w:pPr>
    </w:p>
    <w:p w14:paraId="0A2480ED" w14:textId="3572AD3C" w:rsidR="00FC31E4" w:rsidRDefault="00FC31E4">
      <w:pPr>
        <w:rPr>
          <w:rFonts w:ascii="Century Gothic" w:hAnsi="Century Gothic"/>
          <w:b/>
          <w:bCs/>
          <w:color w:val="595959" w:themeColor="text1" w:themeTint="A6"/>
          <w:sz w:val="24"/>
          <w:szCs w:val="24"/>
        </w:rPr>
      </w:pPr>
    </w:p>
    <w:p w14:paraId="0B6CA5ED" w14:textId="6BC0447E" w:rsidR="00FC31E4" w:rsidRDefault="00FC31E4">
      <w:pPr>
        <w:rPr>
          <w:rFonts w:ascii="Century Gothic" w:eastAsia="Times New Roman" w:hAnsi="Century Gothic" w:cs="Calibri"/>
          <w:color w:val="000000"/>
          <w:sz w:val="24"/>
          <w:szCs w:val="24"/>
        </w:rPr>
      </w:pPr>
      <w:r>
        <w:rPr>
          <w:rFonts w:ascii="Century Gothic" w:hAnsi="Century Gothic"/>
          <w:color w:val="000000"/>
          <w:sz w:val="24"/>
        </w:rPr>
        <w:t>APROVAÇÃO E COMENTÁRIOS</w:t>
      </w:r>
    </w:p>
    <w:tbl>
      <w:tblPr>
        <w:tblW w:w="14485" w:type="dxa"/>
        <w:tblLook w:val="04A0" w:firstRow="1" w:lastRow="0" w:firstColumn="1" w:lastColumn="0" w:noHBand="0" w:noVBand="1"/>
      </w:tblPr>
      <w:tblGrid>
        <w:gridCol w:w="4520"/>
        <w:gridCol w:w="9965"/>
      </w:tblGrid>
      <w:tr w:rsidR="00FC31E4" w:rsidRPr="00FC31E4" w14:paraId="7F6B2933" w14:textId="77777777" w:rsidTr="00FC31E4">
        <w:trPr>
          <w:trHeight w:val="600"/>
        </w:trPr>
        <w:tc>
          <w:tcPr>
            <w:tcW w:w="4520" w:type="dxa"/>
            <w:tcBorders>
              <w:top w:val="single" w:sz="4" w:space="0" w:color="BFBFBF"/>
              <w:left w:val="single" w:sz="4" w:space="0" w:color="BFBFBF"/>
              <w:bottom w:val="single" w:sz="4" w:space="0" w:color="BFBFBF"/>
              <w:right w:val="single" w:sz="4" w:space="0" w:color="BFBFBF"/>
            </w:tcBorders>
            <w:shd w:val="clear" w:color="F2F2F2" w:fill="F2F2F2"/>
            <w:vAlign w:val="center"/>
            <w:hideMark/>
          </w:tcPr>
          <w:p w14:paraId="45637BDD"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9965" w:type="dxa"/>
            <w:tcBorders>
              <w:top w:val="single" w:sz="4" w:space="0" w:color="BFBFBF"/>
              <w:left w:val="nil"/>
              <w:bottom w:val="single" w:sz="4" w:space="0" w:color="BFBFBF"/>
              <w:right w:val="single" w:sz="4" w:space="0" w:color="BFBFBF"/>
            </w:tcBorders>
            <w:shd w:val="clear" w:color="auto" w:fill="auto"/>
            <w:vAlign w:val="center"/>
            <w:hideMark/>
          </w:tcPr>
          <w:p w14:paraId="1493A69A"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1ABD7BFC"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D187FC4"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9965" w:type="dxa"/>
            <w:tcBorders>
              <w:top w:val="nil"/>
              <w:left w:val="nil"/>
              <w:bottom w:val="single" w:sz="4" w:space="0" w:color="BFBFBF"/>
              <w:right w:val="single" w:sz="4" w:space="0" w:color="BFBFBF"/>
            </w:tcBorders>
            <w:shd w:val="clear" w:color="auto" w:fill="auto"/>
            <w:vAlign w:val="center"/>
            <w:hideMark/>
          </w:tcPr>
          <w:p w14:paraId="3FEA4DF5"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4A73B74F"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724A2D10"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9965" w:type="dxa"/>
            <w:tcBorders>
              <w:top w:val="nil"/>
              <w:left w:val="nil"/>
              <w:bottom w:val="single" w:sz="4" w:space="0" w:color="BFBFBF"/>
              <w:right w:val="single" w:sz="4" w:space="0" w:color="BFBFBF"/>
            </w:tcBorders>
            <w:shd w:val="clear" w:color="auto" w:fill="auto"/>
            <w:vAlign w:val="center"/>
            <w:hideMark/>
          </w:tcPr>
          <w:p w14:paraId="22AFB9B2"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138E21C5"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544C1CC7"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9965" w:type="dxa"/>
            <w:tcBorders>
              <w:top w:val="nil"/>
              <w:left w:val="nil"/>
              <w:bottom w:val="single" w:sz="4" w:space="0" w:color="BFBFBF"/>
              <w:right w:val="single" w:sz="4" w:space="0" w:color="BFBFBF"/>
            </w:tcBorders>
            <w:shd w:val="clear" w:color="auto" w:fill="auto"/>
            <w:vAlign w:val="center"/>
            <w:hideMark/>
          </w:tcPr>
          <w:p w14:paraId="06F8D849"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42F41F32"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EB22D5A"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9965" w:type="dxa"/>
            <w:tcBorders>
              <w:top w:val="nil"/>
              <w:left w:val="nil"/>
              <w:bottom w:val="single" w:sz="4" w:space="0" w:color="BFBFBF"/>
              <w:right w:val="single" w:sz="4" w:space="0" w:color="BFBFBF"/>
            </w:tcBorders>
            <w:shd w:val="clear" w:color="auto" w:fill="auto"/>
            <w:vAlign w:val="center"/>
            <w:hideMark/>
          </w:tcPr>
          <w:p w14:paraId="2482A4AC"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502BC00A"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2A5D8A4C"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9965" w:type="dxa"/>
            <w:tcBorders>
              <w:top w:val="nil"/>
              <w:left w:val="nil"/>
              <w:bottom w:val="single" w:sz="4" w:space="0" w:color="BFBFBF"/>
              <w:right w:val="single" w:sz="4" w:space="0" w:color="BFBFBF"/>
            </w:tcBorders>
            <w:shd w:val="clear" w:color="auto" w:fill="auto"/>
            <w:vAlign w:val="center"/>
            <w:hideMark/>
          </w:tcPr>
          <w:p w14:paraId="618F43E0"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4A108FE8" w14:textId="613469F3" w:rsidR="00FC31E4" w:rsidRDefault="00FC31E4">
      <w:pPr>
        <w:rPr>
          <w:rFonts w:ascii="Century Gothic" w:hAnsi="Century Gothic"/>
          <w:b/>
          <w:bCs/>
          <w:color w:val="595959" w:themeColor="text1" w:themeTint="A6"/>
          <w:sz w:val="24"/>
          <w:szCs w:val="24"/>
        </w:rPr>
      </w:pPr>
    </w:p>
    <w:p w14:paraId="32D17A5A" w14:textId="77777777" w:rsidR="00FC31E4" w:rsidRDefault="00FC31E4">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C31E4" w14:paraId="4ED95125" w14:textId="77777777" w:rsidTr="000877F2">
        <w:trPr>
          <w:trHeight w:val="2338"/>
        </w:trPr>
        <w:tc>
          <w:tcPr>
            <w:tcW w:w="14233" w:type="dxa"/>
          </w:tcPr>
          <w:p w14:paraId="2647019B" w14:textId="77777777" w:rsidR="00FC31E4" w:rsidRPr="00692C04" w:rsidRDefault="00FC31E4" w:rsidP="000877F2">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0D156C0E" w14:textId="77777777" w:rsidR="00FC31E4" w:rsidRDefault="00FC31E4" w:rsidP="000877F2">
            <w:pPr>
              <w:rPr>
                <w:rFonts w:ascii="Century Gothic" w:hAnsi="Century Gothic" w:cs="Arial"/>
                <w:szCs w:val="20"/>
              </w:rPr>
            </w:pPr>
          </w:p>
          <w:p w14:paraId="09DF1946" w14:textId="77777777" w:rsidR="00FC31E4" w:rsidRDefault="00FC31E4" w:rsidP="000877F2">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20AD38F" w14:textId="77777777" w:rsidR="00FC31E4" w:rsidRDefault="00FC31E4" w:rsidP="00FC31E4">
      <w:pPr>
        <w:rPr>
          <w:rFonts w:ascii="Century Gothic" w:hAnsi="Century Gothic" w:cs="Arial"/>
          <w:sz w:val="20"/>
          <w:szCs w:val="20"/>
        </w:rPr>
      </w:pPr>
    </w:p>
    <w:p w14:paraId="7462C3A0" w14:textId="77777777" w:rsidR="00FC31E4" w:rsidRPr="00D3383E" w:rsidRDefault="00FC31E4" w:rsidP="00FC31E4">
      <w:pPr>
        <w:rPr>
          <w:rFonts w:ascii="Century Gothic" w:hAnsi="Century Gothic" w:cs="Arial"/>
          <w:sz w:val="20"/>
          <w:szCs w:val="20"/>
        </w:rPr>
      </w:pPr>
    </w:p>
    <w:p w14:paraId="75413252" w14:textId="77777777" w:rsidR="00FC31E4" w:rsidRDefault="00FC31E4">
      <w:pPr>
        <w:rPr>
          <w:rFonts w:ascii="Century Gothic" w:hAnsi="Century Gothic"/>
          <w:b/>
          <w:bCs/>
          <w:color w:val="595959" w:themeColor="text1" w:themeTint="A6"/>
          <w:sz w:val="24"/>
          <w:szCs w:val="24"/>
        </w:rPr>
      </w:pPr>
    </w:p>
    <w:sectPr w:rsidR="00FC31E4" w:rsidSect="00787C9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B12A" w14:textId="77777777" w:rsidR="00787C9E" w:rsidRDefault="00787C9E" w:rsidP="00581D47">
      <w:pPr>
        <w:spacing w:after="0" w:line="240" w:lineRule="auto"/>
      </w:pPr>
      <w:r>
        <w:separator/>
      </w:r>
    </w:p>
  </w:endnote>
  <w:endnote w:type="continuationSeparator" w:id="0">
    <w:p w14:paraId="55C1B332" w14:textId="77777777" w:rsidR="00787C9E" w:rsidRDefault="00787C9E" w:rsidP="0058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5843" w14:textId="77777777" w:rsidR="00787C9E" w:rsidRDefault="00787C9E" w:rsidP="00581D47">
      <w:pPr>
        <w:spacing w:after="0" w:line="240" w:lineRule="auto"/>
      </w:pPr>
      <w:r>
        <w:separator/>
      </w:r>
    </w:p>
  </w:footnote>
  <w:footnote w:type="continuationSeparator" w:id="0">
    <w:p w14:paraId="6FB8A456" w14:textId="77777777" w:rsidR="00787C9E" w:rsidRDefault="00787C9E" w:rsidP="00581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03"/>
    <w:rsid w:val="000D033F"/>
    <w:rsid w:val="00145743"/>
    <w:rsid w:val="001C511C"/>
    <w:rsid w:val="004360C4"/>
    <w:rsid w:val="00486BAC"/>
    <w:rsid w:val="00581D47"/>
    <w:rsid w:val="00642D9C"/>
    <w:rsid w:val="00787C9E"/>
    <w:rsid w:val="00800A3D"/>
    <w:rsid w:val="0088270C"/>
    <w:rsid w:val="00947C66"/>
    <w:rsid w:val="009D4A84"/>
    <w:rsid w:val="00A36203"/>
    <w:rsid w:val="00AF1829"/>
    <w:rsid w:val="00CE4514"/>
    <w:rsid w:val="00F76400"/>
    <w:rsid w:val="00F852DC"/>
    <w:rsid w:val="00FC31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32A9"/>
  <w15:chartTrackingRefBased/>
  <w15:docId w15:val="{43141CEE-7C7F-4E9A-B5EA-931E47E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D47"/>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81D47"/>
    <w:rPr>
      <w:sz w:val="18"/>
      <w:szCs w:val="18"/>
    </w:rPr>
  </w:style>
  <w:style w:type="paragraph" w:styleId="Footer">
    <w:name w:val="footer"/>
    <w:basedOn w:val="Normal"/>
    <w:link w:val="FooterChar"/>
    <w:uiPriority w:val="99"/>
    <w:unhideWhenUsed/>
    <w:rsid w:val="00581D4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81D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037">
      <w:bodyDiv w:val="1"/>
      <w:marLeft w:val="0"/>
      <w:marRight w:val="0"/>
      <w:marTop w:val="0"/>
      <w:marBottom w:val="0"/>
      <w:divBdr>
        <w:top w:val="none" w:sz="0" w:space="0" w:color="auto"/>
        <w:left w:val="none" w:sz="0" w:space="0" w:color="auto"/>
        <w:bottom w:val="none" w:sz="0" w:space="0" w:color="auto"/>
        <w:right w:val="none" w:sz="0" w:space="0" w:color="auto"/>
      </w:divBdr>
    </w:div>
    <w:div w:id="134221158">
      <w:bodyDiv w:val="1"/>
      <w:marLeft w:val="0"/>
      <w:marRight w:val="0"/>
      <w:marTop w:val="0"/>
      <w:marBottom w:val="0"/>
      <w:divBdr>
        <w:top w:val="none" w:sz="0" w:space="0" w:color="auto"/>
        <w:left w:val="none" w:sz="0" w:space="0" w:color="auto"/>
        <w:bottom w:val="none" w:sz="0" w:space="0" w:color="auto"/>
        <w:right w:val="none" w:sz="0" w:space="0" w:color="auto"/>
      </w:divBdr>
    </w:div>
    <w:div w:id="147790037">
      <w:bodyDiv w:val="1"/>
      <w:marLeft w:val="0"/>
      <w:marRight w:val="0"/>
      <w:marTop w:val="0"/>
      <w:marBottom w:val="0"/>
      <w:divBdr>
        <w:top w:val="none" w:sz="0" w:space="0" w:color="auto"/>
        <w:left w:val="none" w:sz="0" w:space="0" w:color="auto"/>
        <w:bottom w:val="none" w:sz="0" w:space="0" w:color="auto"/>
        <w:right w:val="none" w:sz="0" w:space="0" w:color="auto"/>
      </w:divBdr>
    </w:div>
    <w:div w:id="383333589">
      <w:bodyDiv w:val="1"/>
      <w:marLeft w:val="0"/>
      <w:marRight w:val="0"/>
      <w:marTop w:val="0"/>
      <w:marBottom w:val="0"/>
      <w:divBdr>
        <w:top w:val="none" w:sz="0" w:space="0" w:color="auto"/>
        <w:left w:val="none" w:sz="0" w:space="0" w:color="auto"/>
        <w:bottom w:val="none" w:sz="0" w:space="0" w:color="auto"/>
        <w:right w:val="none" w:sz="0" w:space="0" w:color="auto"/>
      </w:divBdr>
    </w:div>
    <w:div w:id="419639742">
      <w:bodyDiv w:val="1"/>
      <w:marLeft w:val="0"/>
      <w:marRight w:val="0"/>
      <w:marTop w:val="0"/>
      <w:marBottom w:val="0"/>
      <w:divBdr>
        <w:top w:val="none" w:sz="0" w:space="0" w:color="auto"/>
        <w:left w:val="none" w:sz="0" w:space="0" w:color="auto"/>
        <w:bottom w:val="none" w:sz="0" w:space="0" w:color="auto"/>
        <w:right w:val="none" w:sz="0" w:space="0" w:color="auto"/>
      </w:divBdr>
    </w:div>
    <w:div w:id="508371493">
      <w:bodyDiv w:val="1"/>
      <w:marLeft w:val="0"/>
      <w:marRight w:val="0"/>
      <w:marTop w:val="0"/>
      <w:marBottom w:val="0"/>
      <w:divBdr>
        <w:top w:val="none" w:sz="0" w:space="0" w:color="auto"/>
        <w:left w:val="none" w:sz="0" w:space="0" w:color="auto"/>
        <w:bottom w:val="none" w:sz="0" w:space="0" w:color="auto"/>
        <w:right w:val="none" w:sz="0" w:space="0" w:color="auto"/>
      </w:divBdr>
    </w:div>
    <w:div w:id="766312813">
      <w:bodyDiv w:val="1"/>
      <w:marLeft w:val="0"/>
      <w:marRight w:val="0"/>
      <w:marTop w:val="0"/>
      <w:marBottom w:val="0"/>
      <w:divBdr>
        <w:top w:val="none" w:sz="0" w:space="0" w:color="auto"/>
        <w:left w:val="none" w:sz="0" w:space="0" w:color="auto"/>
        <w:bottom w:val="none" w:sz="0" w:space="0" w:color="auto"/>
        <w:right w:val="none" w:sz="0" w:space="0" w:color="auto"/>
      </w:divBdr>
    </w:div>
    <w:div w:id="861935427">
      <w:bodyDiv w:val="1"/>
      <w:marLeft w:val="0"/>
      <w:marRight w:val="0"/>
      <w:marTop w:val="0"/>
      <w:marBottom w:val="0"/>
      <w:divBdr>
        <w:top w:val="none" w:sz="0" w:space="0" w:color="auto"/>
        <w:left w:val="none" w:sz="0" w:space="0" w:color="auto"/>
        <w:bottom w:val="none" w:sz="0" w:space="0" w:color="auto"/>
        <w:right w:val="none" w:sz="0" w:space="0" w:color="auto"/>
      </w:divBdr>
    </w:div>
    <w:div w:id="884030022">
      <w:bodyDiv w:val="1"/>
      <w:marLeft w:val="0"/>
      <w:marRight w:val="0"/>
      <w:marTop w:val="0"/>
      <w:marBottom w:val="0"/>
      <w:divBdr>
        <w:top w:val="none" w:sz="0" w:space="0" w:color="auto"/>
        <w:left w:val="none" w:sz="0" w:space="0" w:color="auto"/>
        <w:bottom w:val="none" w:sz="0" w:space="0" w:color="auto"/>
        <w:right w:val="none" w:sz="0" w:space="0" w:color="auto"/>
      </w:divBdr>
    </w:div>
    <w:div w:id="1219630587">
      <w:bodyDiv w:val="1"/>
      <w:marLeft w:val="0"/>
      <w:marRight w:val="0"/>
      <w:marTop w:val="0"/>
      <w:marBottom w:val="0"/>
      <w:divBdr>
        <w:top w:val="none" w:sz="0" w:space="0" w:color="auto"/>
        <w:left w:val="none" w:sz="0" w:space="0" w:color="auto"/>
        <w:bottom w:val="none" w:sz="0" w:space="0" w:color="auto"/>
        <w:right w:val="none" w:sz="0" w:space="0" w:color="auto"/>
      </w:divBdr>
    </w:div>
    <w:div w:id="1432043085">
      <w:bodyDiv w:val="1"/>
      <w:marLeft w:val="0"/>
      <w:marRight w:val="0"/>
      <w:marTop w:val="0"/>
      <w:marBottom w:val="0"/>
      <w:divBdr>
        <w:top w:val="none" w:sz="0" w:space="0" w:color="auto"/>
        <w:left w:val="none" w:sz="0" w:space="0" w:color="auto"/>
        <w:bottom w:val="none" w:sz="0" w:space="0" w:color="auto"/>
        <w:right w:val="none" w:sz="0" w:space="0" w:color="auto"/>
      </w:divBdr>
    </w:div>
    <w:div w:id="1455520393">
      <w:bodyDiv w:val="1"/>
      <w:marLeft w:val="0"/>
      <w:marRight w:val="0"/>
      <w:marTop w:val="0"/>
      <w:marBottom w:val="0"/>
      <w:divBdr>
        <w:top w:val="none" w:sz="0" w:space="0" w:color="auto"/>
        <w:left w:val="none" w:sz="0" w:space="0" w:color="auto"/>
        <w:bottom w:val="none" w:sz="0" w:space="0" w:color="auto"/>
        <w:right w:val="none" w:sz="0" w:space="0" w:color="auto"/>
      </w:divBdr>
    </w:div>
    <w:div w:id="1586037367">
      <w:bodyDiv w:val="1"/>
      <w:marLeft w:val="0"/>
      <w:marRight w:val="0"/>
      <w:marTop w:val="0"/>
      <w:marBottom w:val="0"/>
      <w:divBdr>
        <w:top w:val="none" w:sz="0" w:space="0" w:color="auto"/>
        <w:left w:val="none" w:sz="0" w:space="0" w:color="auto"/>
        <w:bottom w:val="none" w:sz="0" w:space="0" w:color="auto"/>
        <w:right w:val="none" w:sz="0" w:space="0" w:color="auto"/>
      </w:divBdr>
    </w:div>
    <w:div w:id="1767921076">
      <w:bodyDiv w:val="1"/>
      <w:marLeft w:val="0"/>
      <w:marRight w:val="0"/>
      <w:marTop w:val="0"/>
      <w:marBottom w:val="0"/>
      <w:divBdr>
        <w:top w:val="none" w:sz="0" w:space="0" w:color="auto"/>
        <w:left w:val="none" w:sz="0" w:space="0" w:color="auto"/>
        <w:bottom w:val="none" w:sz="0" w:space="0" w:color="auto"/>
        <w:right w:val="none" w:sz="0" w:space="0" w:color="auto"/>
      </w:divBdr>
    </w:div>
    <w:div w:id="18025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9&amp;utm_language=PT&amp;utm_source=template-word&amp;utm_medium=content&amp;utm_campaign=ic-Software+Scope+of+Work-word-57809-pt&amp;lpa=ic+Software+Scope+of+Work+word+578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11</cp:revision>
  <dcterms:created xsi:type="dcterms:W3CDTF">2022-06-29T01:09:00Z</dcterms:created>
  <dcterms:modified xsi:type="dcterms:W3CDTF">2024-01-29T23:10:00Z</dcterms:modified>
</cp:coreProperties>
</file>