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C440" w14:textId="270F5AA8" w:rsidR="004518D3" w:rsidRDefault="009C2434" w:rsidP="00D4300C">
      <w:pPr>
        <w:rPr>
          <w:rFonts w:cs="Arial"/>
          <w:b/>
          <w:color w:val="595959" w:themeColor="text1" w:themeTint="A6"/>
          <w:sz w:val="40"/>
          <w:szCs w:val="20"/>
        </w:rPr>
      </w:pPr>
      <w:r>
        <w:rPr>
          <w:b/>
          <w:color w:val="595959" w:themeColor="text1" w:themeTint="A6"/>
          <w:sz w:val="40"/>
        </w:rPr>
        <w:t xml:space="preserve">FATURA DE CONSTRUÇÃO IMPRIMÍVEL </w:t>
      </w:r>
      <w:r w:rsidR="00DD66F9">
        <w:rPr>
          <w:b/>
          <w:color w:val="595959" w:themeColor="text1" w:themeTint="A6"/>
          <w:sz w:val="40"/>
        </w:rPr>
        <w:t xml:space="preserve">   </w:t>
      </w:r>
      <w:r w:rsidR="00DD66F9">
        <w:rPr>
          <w:rFonts w:cs="Arial"/>
          <w:b/>
          <w:noProof/>
          <w:color w:val="595959" w:themeColor="text1" w:themeTint="A6"/>
          <w:sz w:val="40"/>
          <w:szCs w:val="20"/>
        </w:rPr>
        <w:drawing>
          <wp:inline distT="0" distB="0" distL="0" distR="0" wp14:anchorId="65DE01E4" wp14:editId="40E6D144">
            <wp:extent cx="2145030" cy="408577"/>
            <wp:effectExtent l="0" t="0" r="0" b="0"/>
            <wp:docPr id="930731487"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31487"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8169" cy="411080"/>
                    </a:xfrm>
                    <a:prstGeom prst="rect">
                      <a:avLst/>
                    </a:prstGeom>
                  </pic:spPr>
                </pic:pic>
              </a:graphicData>
            </a:graphic>
          </wp:inline>
        </w:drawing>
      </w:r>
    </w:p>
    <w:p w14:paraId="3C189642" w14:textId="77777777" w:rsidR="00A40D00" w:rsidRPr="00B26960" w:rsidRDefault="004518D3" w:rsidP="00D4300C">
      <w:pPr>
        <w:rPr>
          <w:b/>
          <w:color w:val="595959" w:themeColor="text1" w:themeTint="A6"/>
          <w:sz w:val="40"/>
          <w:szCs w:val="20"/>
        </w:rPr>
      </w:pPr>
      <w:r>
        <w:rPr>
          <w:b/>
          <w:color w:val="595959" w:themeColor="text1" w:themeTint="A6"/>
          <w:sz w:val="40"/>
        </w:rPr>
        <w:t>MODELO DE FATURA</w:t>
      </w:r>
    </w:p>
    <w:p w14:paraId="164925A4" w14:textId="77777777" w:rsidR="00262F31" w:rsidRDefault="00262F31" w:rsidP="008E5F44"/>
    <w:p w14:paraId="0F35B8E2" w14:textId="77777777" w:rsidR="00262F31" w:rsidRDefault="00262F31" w:rsidP="008E5F44"/>
    <w:p w14:paraId="1B026156" w14:textId="77777777" w:rsidR="004518D3" w:rsidRDefault="004518D3" w:rsidP="008E5F44">
      <w:pPr>
        <w:sectPr w:rsidR="004518D3" w:rsidSect="008E732C">
          <w:footerReference w:type="even" r:id="rId13"/>
          <w:footerReference w:type="default" r:id="rId14"/>
          <w:pgSz w:w="12240" w:h="15840"/>
          <w:pgMar w:top="513" w:right="576" w:bottom="720" w:left="576" w:header="720" w:footer="720" w:gutter="0"/>
          <w:cols w:space="720"/>
          <w:docGrid w:linePitch="360"/>
        </w:sectPr>
      </w:pPr>
    </w:p>
    <w:tbl>
      <w:tblPr>
        <w:tblW w:w="10983" w:type="dxa"/>
        <w:tblLook w:val="04A0" w:firstRow="1" w:lastRow="0" w:firstColumn="1" w:lastColumn="0" w:noHBand="0" w:noVBand="1"/>
      </w:tblPr>
      <w:tblGrid>
        <w:gridCol w:w="555"/>
        <w:gridCol w:w="2197"/>
        <w:gridCol w:w="942"/>
        <w:gridCol w:w="1526"/>
        <w:gridCol w:w="490"/>
        <w:gridCol w:w="1818"/>
        <w:gridCol w:w="1119"/>
        <w:gridCol w:w="947"/>
        <w:gridCol w:w="1389"/>
      </w:tblGrid>
      <w:tr w:rsidR="00FE5D46" w:rsidRPr="00FE5D46" w14:paraId="49E67530" w14:textId="77777777" w:rsidTr="00F66EE7">
        <w:trPr>
          <w:trHeight w:val="1005"/>
        </w:trPr>
        <w:tc>
          <w:tcPr>
            <w:tcW w:w="8647" w:type="dxa"/>
            <w:gridSpan w:val="7"/>
            <w:tcBorders>
              <w:top w:val="nil"/>
              <w:left w:val="nil"/>
              <w:bottom w:val="nil"/>
              <w:right w:val="nil"/>
            </w:tcBorders>
            <w:shd w:val="clear" w:color="auto" w:fill="auto"/>
            <w:noWrap/>
            <w:hideMark/>
          </w:tcPr>
          <w:p w14:paraId="455CF2AA" w14:textId="77777777" w:rsidR="00FE5D46" w:rsidRPr="00FE5D46" w:rsidRDefault="00FE5D46" w:rsidP="004518D3">
            <w:pPr>
              <w:ind w:left="-109"/>
              <w:rPr>
                <w:rFonts w:eastAsia="Times New Roman" w:cs="Calibri"/>
                <w:b/>
                <w:bCs/>
                <w:color w:val="D9D9D9"/>
                <w:sz w:val="56"/>
                <w:szCs w:val="56"/>
              </w:rPr>
            </w:pPr>
            <w:bookmarkStart w:id="0" w:name="RANGE!B2:J49"/>
            <w:r>
              <w:rPr>
                <w:b/>
                <w:color w:val="D9D9D9"/>
                <w:sz w:val="56"/>
              </w:rPr>
              <w:t>SEU LOGOTIPO</w:t>
            </w:r>
            <w:bookmarkEnd w:id="0"/>
          </w:p>
        </w:tc>
        <w:tc>
          <w:tcPr>
            <w:tcW w:w="2336" w:type="dxa"/>
            <w:gridSpan w:val="2"/>
            <w:tcBorders>
              <w:top w:val="nil"/>
              <w:left w:val="nil"/>
              <w:bottom w:val="nil"/>
              <w:right w:val="nil"/>
            </w:tcBorders>
            <w:shd w:val="clear" w:color="auto" w:fill="auto"/>
            <w:noWrap/>
            <w:hideMark/>
          </w:tcPr>
          <w:p w14:paraId="19D6361B" w14:textId="77777777" w:rsidR="00FE5D46" w:rsidRPr="00FE5D46" w:rsidRDefault="00FE5D46" w:rsidP="00FE5D46">
            <w:pPr>
              <w:jc w:val="right"/>
              <w:rPr>
                <w:rFonts w:eastAsia="Times New Roman" w:cs="Calibri"/>
                <w:color w:val="808080"/>
                <w:sz w:val="40"/>
                <w:szCs w:val="40"/>
              </w:rPr>
            </w:pPr>
            <w:r>
              <w:rPr>
                <w:color w:val="808080"/>
                <w:sz w:val="40"/>
              </w:rPr>
              <w:t>FATURA</w:t>
            </w:r>
          </w:p>
        </w:tc>
      </w:tr>
      <w:tr w:rsidR="00FE5D46" w:rsidRPr="00FE5D46" w14:paraId="1C2D4CBE" w14:textId="77777777" w:rsidTr="00F66EE7">
        <w:trPr>
          <w:trHeight w:val="251"/>
        </w:trPr>
        <w:tc>
          <w:tcPr>
            <w:tcW w:w="5220" w:type="dxa"/>
            <w:gridSpan w:val="4"/>
            <w:vMerge w:val="restart"/>
            <w:tcBorders>
              <w:top w:val="nil"/>
              <w:left w:val="nil"/>
              <w:bottom w:val="nil"/>
              <w:right w:val="nil"/>
            </w:tcBorders>
            <w:shd w:val="clear" w:color="auto" w:fill="auto"/>
            <w:hideMark/>
          </w:tcPr>
          <w:p w14:paraId="292A81F0" w14:textId="77777777" w:rsidR="00FE5D46" w:rsidRPr="00FE5D46" w:rsidRDefault="00FE5D46" w:rsidP="004518D3">
            <w:pPr>
              <w:ind w:left="-109"/>
              <w:rPr>
                <w:rFonts w:eastAsia="Times New Roman" w:cs="Calibri"/>
                <w:color w:val="000000"/>
                <w:sz w:val="22"/>
                <w:szCs w:val="22"/>
              </w:rPr>
            </w:pPr>
            <w:r>
              <w:rPr>
                <w:color w:val="000000"/>
                <w:sz w:val="22"/>
              </w:rPr>
              <w:t>Nome da empresa</w:t>
            </w:r>
            <w:r w:rsidRPr="00FE5D46">
              <w:rPr>
                <w:color w:val="000000"/>
                <w:sz w:val="22"/>
                <w:szCs w:val="22"/>
              </w:rPr>
              <w:br/>
            </w:r>
            <w:r>
              <w:rPr>
                <w:color w:val="000000"/>
                <w:sz w:val="22"/>
              </w:rPr>
              <w:t>Rua principal, 123</w:t>
            </w:r>
            <w:r w:rsidRPr="00FE5D46">
              <w:rPr>
                <w:color w:val="000000"/>
                <w:sz w:val="22"/>
                <w:szCs w:val="22"/>
              </w:rPr>
              <w:br/>
            </w:r>
            <w:r>
              <w:rPr>
                <w:color w:val="000000"/>
                <w:sz w:val="22"/>
              </w:rPr>
              <w:t>São Paulo, SP 44416</w:t>
            </w:r>
            <w:r w:rsidRPr="00FE5D46">
              <w:rPr>
                <w:color w:val="000000"/>
                <w:sz w:val="22"/>
                <w:szCs w:val="22"/>
              </w:rPr>
              <w:br/>
            </w:r>
            <w:r>
              <w:rPr>
                <w:color w:val="000000"/>
                <w:sz w:val="22"/>
              </w:rPr>
              <w:t>(321) 456-7890</w:t>
            </w:r>
            <w:r w:rsidRPr="00FE5D46">
              <w:rPr>
                <w:color w:val="000000"/>
                <w:sz w:val="22"/>
                <w:szCs w:val="22"/>
              </w:rPr>
              <w:br/>
            </w:r>
            <w:r>
              <w:rPr>
                <w:color w:val="000000"/>
                <w:sz w:val="22"/>
              </w:rPr>
              <w:t>Endereço de e-mail</w:t>
            </w:r>
          </w:p>
        </w:tc>
        <w:tc>
          <w:tcPr>
            <w:tcW w:w="490" w:type="dxa"/>
            <w:tcBorders>
              <w:top w:val="nil"/>
              <w:left w:val="nil"/>
              <w:bottom w:val="nil"/>
              <w:right w:val="nil"/>
            </w:tcBorders>
            <w:shd w:val="clear" w:color="auto" w:fill="auto"/>
            <w:noWrap/>
            <w:vAlign w:val="center"/>
            <w:hideMark/>
          </w:tcPr>
          <w:p w14:paraId="5EC7A34F" w14:textId="77777777" w:rsidR="00FE5D46" w:rsidRPr="00FE5D46" w:rsidRDefault="00FE5D46" w:rsidP="006220CF">
            <w:pPr>
              <w:rPr>
                <w:rFonts w:eastAsia="Times New Roman" w:cs="Calibri"/>
                <w:color w:val="000000"/>
                <w:sz w:val="22"/>
                <w:szCs w:val="22"/>
              </w:rPr>
            </w:pPr>
          </w:p>
        </w:tc>
        <w:tc>
          <w:tcPr>
            <w:tcW w:w="2937" w:type="dxa"/>
            <w:gridSpan w:val="2"/>
            <w:tcBorders>
              <w:top w:val="nil"/>
              <w:left w:val="nil"/>
              <w:bottom w:val="single" w:sz="8" w:space="0" w:color="BFBFBF" w:themeColor="background1" w:themeShade="BF"/>
              <w:right w:val="nil"/>
            </w:tcBorders>
            <w:shd w:val="clear" w:color="auto" w:fill="auto"/>
            <w:noWrap/>
            <w:vAlign w:val="center"/>
            <w:hideMark/>
          </w:tcPr>
          <w:p w14:paraId="2BD106B6" w14:textId="77777777" w:rsidR="00FE5D46" w:rsidRPr="00FE5D46" w:rsidRDefault="00FE5D46" w:rsidP="006220CF">
            <w:pPr>
              <w:jc w:val="center"/>
              <w:rPr>
                <w:rFonts w:eastAsia="Times New Roman" w:cs="Calibri"/>
                <w:color w:val="000000"/>
                <w:sz w:val="20"/>
                <w:szCs w:val="20"/>
              </w:rPr>
            </w:pPr>
            <w:r>
              <w:rPr>
                <w:color w:val="000000"/>
                <w:sz w:val="20"/>
              </w:rPr>
              <w:t>DATA DA FATURA</w:t>
            </w:r>
          </w:p>
        </w:tc>
        <w:tc>
          <w:tcPr>
            <w:tcW w:w="2336" w:type="dxa"/>
            <w:gridSpan w:val="2"/>
            <w:tcBorders>
              <w:top w:val="nil"/>
              <w:left w:val="nil"/>
              <w:bottom w:val="single" w:sz="8" w:space="0" w:color="BFBFBF" w:themeColor="background1" w:themeShade="BF"/>
              <w:right w:val="nil"/>
            </w:tcBorders>
            <w:shd w:val="clear" w:color="auto" w:fill="auto"/>
            <w:noWrap/>
            <w:vAlign w:val="center"/>
            <w:hideMark/>
          </w:tcPr>
          <w:p w14:paraId="0CFB3502" w14:textId="77777777" w:rsidR="00FE5D46" w:rsidRPr="00FE5D46" w:rsidRDefault="00FE5D46" w:rsidP="006220CF">
            <w:pPr>
              <w:jc w:val="center"/>
              <w:rPr>
                <w:rFonts w:eastAsia="Times New Roman" w:cs="Calibri"/>
                <w:color w:val="000000"/>
                <w:sz w:val="20"/>
                <w:szCs w:val="20"/>
              </w:rPr>
            </w:pPr>
            <w:r>
              <w:rPr>
                <w:color w:val="000000"/>
                <w:sz w:val="20"/>
              </w:rPr>
              <w:t xml:space="preserve">N.º DA FATURA </w:t>
            </w:r>
          </w:p>
        </w:tc>
      </w:tr>
      <w:tr w:rsidR="004518D3" w:rsidRPr="00FE5D46" w14:paraId="41FFC1BD" w14:textId="77777777" w:rsidTr="00F66EE7">
        <w:trPr>
          <w:trHeight w:val="251"/>
        </w:trPr>
        <w:tc>
          <w:tcPr>
            <w:tcW w:w="5220" w:type="dxa"/>
            <w:gridSpan w:val="4"/>
            <w:vMerge/>
            <w:tcBorders>
              <w:top w:val="nil"/>
              <w:left w:val="nil"/>
              <w:bottom w:val="nil"/>
              <w:right w:val="nil"/>
            </w:tcBorders>
            <w:vAlign w:val="center"/>
            <w:hideMark/>
          </w:tcPr>
          <w:p w14:paraId="10E5E5A6"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5EA7D5DD" w14:textId="77777777" w:rsidR="00FE5D46" w:rsidRPr="00FE5D46" w:rsidRDefault="00FE5D46" w:rsidP="006220CF">
            <w:pPr>
              <w:jc w:val="center"/>
              <w:rPr>
                <w:rFonts w:eastAsia="Times New Roman" w:cs="Calibri"/>
                <w:color w:val="000000"/>
                <w:sz w:val="20"/>
                <w:szCs w:val="20"/>
              </w:rPr>
            </w:pPr>
          </w:p>
        </w:tc>
        <w:tc>
          <w:tcPr>
            <w:tcW w:w="2937"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7F9FB"/>
            <w:noWrap/>
            <w:vAlign w:val="center"/>
          </w:tcPr>
          <w:p w14:paraId="67C460D7" w14:textId="77777777" w:rsidR="00FE5D46" w:rsidRPr="00FE5D46" w:rsidRDefault="009C2434" w:rsidP="006220CF">
            <w:pPr>
              <w:jc w:val="center"/>
              <w:rPr>
                <w:rFonts w:eastAsia="Times New Roman" w:cs="Calibri"/>
                <w:color w:val="000000"/>
                <w:sz w:val="22"/>
                <w:szCs w:val="22"/>
              </w:rPr>
            </w:pPr>
            <w:r>
              <w:rPr>
                <w:color w:val="000000"/>
                <w:sz w:val="22"/>
              </w:rPr>
              <w:t>15/02/20XX</w:t>
            </w:r>
          </w:p>
        </w:tc>
        <w:tc>
          <w:tcPr>
            <w:tcW w:w="2336"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7F9FB"/>
            <w:noWrap/>
            <w:vAlign w:val="center"/>
          </w:tcPr>
          <w:p w14:paraId="73C404F9" w14:textId="77777777" w:rsidR="00FE5D46" w:rsidRPr="00FE5D46" w:rsidRDefault="009C2434" w:rsidP="006220CF">
            <w:pPr>
              <w:jc w:val="center"/>
              <w:rPr>
                <w:rFonts w:eastAsia="Times New Roman" w:cs="Calibri"/>
                <w:color w:val="000000"/>
                <w:sz w:val="22"/>
                <w:szCs w:val="22"/>
              </w:rPr>
            </w:pPr>
            <w:r>
              <w:rPr>
                <w:color w:val="000000"/>
                <w:sz w:val="22"/>
              </w:rPr>
              <w:t>10001</w:t>
            </w:r>
          </w:p>
        </w:tc>
      </w:tr>
      <w:tr w:rsidR="00FE5D46" w:rsidRPr="00FE5D46" w14:paraId="57DAF01C" w14:textId="77777777" w:rsidTr="00F66EE7">
        <w:trPr>
          <w:trHeight w:val="251"/>
        </w:trPr>
        <w:tc>
          <w:tcPr>
            <w:tcW w:w="5220" w:type="dxa"/>
            <w:gridSpan w:val="4"/>
            <w:vMerge/>
            <w:tcBorders>
              <w:top w:val="nil"/>
              <w:left w:val="nil"/>
              <w:bottom w:val="nil"/>
              <w:right w:val="nil"/>
            </w:tcBorders>
            <w:vAlign w:val="center"/>
            <w:hideMark/>
          </w:tcPr>
          <w:p w14:paraId="0BB83E1D"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single" w:sz="8" w:space="0" w:color="BFBFBF" w:themeColor="background1" w:themeShade="BF"/>
            </w:tcBorders>
            <w:shd w:val="clear" w:color="auto" w:fill="auto"/>
            <w:noWrap/>
            <w:vAlign w:val="center"/>
            <w:hideMark/>
          </w:tcPr>
          <w:p w14:paraId="363398D5" w14:textId="77777777" w:rsidR="00FE5D46" w:rsidRPr="00FE5D46" w:rsidRDefault="00FE5D46" w:rsidP="006220CF">
            <w:pPr>
              <w:jc w:val="center"/>
              <w:rPr>
                <w:rFonts w:eastAsia="Times New Roman" w:cs="Calibri"/>
                <w:color w:val="000000"/>
                <w:sz w:val="22"/>
                <w:szCs w:val="22"/>
              </w:rPr>
            </w:pPr>
          </w:p>
        </w:tc>
        <w:tc>
          <w:tcPr>
            <w:tcW w:w="2937"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747AE2FD" w14:textId="77777777" w:rsidR="00FE5D46" w:rsidRPr="00FE5D46" w:rsidRDefault="00FE5D46" w:rsidP="006220CF">
            <w:pPr>
              <w:rPr>
                <w:rFonts w:eastAsia="Times New Roman" w:cs="Calibri"/>
                <w:color w:val="000000"/>
                <w:sz w:val="22"/>
                <w:szCs w:val="22"/>
              </w:rPr>
            </w:pPr>
          </w:p>
        </w:tc>
        <w:tc>
          <w:tcPr>
            <w:tcW w:w="2336"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9630C48" w14:textId="77777777" w:rsidR="00FE5D46" w:rsidRPr="00FE5D46" w:rsidRDefault="00FE5D46" w:rsidP="006220CF">
            <w:pPr>
              <w:rPr>
                <w:rFonts w:eastAsia="Times New Roman" w:cs="Calibri"/>
                <w:color w:val="000000"/>
                <w:sz w:val="22"/>
                <w:szCs w:val="22"/>
              </w:rPr>
            </w:pPr>
          </w:p>
        </w:tc>
      </w:tr>
      <w:tr w:rsidR="00FE5D46" w:rsidRPr="00FE5D46" w14:paraId="614C8CA7" w14:textId="77777777" w:rsidTr="004518D3">
        <w:trPr>
          <w:trHeight w:val="251"/>
        </w:trPr>
        <w:tc>
          <w:tcPr>
            <w:tcW w:w="5220" w:type="dxa"/>
            <w:gridSpan w:val="4"/>
            <w:vMerge/>
            <w:tcBorders>
              <w:top w:val="nil"/>
              <w:left w:val="nil"/>
              <w:bottom w:val="nil"/>
              <w:right w:val="nil"/>
            </w:tcBorders>
            <w:vAlign w:val="center"/>
            <w:hideMark/>
          </w:tcPr>
          <w:p w14:paraId="053A46BB"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nil"/>
            </w:tcBorders>
            <w:shd w:val="clear" w:color="auto" w:fill="auto"/>
            <w:noWrap/>
            <w:vAlign w:val="bottom"/>
            <w:hideMark/>
          </w:tcPr>
          <w:p w14:paraId="27B81E45" w14:textId="77777777" w:rsidR="00FE5D46" w:rsidRPr="00FE5D46" w:rsidRDefault="00FE5D46" w:rsidP="006220CF">
            <w:pPr>
              <w:jc w:val="center"/>
              <w:rPr>
                <w:rFonts w:ascii="Times New Roman" w:eastAsia="Times New Roman" w:hAnsi="Times New Roman"/>
                <w:sz w:val="20"/>
                <w:szCs w:val="20"/>
              </w:rPr>
            </w:pPr>
          </w:p>
        </w:tc>
        <w:tc>
          <w:tcPr>
            <w:tcW w:w="5273" w:type="dxa"/>
            <w:gridSpan w:val="4"/>
            <w:tcBorders>
              <w:top w:val="single" w:sz="18" w:space="0" w:color="BFBFBF" w:themeColor="background1" w:themeShade="BF"/>
              <w:left w:val="nil"/>
              <w:bottom w:val="nil"/>
              <w:right w:val="nil"/>
            </w:tcBorders>
            <w:shd w:val="clear" w:color="auto" w:fill="auto"/>
            <w:noWrap/>
            <w:vAlign w:val="bottom"/>
            <w:hideMark/>
          </w:tcPr>
          <w:p w14:paraId="5D6E0898" w14:textId="77777777" w:rsidR="00FE5D46" w:rsidRPr="00FE5D46" w:rsidRDefault="00FE5D46" w:rsidP="006220CF">
            <w:pPr>
              <w:jc w:val="center"/>
              <w:rPr>
                <w:rFonts w:eastAsia="Times New Roman" w:cs="Calibri"/>
                <w:color w:val="000000"/>
                <w:sz w:val="20"/>
                <w:szCs w:val="20"/>
              </w:rPr>
            </w:pPr>
            <w:r>
              <w:rPr>
                <w:color w:val="000000"/>
                <w:sz w:val="20"/>
              </w:rPr>
              <w:t>DATA DE TRABALHO</w:t>
            </w:r>
          </w:p>
        </w:tc>
      </w:tr>
      <w:tr w:rsidR="00FE5D46" w:rsidRPr="00FE5D46" w14:paraId="303C6767" w14:textId="77777777" w:rsidTr="00F66EE7">
        <w:trPr>
          <w:trHeight w:val="251"/>
        </w:trPr>
        <w:tc>
          <w:tcPr>
            <w:tcW w:w="5220" w:type="dxa"/>
            <w:gridSpan w:val="4"/>
            <w:vMerge/>
            <w:tcBorders>
              <w:top w:val="nil"/>
              <w:left w:val="nil"/>
              <w:bottom w:val="nil"/>
              <w:right w:val="nil"/>
            </w:tcBorders>
            <w:vAlign w:val="center"/>
            <w:hideMark/>
          </w:tcPr>
          <w:p w14:paraId="50BCCFEA" w14:textId="77777777" w:rsidR="00FE5D46" w:rsidRPr="00FE5D46" w:rsidRDefault="00FE5D46" w:rsidP="004518D3">
            <w:pPr>
              <w:ind w:left="-109"/>
              <w:rPr>
                <w:rFonts w:eastAsia="Times New Roman" w:cs="Calibri"/>
                <w:color w:val="000000"/>
                <w:sz w:val="22"/>
                <w:szCs w:val="22"/>
              </w:rPr>
            </w:pPr>
          </w:p>
        </w:tc>
        <w:tc>
          <w:tcPr>
            <w:tcW w:w="490" w:type="dxa"/>
            <w:tcBorders>
              <w:top w:val="nil"/>
              <w:left w:val="nil"/>
              <w:bottom w:val="nil"/>
              <w:right w:val="nil"/>
            </w:tcBorders>
            <w:shd w:val="clear" w:color="auto" w:fill="auto"/>
            <w:noWrap/>
            <w:vAlign w:val="bottom"/>
            <w:hideMark/>
          </w:tcPr>
          <w:p w14:paraId="76811766" w14:textId="77777777" w:rsidR="00FE5D46" w:rsidRPr="00FE5D46" w:rsidRDefault="00FE5D46" w:rsidP="006220CF">
            <w:pPr>
              <w:jc w:val="center"/>
              <w:rPr>
                <w:rFonts w:eastAsia="Times New Roman" w:cs="Calibri"/>
                <w:color w:val="000000"/>
                <w:sz w:val="20"/>
                <w:szCs w:val="20"/>
              </w:rPr>
            </w:pPr>
          </w:p>
        </w:tc>
        <w:tc>
          <w:tcPr>
            <w:tcW w:w="2937" w:type="dxa"/>
            <w:gridSpan w:val="2"/>
            <w:tcBorders>
              <w:top w:val="nil"/>
              <w:left w:val="nil"/>
              <w:bottom w:val="single" w:sz="8" w:space="0" w:color="BFBFBF" w:themeColor="background1" w:themeShade="BF"/>
              <w:right w:val="nil"/>
            </w:tcBorders>
            <w:shd w:val="clear" w:color="auto" w:fill="auto"/>
            <w:noWrap/>
            <w:vAlign w:val="center"/>
            <w:hideMark/>
          </w:tcPr>
          <w:p w14:paraId="516BAAA0" w14:textId="77777777" w:rsidR="00FE5D46" w:rsidRPr="00FE5D46" w:rsidRDefault="00FE5D46" w:rsidP="006220CF">
            <w:pPr>
              <w:jc w:val="center"/>
              <w:rPr>
                <w:rFonts w:eastAsia="Times New Roman" w:cs="Calibri"/>
                <w:color w:val="000000"/>
                <w:sz w:val="20"/>
                <w:szCs w:val="20"/>
              </w:rPr>
            </w:pPr>
            <w:r>
              <w:rPr>
                <w:color w:val="000000"/>
                <w:sz w:val="20"/>
              </w:rPr>
              <w:t>DATA DE INÍCIO</w:t>
            </w:r>
          </w:p>
        </w:tc>
        <w:tc>
          <w:tcPr>
            <w:tcW w:w="2336" w:type="dxa"/>
            <w:gridSpan w:val="2"/>
            <w:tcBorders>
              <w:top w:val="nil"/>
              <w:left w:val="nil"/>
              <w:bottom w:val="single" w:sz="8" w:space="0" w:color="BFBFBF" w:themeColor="background1" w:themeShade="BF"/>
              <w:right w:val="nil"/>
            </w:tcBorders>
            <w:shd w:val="clear" w:color="auto" w:fill="auto"/>
            <w:noWrap/>
            <w:vAlign w:val="center"/>
            <w:hideMark/>
          </w:tcPr>
          <w:p w14:paraId="2A7D9EA8" w14:textId="77777777" w:rsidR="00FE5D46" w:rsidRPr="00FE5D46" w:rsidRDefault="00FE5D46" w:rsidP="006220CF">
            <w:pPr>
              <w:jc w:val="center"/>
              <w:rPr>
                <w:rFonts w:eastAsia="Times New Roman" w:cs="Calibri"/>
                <w:color w:val="000000"/>
                <w:sz w:val="20"/>
                <w:szCs w:val="20"/>
              </w:rPr>
            </w:pPr>
            <w:r>
              <w:rPr>
                <w:color w:val="000000"/>
                <w:sz w:val="20"/>
              </w:rPr>
              <w:t>DATA DE TÉRMINO</w:t>
            </w:r>
          </w:p>
        </w:tc>
      </w:tr>
      <w:tr w:rsidR="00FE5D46" w:rsidRPr="00FE5D46" w14:paraId="2E91B4CD" w14:textId="77777777" w:rsidTr="00F66EE7">
        <w:trPr>
          <w:trHeight w:val="139"/>
        </w:trPr>
        <w:tc>
          <w:tcPr>
            <w:tcW w:w="555" w:type="dxa"/>
            <w:tcBorders>
              <w:top w:val="nil"/>
              <w:left w:val="nil"/>
              <w:bottom w:val="nil"/>
              <w:right w:val="nil"/>
            </w:tcBorders>
            <w:shd w:val="clear" w:color="auto" w:fill="auto"/>
            <w:noWrap/>
            <w:vAlign w:val="bottom"/>
            <w:hideMark/>
          </w:tcPr>
          <w:p w14:paraId="1857A221" w14:textId="77777777" w:rsidR="00FE5D46" w:rsidRPr="00FE5D46" w:rsidRDefault="00FE5D46" w:rsidP="004518D3">
            <w:pPr>
              <w:ind w:left="-109"/>
              <w:jc w:val="center"/>
              <w:rPr>
                <w:rFonts w:eastAsia="Times New Roman" w:cs="Calibri"/>
                <w:color w:val="000000"/>
                <w:sz w:val="20"/>
                <w:szCs w:val="20"/>
              </w:rPr>
            </w:pPr>
          </w:p>
        </w:tc>
        <w:tc>
          <w:tcPr>
            <w:tcW w:w="2197" w:type="dxa"/>
            <w:tcBorders>
              <w:top w:val="nil"/>
              <w:left w:val="nil"/>
              <w:bottom w:val="nil"/>
              <w:right w:val="nil"/>
            </w:tcBorders>
            <w:shd w:val="clear" w:color="auto" w:fill="auto"/>
            <w:noWrap/>
            <w:vAlign w:val="bottom"/>
            <w:hideMark/>
          </w:tcPr>
          <w:p w14:paraId="74F378F1" w14:textId="77777777" w:rsidR="00FE5D46" w:rsidRPr="00FE5D46" w:rsidRDefault="00FE5D46" w:rsidP="004518D3">
            <w:pPr>
              <w:ind w:left="-109"/>
              <w:rPr>
                <w:rFonts w:ascii="Times New Roman" w:eastAsia="Times New Roman" w:hAnsi="Times New Roman"/>
                <w:sz w:val="20"/>
                <w:szCs w:val="20"/>
              </w:rPr>
            </w:pPr>
          </w:p>
        </w:tc>
        <w:tc>
          <w:tcPr>
            <w:tcW w:w="942" w:type="dxa"/>
            <w:tcBorders>
              <w:top w:val="nil"/>
              <w:left w:val="nil"/>
              <w:bottom w:val="nil"/>
              <w:right w:val="nil"/>
            </w:tcBorders>
            <w:shd w:val="clear" w:color="auto" w:fill="auto"/>
            <w:noWrap/>
            <w:vAlign w:val="bottom"/>
            <w:hideMark/>
          </w:tcPr>
          <w:p w14:paraId="3B73B527" w14:textId="77777777" w:rsidR="00FE5D46" w:rsidRPr="00FE5D46" w:rsidRDefault="00FE5D46" w:rsidP="004518D3">
            <w:pPr>
              <w:ind w:left="-109"/>
              <w:rPr>
                <w:rFonts w:ascii="Times New Roman" w:eastAsia="Times New Roman" w:hAnsi="Times New Roman"/>
                <w:sz w:val="20"/>
                <w:szCs w:val="20"/>
              </w:rPr>
            </w:pPr>
          </w:p>
        </w:tc>
        <w:tc>
          <w:tcPr>
            <w:tcW w:w="1526" w:type="dxa"/>
            <w:tcBorders>
              <w:top w:val="nil"/>
              <w:left w:val="nil"/>
              <w:bottom w:val="nil"/>
              <w:right w:val="nil"/>
            </w:tcBorders>
            <w:shd w:val="clear" w:color="auto" w:fill="auto"/>
            <w:noWrap/>
            <w:vAlign w:val="bottom"/>
            <w:hideMark/>
          </w:tcPr>
          <w:p w14:paraId="60F97FE5" w14:textId="77777777" w:rsidR="00FE5D46" w:rsidRPr="00FE5D46" w:rsidRDefault="00FE5D46" w:rsidP="004518D3">
            <w:pPr>
              <w:ind w:left="-109"/>
              <w:rPr>
                <w:rFonts w:ascii="Times New Roman" w:eastAsia="Times New Roman" w:hAnsi="Times New Roman"/>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5EAC4F27" w14:textId="77777777" w:rsidR="00FE5D46" w:rsidRPr="00FE5D46" w:rsidRDefault="00FE5D46" w:rsidP="006220CF">
            <w:pPr>
              <w:rPr>
                <w:rFonts w:ascii="Times New Roman" w:eastAsia="Times New Roman" w:hAnsi="Times New Roman"/>
                <w:sz w:val="20"/>
                <w:szCs w:val="20"/>
              </w:rPr>
            </w:pPr>
          </w:p>
        </w:tc>
        <w:tc>
          <w:tcPr>
            <w:tcW w:w="2937"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EAEEF3"/>
            <w:noWrap/>
            <w:vAlign w:val="center"/>
          </w:tcPr>
          <w:p w14:paraId="136578A4" w14:textId="77777777" w:rsidR="00FE5D46" w:rsidRPr="00FE5D46" w:rsidRDefault="009C2434" w:rsidP="006220CF">
            <w:pPr>
              <w:jc w:val="center"/>
              <w:rPr>
                <w:rFonts w:eastAsia="Times New Roman" w:cs="Calibri"/>
                <w:color w:val="000000"/>
                <w:sz w:val="22"/>
                <w:szCs w:val="22"/>
              </w:rPr>
            </w:pPr>
            <w:r>
              <w:rPr>
                <w:color w:val="000000"/>
                <w:sz w:val="22"/>
              </w:rPr>
              <w:t>15/01/20XX</w:t>
            </w:r>
          </w:p>
        </w:tc>
        <w:tc>
          <w:tcPr>
            <w:tcW w:w="2336"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EAEEF3"/>
            <w:noWrap/>
            <w:vAlign w:val="center"/>
          </w:tcPr>
          <w:p w14:paraId="36D1ED84" w14:textId="77777777" w:rsidR="00FE5D46" w:rsidRPr="00FE5D46" w:rsidRDefault="009C2434" w:rsidP="006220CF">
            <w:pPr>
              <w:jc w:val="center"/>
              <w:rPr>
                <w:rFonts w:eastAsia="Times New Roman" w:cs="Calibri"/>
                <w:color w:val="000000"/>
                <w:sz w:val="22"/>
                <w:szCs w:val="22"/>
              </w:rPr>
            </w:pPr>
            <w:r>
              <w:rPr>
                <w:color w:val="000000"/>
                <w:sz w:val="22"/>
              </w:rPr>
              <w:t>15/02/20XX</w:t>
            </w:r>
          </w:p>
        </w:tc>
      </w:tr>
      <w:tr w:rsidR="00FE5D46" w:rsidRPr="00FE5D46" w14:paraId="18231B36" w14:textId="77777777" w:rsidTr="00F66EE7">
        <w:trPr>
          <w:trHeight w:val="237"/>
        </w:trPr>
        <w:tc>
          <w:tcPr>
            <w:tcW w:w="2752" w:type="dxa"/>
            <w:gridSpan w:val="2"/>
            <w:tcBorders>
              <w:top w:val="nil"/>
              <w:left w:val="nil"/>
              <w:bottom w:val="single" w:sz="4" w:space="0" w:color="BFBFBF"/>
              <w:right w:val="nil"/>
            </w:tcBorders>
            <w:shd w:val="clear" w:color="auto" w:fill="auto"/>
            <w:noWrap/>
            <w:vAlign w:val="center"/>
            <w:hideMark/>
          </w:tcPr>
          <w:p w14:paraId="26D1D9C4" w14:textId="77777777" w:rsidR="00FE5D46" w:rsidRPr="00FE5D46" w:rsidRDefault="00FE5D46" w:rsidP="004518D3">
            <w:pPr>
              <w:ind w:left="-109"/>
              <w:rPr>
                <w:rFonts w:eastAsia="Times New Roman" w:cs="Calibri"/>
                <w:color w:val="000000"/>
                <w:sz w:val="24"/>
                <w:szCs w:val="24"/>
              </w:rPr>
            </w:pPr>
            <w:r>
              <w:rPr>
                <w:color w:val="000000"/>
                <w:sz w:val="24"/>
              </w:rPr>
              <w:t>CLIENTE</w:t>
            </w:r>
          </w:p>
        </w:tc>
        <w:tc>
          <w:tcPr>
            <w:tcW w:w="942" w:type="dxa"/>
            <w:tcBorders>
              <w:top w:val="nil"/>
              <w:left w:val="nil"/>
              <w:bottom w:val="single" w:sz="4" w:space="0" w:color="BFBFBF"/>
              <w:right w:val="nil"/>
            </w:tcBorders>
            <w:shd w:val="clear" w:color="auto" w:fill="auto"/>
            <w:noWrap/>
            <w:vAlign w:val="bottom"/>
            <w:hideMark/>
          </w:tcPr>
          <w:p w14:paraId="5B9BFE02" w14:textId="77777777" w:rsidR="00FE5D46" w:rsidRPr="00FE5D46" w:rsidRDefault="00FE5D46" w:rsidP="004518D3">
            <w:pPr>
              <w:ind w:left="-109"/>
              <w:rPr>
                <w:rFonts w:eastAsia="Times New Roman" w:cs="Calibri"/>
                <w:color w:val="000000"/>
                <w:sz w:val="24"/>
                <w:szCs w:val="24"/>
              </w:rPr>
            </w:pPr>
            <w:r>
              <w:rPr>
                <w:color w:val="000000"/>
                <w:sz w:val="24"/>
              </w:rPr>
              <w:t> </w:t>
            </w:r>
          </w:p>
        </w:tc>
        <w:tc>
          <w:tcPr>
            <w:tcW w:w="1526" w:type="dxa"/>
            <w:tcBorders>
              <w:top w:val="nil"/>
              <w:left w:val="nil"/>
              <w:bottom w:val="single" w:sz="4" w:space="0" w:color="BFBFBF"/>
              <w:right w:val="nil"/>
            </w:tcBorders>
            <w:shd w:val="clear" w:color="auto" w:fill="auto"/>
            <w:noWrap/>
            <w:vAlign w:val="bottom"/>
            <w:hideMark/>
          </w:tcPr>
          <w:p w14:paraId="0A6C6959" w14:textId="77777777" w:rsidR="00FE5D46" w:rsidRPr="00FE5D46" w:rsidRDefault="00FE5D46" w:rsidP="004518D3">
            <w:pPr>
              <w:ind w:left="-109"/>
              <w:rPr>
                <w:rFonts w:eastAsia="Times New Roman" w:cs="Calibri"/>
                <w:color w:val="000000"/>
                <w:sz w:val="24"/>
                <w:szCs w:val="24"/>
              </w:rPr>
            </w:pPr>
            <w:r>
              <w:rPr>
                <w:color w:val="000000"/>
                <w:sz w:val="24"/>
              </w:rPr>
              <w:t> </w:t>
            </w:r>
          </w:p>
        </w:tc>
        <w:tc>
          <w:tcPr>
            <w:tcW w:w="490" w:type="dxa"/>
            <w:tcBorders>
              <w:top w:val="nil"/>
              <w:left w:val="nil"/>
              <w:bottom w:val="nil"/>
              <w:right w:val="single" w:sz="8" w:space="0" w:color="BFBFBF" w:themeColor="background1" w:themeShade="BF"/>
            </w:tcBorders>
            <w:shd w:val="clear" w:color="auto" w:fill="auto"/>
            <w:noWrap/>
            <w:vAlign w:val="center"/>
            <w:hideMark/>
          </w:tcPr>
          <w:p w14:paraId="7C122DE8" w14:textId="77777777" w:rsidR="00FE5D46" w:rsidRPr="00FE5D46" w:rsidRDefault="00FE5D46" w:rsidP="006220CF">
            <w:pPr>
              <w:rPr>
                <w:rFonts w:eastAsia="Times New Roman" w:cs="Calibri"/>
                <w:color w:val="000000"/>
                <w:sz w:val="24"/>
                <w:szCs w:val="24"/>
              </w:rPr>
            </w:pPr>
          </w:p>
        </w:tc>
        <w:tc>
          <w:tcPr>
            <w:tcW w:w="2937"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0780E6C" w14:textId="77777777" w:rsidR="00FE5D46" w:rsidRPr="00FE5D46" w:rsidRDefault="00FE5D46" w:rsidP="006220CF">
            <w:pPr>
              <w:rPr>
                <w:rFonts w:eastAsia="Times New Roman" w:cs="Calibri"/>
                <w:color w:val="000000"/>
                <w:sz w:val="22"/>
                <w:szCs w:val="22"/>
              </w:rPr>
            </w:pPr>
          </w:p>
        </w:tc>
        <w:tc>
          <w:tcPr>
            <w:tcW w:w="2336"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78CE29B6" w14:textId="77777777" w:rsidR="00FE5D46" w:rsidRPr="00FE5D46" w:rsidRDefault="00FE5D46" w:rsidP="006220CF">
            <w:pPr>
              <w:rPr>
                <w:rFonts w:eastAsia="Times New Roman" w:cs="Calibri"/>
                <w:color w:val="000000"/>
                <w:sz w:val="22"/>
                <w:szCs w:val="22"/>
              </w:rPr>
            </w:pPr>
          </w:p>
        </w:tc>
      </w:tr>
      <w:tr w:rsidR="00FE5D46" w:rsidRPr="00FE5D46" w14:paraId="7006CEAA" w14:textId="77777777" w:rsidTr="00F66EE7">
        <w:trPr>
          <w:trHeight w:val="223"/>
        </w:trPr>
        <w:tc>
          <w:tcPr>
            <w:tcW w:w="5220" w:type="dxa"/>
            <w:gridSpan w:val="4"/>
            <w:vMerge w:val="restart"/>
            <w:tcBorders>
              <w:top w:val="single" w:sz="4" w:space="0" w:color="BFBFBF"/>
              <w:left w:val="nil"/>
              <w:bottom w:val="nil"/>
              <w:right w:val="nil"/>
            </w:tcBorders>
            <w:shd w:val="clear" w:color="auto" w:fill="auto"/>
            <w:vAlign w:val="center"/>
            <w:hideMark/>
          </w:tcPr>
          <w:p w14:paraId="15D7B645" w14:textId="77777777" w:rsidR="00FE5D46" w:rsidRPr="00FE5D46" w:rsidRDefault="00FE5D46" w:rsidP="004518D3">
            <w:pPr>
              <w:ind w:left="-109"/>
              <w:rPr>
                <w:rFonts w:eastAsia="Times New Roman" w:cs="Calibri"/>
                <w:color w:val="000000"/>
                <w:sz w:val="20"/>
                <w:szCs w:val="20"/>
              </w:rPr>
            </w:pPr>
            <w:r>
              <w:rPr>
                <w:color w:val="000000"/>
                <w:sz w:val="20"/>
              </w:rPr>
              <w:t>ACD: Nome/Dept.</w:t>
            </w:r>
            <w:r w:rsidRPr="00FE5D46">
              <w:rPr>
                <w:color w:val="000000"/>
                <w:sz w:val="20"/>
                <w:szCs w:val="20"/>
              </w:rPr>
              <w:br/>
            </w:r>
            <w:r>
              <w:rPr>
                <w:color w:val="000000"/>
                <w:sz w:val="20"/>
              </w:rPr>
              <w:t>Nome da empresa</w:t>
            </w:r>
            <w:r w:rsidRPr="00FE5D46">
              <w:rPr>
                <w:color w:val="000000"/>
                <w:sz w:val="20"/>
                <w:szCs w:val="20"/>
              </w:rPr>
              <w:br/>
            </w:r>
            <w:r>
              <w:rPr>
                <w:color w:val="000000"/>
                <w:sz w:val="20"/>
              </w:rPr>
              <w:t>Rua principal, 123</w:t>
            </w:r>
            <w:r w:rsidRPr="00FE5D46">
              <w:rPr>
                <w:color w:val="000000"/>
                <w:sz w:val="20"/>
                <w:szCs w:val="20"/>
              </w:rPr>
              <w:br/>
            </w:r>
            <w:r>
              <w:rPr>
                <w:color w:val="000000"/>
                <w:sz w:val="20"/>
              </w:rPr>
              <w:t>São Paulo, SP 44416</w:t>
            </w:r>
            <w:r w:rsidRPr="00FE5D46">
              <w:rPr>
                <w:color w:val="000000"/>
                <w:sz w:val="20"/>
                <w:szCs w:val="20"/>
              </w:rPr>
              <w:br/>
            </w:r>
            <w:r>
              <w:rPr>
                <w:color w:val="000000"/>
                <w:sz w:val="20"/>
              </w:rPr>
              <w:t>(321) 456-7890</w:t>
            </w:r>
            <w:r w:rsidRPr="00FE5D46">
              <w:rPr>
                <w:color w:val="000000"/>
                <w:sz w:val="20"/>
                <w:szCs w:val="20"/>
              </w:rPr>
              <w:br/>
            </w:r>
            <w:r>
              <w:rPr>
                <w:color w:val="000000"/>
                <w:sz w:val="20"/>
              </w:rPr>
              <w:t>Endereço de e-mail</w:t>
            </w:r>
          </w:p>
        </w:tc>
        <w:tc>
          <w:tcPr>
            <w:tcW w:w="490" w:type="dxa"/>
            <w:tcBorders>
              <w:top w:val="nil"/>
              <w:left w:val="nil"/>
              <w:bottom w:val="nil"/>
              <w:right w:val="nil"/>
            </w:tcBorders>
            <w:shd w:val="clear" w:color="auto" w:fill="auto"/>
            <w:noWrap/>
            <w:vAlign w:val="bottom"/>
            <w:hideMark/>
          </w:tcPr>
          <w:p w14:paraId="0F782BC4" w14:textId="77777777" w:rsidR="00FE5D46" w:rsidRPr="00FE5D46" w:rsidRDefault="00FE5D46" w:rsidP="006220CF">
            <w:pPr>
              <w:rPr>
                <w:rFonts w:eastAsia="Times New Roman" w:cs="Calibri"/>
                <w:color w:val="000000"/>
                <w:sz w:val="20"/>
                <w:szCs w:val="20"/>
              </w:rPr>
            </w:pPr>
          </w:p>
        </w:tc>
        <w:tc>
          <w:tcPr>
            <w:tcW w:w="1818"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1033C89C" w14:textId="77777777" w:rsidR="00FE5D46" w:rsidRPr="00FE5D46" w:rsidRDefault="00FE5D46" w:rsidP="006220CF">
            <w:pPr>
              <w:rPr>
                <w:rFonts w:ascii="Times New Roman" w:eastAsia="Times New Roman" w:hAnsi="Times New Roman"/>
                <w:sz w:val="20"/>
                <w:szCs w:val="20"/>
              </w:rPr>
            </w:pPr>
          </w:p>
        </w:tc>
        <w:tc>
          <w:tcPr>
            <w:tcW w:w="1119"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2DA3CA4F" w14:textId="77777777" w:rsidR="00FE5D46" w:rsidRPr="00FE5D46" w:rsidRDefault="00FE5D46" w:rsidP="006220CF">
            <w:pPr>
              <w:ind w:firstLineChars="100" w:firstLine="200"/>
              <w:rPr>
                <w:rFonts w:ascii="Times New Roman" w:eastAsia="Times New Roman" w:hAnsi="Times New Roman"/>
                <w:sz w:val="20"/>
                <w:szCs w:val="20"/>
              </w:rPr>
            </w:pPr>
          </w:p>
        </w:tc>
        <w:tc>
          <w:tcPr>
            <w:tcW w:w="947"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7F951708" w14:textId="77777777" w:rsidR="00FE5D46" w:rsidRPr="00FE5D46" w:rsidRDefault="00FE5D46" w:rsidP="006220CF">
            <w:pPr>
              <w:rPr>
                <w:rFonts w:ascii="Times New Roman" w:eastAsia="Times New Roman" w:hAnsi="Times New Roman"/>
                <w:sz w:val="20"/>
                <w:szCs w:val="20"/>
              </w:rPr>
            </w:pPr>
          </w:p>
        </w:tc>
        <w:tc>
          <w:tcPr>
            <w:tcW w:w="1389" w:type="dxa"/>
            <w:tcBorders>
              <w:top w:val="single" w:sz="18" w:space="0" w:color="BFBFBF" w:themeColor="background1" w:themeShade="BF"/>
              <w:left w:val="nil"/>
              <w:bottom w:val="single" w:sz="8" w:space="0" w:color="BFBFBF" w:themeColor="background1" w:themeShade="BF"/>
              <w:right w:val="nil"/>
            </w:tcBorders>
            <w:shd w:val="clear" w:color="auto" w:fill="auto"/>
            <w:noWrap/>
            <w:vAlign w:val="bottom"/>
          </w:tcPr>
          <w:p w14:paraId="15A1820C" w14:textId="77777777" w:rsidR="00FE5D46" w:rsidRPr="00FE5D46" w:rsidRDefault="00FE5D46" w:rsidP="006220CF">
            <w:pPr>
              <w:rPr>
                <w:rFonts w:ascii="Times New Roman" w:eastAsia="Times New Roman" w:hAnsi="Times New Roman"/>
                <w:sz w:val="20"/>
                <w:szCs w:val="20"/>
              </w:rPr>
            </w:pPr>
          </w:p>
        </w:tc>
      </w:tr>
      <w:tr w:rsidR="004518D3" w:rsidRPr="00FE5D46" w14:paraId="488FD01D" w14:textId="77777777" w:rsidTr="00F66EE7">
        <w:trPr>
          <w:trHeight w:val="223"/>
        </w:trPr>
        <w:tc>
          <w:tcPr>
            <w:tcW w:w="5220" w:type="dxa"/>
            <w:gridSpan w:val="4"/>
            <w:vMerge/>
            <w:tcBorders>
              <w:top w:val="single" w:sz="4" w:space="0" w:color="BFBFBF"/>
              <w:left w:val="nil"/>
              <w:bottom w:val="nil"/>
              <w:right w:val="nil"/>
            </w:tcBorders>
            <w:vAlign w:val="center"/>
            <w:hideMark/>
          </w:tcPr>
          <w:p w14:paraId="50333476"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57707180" w14:textId="77777777" w:rsidR="00FE5D46" w:rsidRPr="00FE5D46" w:rsidRDefault="00FE5D46" w:rsidP="006220CF">
            <w:pPr>
              <w:rPr>
                <w:rFonts w:ascii="Times New Roman" w:eastAsia="Times New Roman" w:hAnsi="Times New Roman"/>
                <w:sz w:val="20"/>
                <w:szCs w:val="20"/>
              </w:rPr>
            </w:pPr>
          </w:p>
        </w:tc>
        <w:tc>
          <w:tcPr>
            <w:tcW w:w="2937"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2F2F2"/>
            <w:noWrap/>
            <w:vAlign w:val="center"/>
            <w:hideMark/>
          </w:tcPr>
          <w:p w14:paraId="0FBF2527" w14:textId="77777777" w:rsidR="00FE5D46" w:rsidRPr="00FE5D46" w:rsidRDefault="00FE5D46" w:rsidP="006220CF">
            <w:pPr>
              <w:jc w:val="right"/>
              <w:rPr>
                <w:rFonts w:eastAsia="Times New Roman" w:cs="Calibri"/>
                <w:color w:val="000000"/>
                <w:sz w:val="20"/>
                <w:szCs w:val="20"/>
              </w:rPr>
            </w:pPr>
            <w:r>
              <w:rPr>
                <w:color w:val="000000"/>
                <w:sz w:val="20"/>
              </w:rPr>
              <w:t>PAGAMENTO DEVIDO POR:</w:t>
            </w:r>
          </w:p>
        </w:tc>
        <w:tc>
          <w:tcPr>
            <w:tcW w:w="2336"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noWrap/>
            <w:vAlign w:val="center"/>
          </w:tcPr>
          <w:p w14:paraId="330100FE" w14:textId="77777777" w:rsidR="00FE5D46" w:rsidRPr="00FE5D46" w:rsidRDefault="009C2434" w:rsidP="006220CF">
            <w:pPr>
              <w:jc w:val="center"/>
              <w:rPr>
                <w:rFonts w:eastAsia="Times New Roman" w:cs="Calibri"/>
                <w:color w:val="000000"/>
                <w:sz w:val="22"/>
                <w:szCs w:val="22"/>
              </w:rPr>
            </w:pPr>
            <w:r>
              <w:rPr>
                <w:color w:val="000000"/>
                <w:sz w:val="22"/>
              </w:rPr>
              <w:t>15/03/20XX</w:t>
            </w:r>
          </w:p>
        </w:tc>
      </w:tr>
      <w:tr w:rsidR="00FE5D46" w:rsidRPr="00FE5D46" w14:paraId="149E4D52" w14:textId="77777777" w:rsidTr="00F66EE7">
        <w:trPr>
          <w:trHeight w:val="223"/>
        </w:trPr>
        <w:tc>
          <w:tcPr>
            <w:tcW w:w="5220" w:type="dxa"/>
            <w:gridSpan w:val="4"/>
            <w:vMerge/>
            <w:tcBorders>
              <w:top w:val="single" w:sz="4" w:space="0" w:color="BFBFBF"/>
              <w:left w:val="nil"/>
              <w:bottom w:val="nil"/>
              <w:right w:val="nil"/>
            </w:tcBorders>
            <w:vAlign w:val="center"/>
            <w:hideMark/>
          </w:tcPr>
          <w:p w14:paraId="502FB915"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51DC3E95" w14:textId="77777777" w:rsidR="00FE5D46" w:rsidRPr="00FE5D46" w:rsidRDefault="00FE5D46" w:rsidP="006220CF">
            <w:pPr>
              <w:jc w:val="center"/>
              <w:rPr>
                <w:rFonts w:eastAsia="Times New Roman" w:cs="Calibri"/>
                <w:color w:val="000000"/>
                <w:sz w:val="22"/>
                <w:szCs w:val="22"/>
              </w:rPr>
            </w:pPr>
          </w:p>
        </w:tc>
        <w:tc>
          <w:tcPr>
            <w:tcW w:w="2937"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0959BFCF" w14:textId="77777777" w:rsidR="00FE5D46" w:rsidRPr="00FE5D46" w:rsidRDefault="00FE5D46" w:rsidP="006220CF">
            <w:pPr>
              <w:rPr>
                <w:rFonts w:eastAsia="Times New Roman" w:cs="Calibri"/>
                <w:color w:val="000000"/>
                <w:sz w:val="20"/>
                <w:szCs w:val="20"/>
              </w:rPr>
            </w:pPr>
          </w:p>
        </w:tc>
        <w:tc>
          <w:tcPr>
            <w:tcW w:w="2336" w:type="dxa"/>
            <w:gridSpan w:val="2"/>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53202E55" w14:textId="77777777" w:rsidR="00FE5D46" w:rsidRPr="00FE5D46" w:rsidRDefault="00FE5D46" w:rsidP="006220CF">
            <w:pPr>
              <w:rPr>
                <w:rFonts w:eastAsia="Times New Roman" w:cs="Calibri"/>
                <w:color w:val="000000"/>
                <w:sz w:val="22"/>
                <w:szCs w:val="22"/>
              </w:rPr>
            </w:pPr>
          </w:p>
        </w:tc>
      </w:tr>
      <w:tr w:rsidR="00FE5D46" w:rsidRPr="00FE5D46" w14:paraId="1116A7E3" w14:textId="77777777" w:rsidTr="00F66EE7">
        <w:trPr>
          <w:trHeight w:val="223"/>
        </w:trPr>
        <w:tc>
          <w:tcPr>
            <w:tcW w:w="5220" w:type="dxa"/>
            <w:gridSpan w:val="4"/>
            <w:vMerge/>
            <w:tcBorders>
              <w:top w:val="single" w:sz="4" w:space="0" w:color="BFBFBF"/>
              <w:left w:val="nil"/>
              <w:bottom w:val="nil"/>
              <w:right w:val="nil"/>
            </w:tcBorders>
            <w:vAlign w:val="center"/>
            <w:hideMark/>
          </w:tcPr>
          <w:p w14:paraId="1808FF7C"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nil"/>
            </w:tcBorders>
            <w:shd w:val="clear" w:color="auto" w:fill="auto"/>
            <w:noWrap/>
            <w:vAlign w:val="bottom"/>
            <w:hideMark/>
          </w:tcPr>
          <w:p w14:paraId="2C3DF078" w14:textId="77777777" w:rsidR="00FE5D46" w:rsidRPr="00FE5D46" w:rsidRDefault="00FE5D46" w:rsidP="006220CF">
            <w:pPr>
              <w:rPr>
                <w:rFonts w:ascii="Times New Roman" w:eastAsia="Times New Roman" w:hAnsi="Times New Roman"/>
                <w:sz w:val="20"/>
                <w:szCs w:val="20"/>
              </w:rPr>
            </w:pPr>
          </w:p>
        </w:tc>
        <w:tc>
          <w:tcPr>
            <w:tcW w:w="1818"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5F3EFCD0" w14:textId="77777777" w:rsidR="00FE5D46" w:rsidRPr="00FE5D46" w:rsidRDefault="00FE5D46" w:rsidP="006220CF">
            <w:pPr>
              <w:rPr>
                <w:rFonts w:ascii="Times New Roman" w:eastAsia="Times New Roman" w:hAnsi="Times New Roman"/>
                <w:sz w:val="20"/>
                <w:szCs w:val="20"/>
              </w:rPr>
            </w:pPr>
          </w:p>
        </w:tc>
        <w:tc>
          <w:tcPr>
            <w:tcW w:w="1119"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0E75B3DF" w14:textId="77777777" w:rsidR="00FE5D46" w:rsidRPr="00FE5D46" w:rsidRDefault="00FE5D46" w:rsidP="006220CF">
            <w:pPr>
              <w:rPr>
                <w:rFonts w:ascii="Times New Roman" w:eastAsia="Times New Roman" w:hAnsi="Times New Roman"/>
                <w:sz w:val="20"/>
                <w:szCs w:val="20"/>
              </w:rPr>
            </w:pPr>
          </w:p>
        </w:tc>
        <w:tc>
          <w:tcPr>
            <w:tcW w:w="947"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54823299" w14:textId="77777777" w:rsidR="00FE5D46" w:rsidRPr="00FE5D46" w:rsidRDefault="00FE5D46" w:rsidP="006220CF">
            <w:pPr>
              <w:rPr>
                <w:rFonts w:ascii="Times New Roman" w:eastAsia="Times New Roman" w:hAnsi="Times New Roman"/>
                <w:sz w:val="20"/>
                <w:szCs w:val="20"/>
              </w:rPr>
            </w:pPr>
          </w:p>
        </w:tc>
        <w:tc>
          <w:tcPr>
            <w:tcW w:w="1389" w:type="dxa"/>
            <w:tcBorders>
              <w:top w:val="single" w:sz="18" w:space="0" w:color="BFBFBF" w:themeColor="background1" w:themeShade="BF"/>
              <w:left w:val="nil"/>
              <w:bottom w:val="single" w:sz="8" w:space="0" w:color="BFBFBF" w:themeColor="background1" w:themeShade="BF"/>
              <w:right w:val="nil"/>
            </w:tcBorders>
            <w:shd w:val="clear" w:color="auto" w:fill="auto"/>
            <w:vAlign w:val="bottom"/>
            <w:hideMark/>
          </w:tcPr>
          <w:p w14:paraId="21DC0774" w14:textId="77777777" w:rsidR="00FE5D46" w:rsidRPr="00FE5D46" w:rsidRDefault="00FE5D46" w:rsidP="006220CF">
            <w:pPr>
              <w:rPr>
                <w:rFonts w:ascii="Times New Roman" w:eastAsia="Times New Roman" w:hAnsi="Times New Roman"/>
                <w:sz w:val="20"/>
                <w:szCs w:val="20"/>
              </w:rPr>
            </w:pPr>
          </w:p>
        </w:tc>
      </w:tr>
      <w:tr w:rsidR="004518D3" w:rsidRPr="00FE5D46" w14:paraId="05660935" w14:textId="77777777" w:rsidTr="004518D3">
        <w:trPr>
          <w:trHeight w:val="223"/>
        </w:trPr>
        <w:tc>
          <w:tcPr>
            <w:tcW w:w="5220" w:type="dxa"/>
            <w:gridSpan w:val="4"/>
            <w:vMerge/>
            <w:tcBorders>
              <w:top w:val="single" w:sz="4" w:space="0" w:color="BFBFBF"/>
              <w:left w:val="nil"/>
              <w:bottom w:val="nil"/>
              <w:right w:val="nil"/>
            </w:tcBorders>
            <w:vAlign w:val="center"/>
            <w:hideMark/>
          </w:tcPr>
          <w:p w14:paraId="2D337287"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29BD6E53" w14:textId="77777777" w:rsidR="00FE5D46" w:rsidRPr="00FE5D46" w:rsidRDefault="00FE5D46" w:rsidP="006220CF">
            <w:pPr>
              <w:rPr>
                <w:rFonts w:ascii="Times New Roman" w:eastAsia="Times New Roman" w:hAnsi="Times New Roman"/>
                <w:sz w:val="20"/>
                <w:szCs w:val="20"/>
              </w:rPr>
            </w:pPr>
          </w:p>
        </w:tc>
        <w:tc>
          <w:tcPr>
            <w:tcW w:w="1818" w:type="dxa"/>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F2F2F2"/>
            <w:vAlign w:val="center"/>
            <w:hideMark/>
          </w:tcPr>
          <w:p w14:paraId="633E325A" w14:textId="77777777" w:rsidR="00FE5D46" w:rsidRPr="00FE5D46" w:rsidRDefault="00FE5D46" w:rsidP="006220CF">
            <w:pPr>
              <w:jc w:val="right"/>
              <w:rPr>
                <w:rFonts w:eastAsia="Times New Roman" w:cs="Calibri"/>
                <w:color w:val="000000"/>
                <w:sz w:val="20"/>
                <w:szCs w:val="20"/>
              </w:rPr>
            </w:pPr>
            <w:r>
              <w:rPr>
                <w:color w:val="000000"/>
                <w:sz w:val="20"/>
              </w:rPr>
              <w:t>PAGAR PARA:</w:t>
            </w:r>
          </w:p>
        </w:tc>
        <w:tc>
          <w:tcPr>
            <w:tcW w:w="3455" w:type="dxa"/>
            <w:gridSpan w:val="3"/>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41E9C7B" w14:textId="77777777" w:rsidR="00FE5D46" w:rsidRPr="00FE5D46" w:rsidRDefault="009C2434" w:rsidP="006220CF">
            <w:pPr>
              <w:rPr>
                <w:rFonts w:eastAsia="Times New Roman" w:cs="Calibri"/>
                <w:color w:val="000000"/>
                <w:sz w:val="22"/>
                <w:szCs w:val="22"/>
              </w:rPr>
            </w:pPr>
            <w:r>
              <w:rPr>
                <w:color w:val="000000"/>
                <w:sz w:val="22"/>
              </w:rPr>
              <w:t>Nome/Conta da empresa</w:t>
            </w:r>
          </w:p>
        </w:tc>
      </w:tr>
      <w:tr w:rsidR="00FE5D46" w:rsidRPr="00FE5D46" w14:paraId="03A5DF51" w14:textId="77777777" w:rsidTr="004518D3">
        <w:trPr>
          <w:trHeight w:val="223"/>
        </w:trPr>
        <w:tc>
          <w:tcPr>
            <w:tcW w:w="5220" w:type="dxa"/>
            <w:gridSpan w:val="4"/>
            <w:vMerge/>
            <w:tcBorders>
              <w:top w:val="single" w:sz="4" w:space="0" w:color="BFBFBF"/>
              <w:left w:val="nil"/>
              <w:bottom w:val="nil"/>
              <w:right w:val="nil"/>
            </w:tcBorders>
            <w:vAlign w:val="center"/>
            <w:hideMark/>
          </w:tcPr>
          <w:p w14:paraId="367BE6A9" w14:textId="77777777" w:rsidR="00FE5D46" w:rsidRPr="00FE5D46" w:rsidRDefault="00FE5D46" w:rsidP="006220CF">
            <w:pPr>
              <w:rPr>
                <w:rFonts w:eastAsia="Times New Roman" w:cs="Calibri"/>
                <w:color w:val="000000"/>
                <w:sz w:val="20"/>
                <w:szCs w:val="20"/>
              </w:rPr>
            </w:pPr>
          </w:p>
        </w:tc>
        <w:tc>
          <w:tcPr>
            <w:tcW w:w="490" w:type="dxa"/>
            <w:tcBorders>
              <w:top w:val="nil"/>
              <w:left w:val="nil"/>
              <w:bottom w:val="nil"/>
              <w:right w:val="single" w:sz="8" w:space="0" w:color="BFBFBF" w:themeColor="background1" w:themeShade="BF"/>
            </w:tcBorders>
            <w:shd w:val="clear" w:color="auto" w:fill="auto"/>
            <w:noWrap/>
            <w:vAlign w:val="bottom"/>
            <w:hideMark/>
          </w:tcPr>
          <w:p w14:paraId="4A4CA1E8" w14:textId="77777777" w:rsidR="00FE5D46" w:rsidRPr="00FE5D46" w:rsidRDefault="00FE5D46" w:rsidP="006220CF">
            <w:pPr>
              <w:rPr>
                <w:rFonts w:eastAsia="Times New Roman" w:cs="Calibri"/>
                <w:color w:val="000000"/>
                <w:sz w:val="22"/>
                <w:szCs w:val="22"/>
              </w:rPr>
            </w:pPr>
          </w:p>
        </w:tc>
        <w:tc>
          <w:tcPr>
            <w:tcW w:w="1818" w:type="dxa"/>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78EC2A2D" w14:textId="77777777" w:rsidR="00FE5D46" w:rsidRPr="00FE5D46" w:rsidRDefault="00FE5D46" w:rsidP="006220CF">
            <w:pPr>
              <w:rPr>
                <w:rFonts w:eastAsia="Times New Roman" w:cs="Calibri"/>
                <w:color w:val="000000"/>
                <w:sz w:val="20"/>
                <w:szCs w:val="20"/>
              </w:rPr>
            </w:pPr>
          </w:p>
        </w:tc>
        <w:tc>
          <w:tcPr>
            <w:tcW w:w="3455" w:type="dxa"/>
            <w:gridSpan w:val="3"/>
            <w:vMerge/>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hideMark/>
          </w:tcPr>
          <w:p w14:paraId="171B0BF1" w14:textId="77777777" w:rsidR="00FE5D46" w:rsidRPr="00FE5D46" w:rsidRDefault="00FE5D46" w:rsidP="006220CF">
            <w:pPr>
              <w:rPr>
                <w:rFonts w:eastAsia="Times New Roman" w:cs="Calibri"/>
                <w:color w:val="000000"/>
                <w:sz w:val="22"/>
                <w:szCs w:val="22"/>
              </w:rPr>
            </w:pPr>
          </w:p>
        </w:tc>
      </w:tr>
    </w:tbl>
    <w:p w14:paraId="0D74D3D6" w14:textId="77777777" w:rsidR="00FE5D46" w:rsidRDefault="00FE5D46" w:rsidP="008E5F44"/>
    <w:tbl>
      <w:tblPr>
        <w:tblW w:w="10975" w:type="dxa"/>
        <w:tblLook w:val="04A0" w:firstRow="1" w:lastRow="0" w:firstColumn="1" w:lastColumn="0" w:noHBand="0" w:noVBand="1"/>
      </w:tblPr>
      <w:tblGrid>
        <w:gridCol w:w="10975"/>
      </w:tblGrid>
      <w:tr w:rsidR="00FE5D46" w:rsidRPr="00FE5D46" w14:paraId="5D84AD1A" w14:textId="77777777" w:rsidTr="00FE5D46">
        <w:trPr>
          <w:trHeight w:val="380"/>
        </w:trPr>
        <w:tc>
          <w:tcPr>
            <w:tcW w:w="1097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55EF6F10" w14:textId="77777777" w:rsidR="00FE5D46" w:rsidRPr="00FE5D46" w:rsidRDefault="00FE5D46" w:rsidP="00FE5D46">
            <w:pPr>
              <w:rPr>
                <w:rFonts w:eastAsia="Times New Roman" w:cs="Calibri"/>
                <w:b/>
                <w:bCs/>
                <w:color w:val="000000"/>
              </w:rPr>
            </w:pPr>
            <w:r>
              <w:rPr>
                <w:b/>
                <w:color w:val="000000"/>
              </w:rPr>
              <w:t>DESCRIÇÃO DO TRABALHO</w:t>
            </w:r>
          </w:p>
        </w:tc>
      </w:tr>
      <w:tr w:rsidR="00FE5D46" w:rsidRPr="00FE5D46" w14:paraId="5FE20066" w14:textId="77777777" w:rsidTr="00F66EE7">
        <w:trPr>
          <w:trHeight w:val="1069"/>
        </w:trPr>
        <w:tc>
          <w:tcPr>
            <w:tcW w:w="10975" w:type="dxa"/>
            <w:tcBorders>
              <w:top w:val="nil"/>
              <w:left w:val="single" w:sz="4" w:space="0" w:color="BFBFBF"/>
              <w:bottom w:val="single" w:sz="4" w:space="0" w:color="BFBFBF"/>
              <w:right w:val="single" w:sz="4" w:space="0" w:color="BFBFBF"/>
            </w:tcBorders>
            <w:shd w:val="clear" w:color="auto" w:fill="auto"/>
            <w:vAlign w:val="center"/>
            <w:hideMark/>
          </w:tcPr>
          <w:p w14:paraId="45F194B0" w14:textId="77777777" w:rsidR="00FE5D46" w:rsidRPr="00FE5D46" w:rsidRDefault="00FE5D46" w:rsidP="00FE5D46">
            <w:pPr>
              <w:rPr>
                <w:rFonts w:eastAsia="Times New Roman" w:cs="Calibri"/>
                <w:color w:val="000000"/>
                <w:sz w:val="20"/>
                <w:szCs w:val="20"/>
              </w:rPr>
            </w:pPr>
            <w:r>
              <w:rPr>
                <w:color w:val="000000"/>
                <w:sz w:val="20"/>
              </w:rPr>
              <w:t> </w:t>
            </w:r>
          </w:p>
        </w:tc>
      </w:tr>
    </w:tbl>
    <w:p w14:paraId="7C36286F" w14:textId="77777777" w:rsidR="00FE5D46" w:rsidRDefault="00FE5D46" w:rsidP="008E5F44"/>
    <w:tbl>
      <w:tblPr>
        <w:tblW w:w="10960" w:type="dxa"/>
        <w:tblLook w:val="04A0" w:firstRow="1" w:lastRow="0" w:firstColumn="1" w:lastColumn="0" w:noHBand="0" w:noVBand="1"/>
      </w:tblPr>
      <w:tblGrid>
        <w:gridCol w:w="895"/>
        <w:gridCol w:w="7038"/>
        <w:gridCol w:w="1418"/>
        <w:gridCol w:w="1609"/>
      </w:tblGrid>
      <w:tr w:rsidR="00FE5D46" w:rsidRPr="00FE5D46" w14:paraId="674FC616" w14:textId="77777777" w:rsidTr="00F66EE7">
        <w:trPr>
          <w:trHeight w:val="371"/>
        </w:trPr>
        <w:tc>
          <w:tcPr>
            <w:tcW w:w="895"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44BA334B" w14:textId="77777777" w:rsidR="00FE5D46" w:rsidRPr="00FE5D46" w:rsidRDefault="00FE5D46" w:rsidP="00FE5D46">
            <w:pPr>
              <w:jc w:val="center"/>
              <w:rPr>
                <w:rFonts w:eastAsia="Times New Roman" w:cs="Calibri"/>
                <w:b/>
                <w:bCs/>
                <w:color w:val="000000"/>
              </w:rPr>
            </w:pPr>
            <w:r>
              <w:rPr>
                <w:b/>
                <w:color w:val="000000"/>
              </w:rPr>
              <w:t>QTD.</w:t>
            </w:r>
          </w:p>
        </w:tc>
        <w:tc>
          <w:tcPr>
            <w:tcW w:w="7038" w:type="dxa"/>
            <w:tcBorders>
              <w:top w:val="single" w:sz="4" w:space="0" w:color="BFBFBF"/>
              <w:left w:val="nil"/>
              <w:bottom w:val="single" w:sz="4" w:space="0" w:color="BFBFBF"/>
              <w:right w:val="single" w:sz="4" w:space="0" w:color="BFBFBF"/>
            </w:tcBorders>
            <w:shd w:val="clear" w:color="000000" w:fill="D6DCE4"/>
            <w:noWrap/>
            <w:vAlign w:val="center"/>
            <w:hideMark/>
          </w:tcPr>
          <w:p w14:paraId="364E9F96" w14:textId="77777777" w:rsidR="00FE5D46" w:rsidRPr="00FE5D46" w:rsidRDefault="00FE5D46" w:rsidP="00FE5D46">
            <w:pPr>
              <w:rPr>
                <w:rFonts w:eastAsia="Times New Roman" w:cs="Calibri"/>
                <w:b/>
                <w:bCs/>
                <w:color w:val="000000"/>
              </w:rPr>
            </w:pPr>
            <w:r>
              <w:rPr>
                <w:b/>
                <w:color w:val="000000"/>
              </w:rPr>
              <w:t>MATERIAIS</w:t>
            </w:r>
          </w:p>
        </w:tc>
        <w:tc>
          <w:tcPr>
            <w:tcW w:w="1418" w:type="dxa"/>
            <w:tcBorders>
              <w:top w:val="single" w:sz="4" w:space="0" w:color="BFBFBF"/>
              <w:left w:val="nil"/>
              <w:bottom w:val="single" w:sz="4" w:space="0" w:color="BFBFBF"/>
              <w:right w:val="single" w:sz="4" w:space="0" w:color="BFBFBF"/>
            </w:tcBorders>
            <w:shd w:val="clear" w:color="000000" w:fill="D6DCE4"/>
            <w:noWrap/>
            <w:vAlign w:val="center"/>
            <w:hideMark/>
          </w:tcPr>
          <w:p w14:paraId="014D0115" w14:textId="77777777" w:rsidR="00FE5D46" w:rsidRPr="00FE5D46" w:rsidRDefault="00FE5D46" w:rsidP="00FE5D46">
            <w:pPr>
              <w:jc w:val="center"/>
              <w:rPr>
                <w:rFonts w:eastAsia="Times New Roman" w:cs="Calibri"/>
                <w:b/>
                <w:bCs/>
                <w:color w:val="000000"/>
              </w:rPr>
            </w:pPr>
            <w:r>
              <w:rPr>
                <w:b/>
                <w:color w:val="000000"/>
              </w:rPr>
              <w:t>TAXA</w:t>
            </w:r>
          </w:p>
        </w:tc>
        <w:tc>
          <w:tcPr>
            <w:tcW w:w="1609" w:type="dxa"/>
            <w:tcBorders>
              <w:top w:val="single" w:sz="4" w:space="0" w:color="BFBFBF"/>
              <w:left w:val="nil"/>
              <w:bottom w:val="single" w:sz="4" w:space="0" w:color="BFBFBF"/>
              <w:right w:val="single" w:sz="4" w:space="0" w:color="BFBFBF"/>
            </w:tcBorders>
            <w:shd w:val="clear" w:color="000000" w:fill="D6DCE4"/>
            <w:noWrap/>
            <w:vAlign w:val="center"/>
            <w:hideMark/>
          </w:tcPr>
          <w:p w14:paraId="022F2FF7" w14:textId="77777777" w:rsidR="00FE5D46" w:rsidRPr="00FE5D46" w:rsidRDefault="00FE5D46" w:rsidP="00FE5D46">
            <w:pPr>
              <w:jc w:val="center"/>
              <w:rPr>
                <w:rFonts w:eastAsia="Times New Roman" w:cs="Calibri"/>
                <w:b/>
                <w:bCs/>
                <w:color w:val="000000"/>
              </w:rPr>
            </w:pPr>
            <w:r>
              <w:rPr>
                <w:b/>
                <w:color w:val="000000"/>
              </w:rPr>
              <w:t>TOTAL</w:t>
            </w:r>
          </w:p>
        </w:tc>
      </w:tr>
      <w:tr w:rsidR="00FE5D46" w:rsidRPr="00FE5D46" w14:paraId="26A03B1A" w14:textId="77777777" w:rsidTr="00F66EE7">
        <w:trPr>
          <w:trHeight w:val="475"/>
        </w:trPr>
        <w:tc>
          <w:tcPr>
            <w:tcW w:w="895" w:type="dxa"/>
            <w:tcBorders>
              <w:top w:val="nil"/>
              <w:left w:val="single" w:sz="4" w:space="0" w:color="BFBFBF"/>
              <w:bottom w:val="nil"/>
              <w:right w:val="single" w:sz="4" w:space="0" w:color="BFBFBF"/>
            </w:tcBorders>
            <w:shd w:val="clear" w:color="auto" w:fill="auto"/>
            <w:noWrap/>
            <w:vAlign w:val="center"/>
          </w:tcPr>
          <w:p w14:paraId="7A6F1789" w14:textId="77777777" w:rsidR="00FE5D46" w:rsidRPr="00FE5D46" w:rsidRDefault="009C2434" w:rsidP="00FE5D46">
            <w:pPr>
              <w:jc w:val="center"/>
              <w:rPr>
                <w:rFonts w:eastAsia="Times New Roman" w:cs="Calibri"/>
                <w:color w:val="000000"/>
                <w:sz w:val="20"/>
                <w:szCs w:val="20"/>
              </w:rPr>
            </w:pPr>
            <w:r>
              <w:rPr>
                <w:color w:val="000000"/>
                <w:sz w:val="20"/>
              </w:rPr>
              <w:t>5</w:t>
            </w:r>
          </w:p>
        </w:tc>
        <w:tc>
          <w:tcPr>
            <w:tcW w:w="7038" w:type="dxa"/>
            <w:tcBorders>
              <w:top w:val="nil"/>
              <w:left w:val="nil"/>
              <w:bottom w:val="nil"/>
              <w:right w:val="single" w:sz="4" w:space="0" w:color="BFBFBF"/>
            </w:tcBorders>
            <w:shd w:val="clear" w:color="auto" w:fill="auto"/>
            <w:vAlign w:val="center"/>
          </w:tcPr>
          <w:p w14:paraId="12E6D6B0" w14:textId="77777777" w:rsidR="00FE5D46" w:rsidRPr="00FE5D46" w:rsidRDefault="009C2434" w:rsidP="00FE5D46">
            <w:pPr>
              <w:rPr>
                <w:rFonts w:eastAsia="Times New Roman" w:cs="Calibri"/>
                <w:color w:val="000000"/>
                <w:sz w:val="20"/>
                <w:szCs w:val="20"/>
              </w:rPr>
            </w:pPr>
            <w:r>
              <w:rPr>
                <w:color w:val="000000"/>
                <w:sz w:val="20"/>
              </w:rPr>
              <w:t>Marcação do layout do alicerce no local</w:t>
            </w:r>
          </w:p>
        </w:tc>
        <w:tc>
          <w:tcPr>
            <w:tcW w:w="1418" w:type="dxa"/>
            <w:tcBorders>
              <w:top w:val="nil"/>
              <w:left w:val="nil"/>
              <w:bottom w:val="nil"/>
              <w:right w:val="single" w:sz="4" w:space="0" w:color="BFBFBF"/>
            </w:tcBorders>
            <w:shd w:val="clear" w:color="auto" w:fill="auto"/>
            <w:noWrap/>
            <w:vAlign w:val="center"/>
          </w:tcPr>
          <w:p w14:paraId="3CC6D16A" w14:textId="77777777" w:rsidR="00FE5D46" w:rsidRPr="00FE5D46" w:rsidRDefault="002C209F" w:rsidP="00FE5D46">
            <w:pPr>
              <w:jc w:val="right"/>
              <w:rPr>
                <w:rFonts w:eastAsia="Times New Roman" w:cs="Calibri"/>
                <w:color w:val="000000"/>
                <w:sz w:val="20"/>
                <w:szCs w:val="20"/>
              </w:rPr>
            </w:pPr>
            <w:r>
              <w:rPr>
                <w:color w:val="000000"/>
                <w:sz w:val="20"/>
              </w:rPr>
              <w:t>200,00</w:t>
            </w:r>
          </w:p>
        </w:tc>
        <w:tc>
          <w:tcPr>
            <w:tcW w:w="1609" w:type="dxa"/>
            <w:tcBorders>
              <w:top w:val="nil"/>
              <w:left w:val="nil"/>
              <w:bottom w:val="nil"/>
              <w:right w:val="single" w:sz="4" w:space="0" w:color="BFBFBF"/>
            </w:tcBorders>
            <w:shd w:val="clear" w:color="000000" w:fill="F7F9FB"/>
            <w:noWrap/>
            <w:vAlign w:val="center"/>
          </w:tcPr>
          <w:p w14:paraId="325CA12E" w14:textId="77777777" w:rsidR="00FE5D46" w:rsidRPr="00FE5D46" w:rsidRDefault="002C209F" w:rsidP="00FE5D46">
            <w:pPr>
              <w:jc w:val="right"/>
              <w:rPr>
                <w:rFonts w:eastAsia="Times New Roman" w:cs="Calibri"/>
                <w:color w:val="000000"/>
                <w:sz w:val="20"/>
                <w:szCs w:val="20"/>
              </w:rPr>
            </w:pPr>
            <w:r>
              <w:rPr>
                <w:color w:val="000000"/>
                <w:sz w:val="20"/>
              </w:rPr>
              <w:t>1.000,00</w:t>
            </w:r>
          </w:p>
        </w:tc>
      </w:tr>
      <w:tr w:rsidR="00FE5D46" w:rsidRPr="00FE5D46" w14:paraId="4E257AFE" w14:textId="77777777" w:rsidTr="00F66EE7">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6C0822AB" w14:textId="77777777" w:rsidR="00FE5D46" w:rsidRPr="00FE5D46" w:rsidRDefault="009C2434" w:rsidP="00FE5D46">
            <w:pPr>
              <w:jc w:val="center"/>
              <w:rPr>
                <w:rFonts w:eastAsia="Times New Roman" w:cs="Calibri"/>
                <w:color w:val="000000"/>
                <w:sz w:val="20"/>
                <w:szCs w:val="20"/>
              </w:rPr>
            </w:pPr>
            <w:r>
              <w:rPr>
                <w:color w:val="000000"/>
                <w:sz w:val="20"/>
              </w:rPr>
              <w:t>4</w:t>
            </w:r>
          </w:p>
        </w:tc>
        <w:tc>
          <w:tcPr>
            <w:tcW w:w="7038" w:type="dxa"/>
            <w:tcBorders>
              <w:top w:val="single" w:sz="4" w:space="0" w:color="BFBFBF"/>
              <w:left w:val="nil"/>
              <w:bottom w:val="nil"/>
              <w:right w:val="single" w:sz="4" w:space="0" w:color="BFBFBF"/>
            </w:tcBorders>
            <w:shd w:val="clear" w:color="auto" w:fill="auto"/>
            <w:vAlign w:val="center"/>
          </w:tcPr>
          <w:p w14:paraId="0F26EC3D" w14:textId="77777777" w:rsidR="00FE5D46" w:rsidRPr="00FE5D46" w:rsidRDefault="009C2434" w:rsidP="00FE5D46">
            <w:pPr>
              <w:rPr>
                <w:rFonts w:eastAsia="Times New Roman" w:cs="Calibri"/>
                <w:color w:val="000000"/>
                <w:sz w:val="20"/>
                <w:szCs w:val="20"/>
              </w:rPr>
            </w:pPr>
            <w:r>
              <w:rPr>
                <w:color w:val="000000"/>
                <w:sz w:val="20"/>
              </w:rPr>
              <w:t>Escavação de terra até a profundidade necessária por máquina</w:t>
            </w:r>
          </w:p>
        </w:tc>
        <w:tc>
          <w:tcPr>
            <w:tcW w:w="1418" w:type="dxa"/>
            <w:tcBorders>
              <w:top w:val="single" w:sz="4" w:space="0" w:color="BFBFBF"/>
              <w:left w:val="nil"/>
              <w:bottom w:val="nil"/>
              <w:right w:val="single" w:sz="4" w:space="0" w:color="BFBFBF"/>
            </w:tcBorders>
            <w:shd w:val="clear" w:color="auto" w:fill="auto"/>
            <w:noWrap/>
            <w:vAlign w:val="center"/>
          </w:tcPr>
          <w:p w14:paraId="6341AC36" w14:textId="77777777" w:rsidR="00FE5D46" w:rsidRPr="00FE5D46" w:rsidRDefault="002C209F" w:rsidP="00FE5D46">
            <w:pPr>
              <w:jc w:val="right"/>
              <w:rPr>
                <w:rFonts w:eastAsia="Times New Roman" w:cs="Calibri"/>
                <w:color w:val="000000"/>
                <w:sz w:val="20"/>
                <w:szCs w:val="20"/>
              </w:rPr>
            </w:pPr>
            <w:r>
              <w:rPr>
                <w:color w:val="000000"/>
                <w:sz w:val="20"/>
              </w:rPr>
              <w:t>150,00</w:t>
            </w:r>
          </w:p>
        </w:tc>
        <w:tc>
          <w:tcPr>
            <w:tcW w:w="1609" w:type="dxa"/>
            <w:tcBorders>
              <w:top w:val="single" w:sz="4" w:space="0" w:color="BFBFBF"/>
              <w:left w:val="nil"/>
              <w:bottom w:val="nil"/>
              <w:right w:val="single" w:sz="4" w:space="0" w:color="BFBFBF"/>
            </w:tcBorders>
            <w:shd w:val="clear" w:color="000000" w:fill="F7F9FB"/>
            <w:noWrap/>
            <w:vAlign w:val="center"/>
          </w:tcPr>
          <w:p w14:paraId="69787B77" w14:textId="77777777" w:rsidR="00FE5D46" w:rsidRPr="00FE5D46" w:rsidRDefault="002C209F" w:rsidP="00FE5D46">
            <w:pPr>
              <w:jc w:val="right"/>
              <w:rPr>
                <w:rFonts w:eastAsia="Times New Roman" w:cs="Calibri"/>
                <w:color w:val="000000"/>
                <w:sz w:val="20"/>
                <w:szCs w:val="20"/>
              </w:rPr>
            </w:pPr>
            <w:r>
              <w:rPr>
                <w:color w:val="000000"/>
                <w:sz w:val="20"/>
              </w:rPr>
              <w:t>600,00</w:t>
            </w:r>
          </w:p>
        </w:tc>
      </w:tr>
      <w:tr w:rsidR="00FE5D46" w:rsidRPr="00FE5D46" w14:paraId="5376258E" w14:textId="77777777" w:rsidTr="00F66EE7">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0EEC384B" w14:textId="77777777" w:rsidR="00FE5D46" w:rsidRPr="00FE5D46" w:rsidRDefault="009C2434" w:rsidP="00FE5D46">
            <w:pPr>
              <w:jc w:val="center"/>
              <w:rPr>
                <w:rFonts w:eastAsia="Times New Roman" w:cs="Calibri"/>
                <w:color w:val="000000"/>
                <w:sz w:val="20"/>
                <w:szCs w:val="20"/>
              </w:rPr>
            </w:pPr>
            <w:r>
              <w:rPr>
                <w:color w:val="000000"/>
                <w:sz w:val="20"/>
              </w:rPr>
              <w:t>2</w:t>
            </w:r>
          </w:p>
        </w:tc>
        <w:tc>
          <w:tcPr>
            <w:tcW w:w="7038" w:type="dxa"/>
            <w:tcBorders>
              <w:top w:val="single" w:sz="4" w:space="0" w:color="BFBFBF"/>
              <w:left w:val="nil"/>
              <w:bottom w:val="nil"/>
              <w:right w:val="single" w:sz="4" w:space="0" w:color="BFBFBF"/>
            </w:tcBorders>
            <w:shd w:val="clear" w:color="auto" w:fill="auto"/>
            <w:vAlign w:val="center"/>
          </w:tcPr>
          <w:p w14:paraId="17385CCE" w14:textId="77777777" w:rsidR="00FE5D46" w:rsidRPr="00FE5D46" w:rsidRDefault="009C2434" w:rsidP="00FE5D46">
            <w:pPr>
              <w:rPr>
                <w:rFonts w:eastAsia="Times New Roman" w:cs="Calibri"/>
                <w:color w:val="000000"/>
                <w:sz w:val="20"/>
                <w:szCs w:val="20"/>
              </w:rPr>
            </w:pPr>
            <w:r>
              <w:rPr>
                <w:color w:val="000000"/>
                <w:sz w:val="20"/>
              </w:rPr>
              <w:t>Escavação de terra e nivelamento de solo com ferramentas manuais</w:t>
            </w:r>
          </w:p>
        </w:tc>
        <w:tc>
          <w:tcPr>
            <w:tcW w:w="1418" w:type="dxa"/>
            <w:tcBorders>
              <w:top w:val="single" w:sz="4" w:space="0" w:color="BFBFBF"/>
              <w:left w:val="nil"/>
              <w:bottom w:val="nil"/>
              <w:right w:val="single" w:sz="4" w:space="0" w:color="BFBFBF"/>
            </w:tcBorders>
            <w:shd w:val="clear" w:color="auto" w:fill="auto"/>
            <w:noWrap/>
            <w:vAlign w:val="center"/>
          </w:tcPr>
          <w:p w14:paraId="684D1038" w14:textId="77777777" w:rsidR="00FE5D46" w:rsidRPr="00FE5D46" w:rsidRDefault="002C209F" w:rsidP="00FE5D46">
            <w:pPr>
              <w:jc w:val="right"/>
              <w:rPr>
                <w:rFonts w:eastAsia="Times New Roman" w:cs="Calibri"/>
                <w:color w:val="000000"/>
                <w:sz w:val="20"/>
                <w:szCs w:val="20"/>
              </w:rPr>
            </w:pPr>
            <w:r>
              <w:rPr>
                <w:color w:val="000000"/>
                <w:sz w:val="20"/>
              </w:rPr>
              <w:t>125,00</w:t>
            </w:r>
          </w:p>
        </w:tc>
        <w:tc>
          <w:tcPr>
            <w:tcW w:w="1609" w:type="dxa"/>
            <w:tcBorders>
              <w:top w:val="single" w:sz="4" w:space="0" w:color="BFBFBF"/>
              <w:left w:val="nil"/>
              <w:bottom w:val="nil"/>
              <w:right w:val="single" w:sz="4" w:space="0" w:color="BFBFBF"/>
            </w:tcBorders>
            <w:shd w:val="clear" w:color="000000" w:fill="F7F9FB"/>
            <w:noWrap/>
            <w:vAlign w:val="center"/>
          </w:tcPr>
          <w:p w14:paraId="6F7415D3" w14:textId="77777777" w:rsidR="00FE5D46" w:rsidRPr="00FE5D46" w:rsidRDefault="002C209F" w:rsidP="00FE5D46">
            <w:pPr>
              <w:jc w:val="right"/>
              <w:rPr>
                <w:rFonts w:eastAsia="Times New Roman" w:cs="Calibri"/>
                <w:color w:val="000000"/>
                <w:sz w:val="20"/>
                <w:szCs w:val="20"/>
              </w:rPr>
            </w:pPr>
            <w:r>
              <w:rPr>
                <w:color w:val="000000"/>
                <w:sz w:val="20"/>
              </w:rPr>
              <w:t>250,00</w:t>
            </w:r>
          </w:p>
        </w:tc>
      </w:tr>
      <w:tr w:rsidR="00FE5D46" w:rsidRPr="00FE5D46" w14:paraId="365E2A97" w14:textId="77777777" w:rsidTr="00F66EE7">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768B939F" w14:textId="77777777" w:rsidR="00FE5D46" w:rsidRPr="00FE5D46" w:rsidRDefault="009C2434" w:rsidP="00FE5D46">
            <w:pPr>
              <w:jc w:val="center"/>
              <w:rPr>
                <w:rFonts w:eastAsia="Times New Roman" w:cs="Calibri"/>
                <w:color w:val="000000"/>
                <w:sz w:val="20"/>
                <w:szCs w:val="20"/>
              </w:rPr>
            </w:pPr>
            <w:r>
              <w:rPr>
                <w:color w:val="000000"/>
                <w:sz w:val="20"/>
              </w:rPr>
              <w:t>15</w:t>
            </w:r>
          </w:p>
        </w:tc>
        <w:tc>
          <w:tcPr>
            <w:tcW w:w="7038" w:type="dxa"/>
            <w:tcBorders>
              <w:top w:val="single" w:sz="4" w:space="0" w:color="BFBFBF"/>
              <w:left w:val="nil"/>
              <w:bottom w:val="nil"/>
              <w:right w:val="single" w:sz="4" w:space="0" w:color="BFBFBF"/>
            </w:tcBorders>
            <w:shd w:val="clear" w:color="auto" w:fill="auto"/>
            <w:vAlign w:val="center"/>
          </w:tcPr>
          <w:p w14:paraId="63AB2F33" w14:textId="77777777" w:rsidR="00FE5D46" w:rsidRPr="00FE5D46" w:rsidRDefault="009C2434" w:rsidP="00FE5D46">
            <w:pPr>
              <w:rPr>
                <w:rFonts w:eastAsia="Times New Roman" w:cs="Calibri"/>
                <w:color w:val="000000"/>
                <w:sz w:val="20"/>
                <w:szCs w:val="20"/>
              </w:rPr>
            </w:pPr>
            <w:r>
              <w:rPr>
                <w:color w:val="000000"/>
                <w:sz w:val="20"/>
              </w:rPr>
              <w:t>Colocação de PCC</w:t>
            </w:r>
          </w:p>
        </w:tc>
        <w:tc>
          <w:tcPr>
            <w:tcW w:w="1418" w:type="dxa"/>
            <w:tcBorders>
              <w:top w:val="single" w:sz="4" w:space="0" w:color="BFBFBF"/>
              <w:left w:val="nil"/>
              <w:bottom w:val="nil"/>
              <w:right w:val="single" w:sz="4" w:space="0" w:color="BFBFBF"/>
            </w:tcBorders>
            <w:shd w:val="clear" w:color="auto" w:fill="auto"/>
            <w:noWrap/>
            <w:vAlign w:val="center"/>
          </w:tcPr>
          <w:p w14:paraId="393E9BB5" w14:textId="77777777" w:rsidR="00FE5D46" w:rsidRPr="00FE5D46" w:rsidRDefault="002C209F" w:rsidP="00FE5D46">
            <w:pPr>
              <w:jc w:val="right"/>
              <w:rPr>
                <w:rFonts w:eastAsia="Times New Roman" w:cs="Calibri"/>
                <w:color w:val="000000"/>
                <w:sz w:val="20"/>
                <w:szCs w:val="20"/>
              </w:rPr>
            </w:pPr>
            <w:r>
              <w:rPr>
                <w:color w:val="000000"/>
                <w:sz w:val="20"/>
              </w:rPr>
              <w:t>78,00</w:t>
            </w:r>
          </w:p>
        </w:tc>
        <w:tc>
          <w:tcPr>
            <w:tcW w:w="1609" w:type="dxa"/>
            <w:tcBorders>
              <w:top w:val="single" w:sz="4" w:space="0" w:color="BFBFBF"/>
              <w:left w:val="nil"/>
              <w:bottom w:val="nil"/>
              <w:right w:val="single" w:sz="4" w:space="0" w:color="BFBFBF"/>
            </w:tcBorders>
            <w:shd w:val="clear" w:color="000000" w:fill="F7F9FB"/>
            <w:noWrap/>
            <w:vAlign w:val="center"/>
          </w:tcPr>
          <w:p w14:paraId="31E842F9" w14:textId="77777777" w:rsidR="00FE5D46" w:rsidRPr="00FE5D46" w:rsidRDefault="002C209F" w:rsidP="00FE5D46">
            <w:pPr>
              <w:jc w:val="right"/>
              <w:rPr>
                <w:rFonts w:eastAsia="Times New Roman" w:cs="Calibri"/>
                <w:color w:val="000000"/>
                <w:sz w:val="20"/>
                <w:szCs w:val="20"/>
              </w:rPr>
            </w:pPr>
            <w:r>
              <w:rPr>
                <w:color w:val="000000"/>
                <w:sz w:val="20"/>
              </w:rPr>
              <w:t>1.170,00</w:t>
            </w:r>
          </w:p>
        </w:tc>
      </w:tr>
      <w:tr w:rsidR="00FE5D46" w:rsidRPr="00FE5D46" w14:paraId="0E615383" w14:textId="77777777" w:rsidTr="00F66EE7">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5594BE6B" w14:textId="77777777" w:rsidR="00FE5D46" w:rsidRPr="00FE5D46" w:rsidRDefault="009C2434" w:rsidP="00FE5D46">
            <w:pPr>
              <w:jc w:val="center"/>
              <w:rPr>
                <w:rFonts w:eastAsia="Times New Roman" w:cs="Calibri"/>
                <w:color w:val="000000"/>
                <w:sz w:val="20"/>
                <w:szCs w:val="20"/>
              </w:rPr>
            </w:pPr>
            <w:r>
              <w:rPr>
                <w:color w:val="000000"/>
                <w:sz w:val="20"/>
              </w:rPr>
              <w:t>30</w:t>
            </w:r>
          </w:p>
        </w:tc>
        <w:tc>
          <w:tcPr>
            <w:tcW w:w="7038" w:type="dxa"/>
            <w:tcBorders>
              <w:top w:val="single" w:sz="4" w:space="0" w:color="BFBFBF"/>
              <w:left w:val="nil"/>
              <w:bottom w:val="nil"/>
              <w:right w:val="single" w:sz="4" w:space="0" w:color="BFBFBF"/>
            </w:tcBorders>
            <w:shd w:val="clear" w:color="auto" w:fill="auto"/>
            <w:vAlign w:val="center"/>
          </w:tcPr>
          <w:p w14:paraId="4659E75D" w14:textId="77777777" w:rsidR="00FE5D46" w:rsidRPr="00FE5D46" w:rsidRDefault="009C2434" w:rsidP="00FE5D46">
            <w:pPr>
              <w:rPr>
                <w:rFonts w:eastAsia="Times New Roman" w:cs="Calibri"/>
                <w:color w:val="000000"/>
                <w:sz w:val="20"/>
                <w:szCs w:val="20"/>
              </w:rPr>
            </w:pPr>
            <w:r>
              <w:rPr>
                <w:color w:val="000000"/>
                <w:sz w:val="20"/>
              </w:rPr>
              <w:t>Colocação de aço de reforço</w:t>
            </w:r>
          </w:p>
        </w:tc>
        <w:tc>
          <w:tcPr>
            <w:tcW w:w="1418" w:type="dxa"/>
            <w:tcBorders>
              <w:top w:val="single" w:sz="4" w:space="0" w:color="BFBFBF"/>
              <w:left w:val="nil"/>
              <w:bottom w:val="nil"/>
              <w:right w:val="single" w:sz="4" w:space="0" w:color="BFBFBF"/>
            </w:tcBorders>
            <w:shd w:val="clear" w:color="auto" w:fill="auto"/>
            <w:noWrap/>
            <w:vAlign w:val="center"/>
          </w:tcPr>
          <w:p w14:paraId="020DA21F" w14:textId="77777777" w:rsidR="00FE5D46" w:rsidRPr="00FE5D46" w:rsidRDefault="002C209F" w:rsidP="00FE5D46">
            <w:pPr>
              <w:jc w:val="right"/>
              <w:rPr>
                <w:rFonts w:eastAsia="Times New Roman" w:cs="Calibri"/>
                <w:color w:val="000000"/>
                <w:sz w:val="20"/>
                <w:szCs w:val="20"/>
              </w:rPr>
            </w:pPr>
            <w:r>
              <w:rPr>
                <w:color w:val="000000"/>
                <w:sz w:val="20"/>
              </w:rPr>
              <w:t>165,00</w:t>
            </w:r>
          </w:p>
        </w:tc>
        <w:tc>
          <w:tcPr>
            <w:tcW w:w="1609" w:type="dxa"/>
            <w:tcBorders>
              <w:top w:val="single" w:sz="4" w:space="0" w:color="BFBFBF"/>
              <w:left w:val="nil"/>
              <w:bottom w:val="nil"/>
              <w:right w:val="single" w:sz="4" w:space="0" w:color="BFBFBF"/>
            </w:tcBorders>
            <w:shd w:val="clear" w:color="000000" w:fill="F7F9FB"/>
            <w:noWrap/>
            <w:vAlign w:val="center"/>
          </w:tcPr>
          <w:p w14:paraId="60112FBD" w14:textId="77777777" w:rsidR="00FE5D46" w:rsidRPr="00FE5D46" w:rsidRDefault="002C209F" w:rsidP="00FE5D46">
            <w:pPr>
              <w:jc w:val="right"/>
              <w:rPr>
                <w:rFonts w:eastAsia="Times New Roman" w:cs="Calibri"/>
                <w:color w:val="000000"/>
                <w:sz w:val="20"/>
                <w:szCs w:val="20"/>
              </w:rPr>
            </w:pPr>
            <w:r>
              <w:rPr>
                <w:color w:val="000000"/>
                <w:sz w:val="20"/>
              </w:rPr>
              <w:t>4.950,00</w:t>
            </w:r>
          </w:p>
        </w:tc>
      </w:tr>
      <w:tr w:rsidR="00FE5D46" w:rsidRPr="00FE5D46" w14:paraId="368FCCCF" w14:textId="77777777" w:rsidTr="00F66EE7">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46CD77A5" w14:textId="77777777" w:rsidR="00FE5D46" w:rsidRPr="00FE5D46" w:rsidRDefault="009C2434" w:rsidP="00FE5D46">
            <w:pPr>
              <w:jc w:val="center"/>
              <w:rPr>
                <w:rFonts w:eastAsia="Times New Roman" w:cs="Calibri"/>
                <w:color w:val="000000"/>
                <w:sz w:val="20"/>
                <w:szCs w:val="20"/>
              </w:rPr>
            </w:pPr>
            <w:r>
              <w:rPr>
                <w:color w:val="000000"/>
                <w:sz w:val="20"/>
              </w:rPr>
              <w:t>34</w:t>
            </w:r>
          </w:p>
        </w:tc>
        <w:tc>
          <w:tcPr>
            <w:tcW w:w="7038" w:type="dxa"/>
            <w:tcBorders>
              <w:top w:val="single" w:sz="4" w:space="0" w:color="BFBFBF"/>
              <w:left w:val="nil"/>
              <w:bottom w:val="nil"/>
              <w:right w:val="single" w:sz="4" w:space="0" w:color="BFBFBF"/>
            </w:tcBorders>
            <w:shd w:val="clear" w:color="auto" w:fill="auto"/>
            <w:vAlign w:val="center"/>
          </w:tcPr>
          <w:p w14:paraId="5373D17A" w14:textId="77777777" w:rsidR="00FE5D46" w:rsidRPr="00FE5D46" w:rsidRDefault="009C2434" w:rsidP="00FE5D46">
            <w:pPr>
              <w:rPr>
                <w:rFonts w:eastAsia="Times New Roman" w:cs="Calibri"/>
                <w:color w:val="000000"/>
                <w:sz w:val="20"/>
                <w:szCs w:val="20"/>
              </w:rPr>
            </w:pPr>
            <w:r>
              <w:rPr>
                <w:color w:val="000000"/>
                <w:sz w:val="20"/>
              </w:rPr>
              <w:t>Montagem de fôrmas de concreto para sapatas</w:t>
            </w:r>
          </w:p>
        </w:tc>
        <w:tc>
          <w:tcPr>
            <w:tcW w:w="1418" w:type="dxa"/>
            <w:tcBorders>
              <w:top w:val="single" w:sz="4" w:space="0" w:color="BFBFBF"/>
              <w:left w:val="nil"/>
              <w:bottom w:val="nil"/>
              <w:right w:val="single" w:sz="4" w:space="0" w:color="BFBFBF"/>
            </w:tcBorders>
            <w:shd w:val="clear" w:color="auto" w:fill="auto"/>
            <w:noWrap/>
            <w:vAlign w:val="center"/>
          </w:tcPr>
          <w:p w14:paraId="1D381BAD" w14:textId="77777777" w:rsidR="00FE5D46" w:rsidRPr="00FE5D46" w:rsidRDefault="002C209F" w:rsidP="00FE5D46">
            <w:pPr>
              <w:jc w:val="right"/>
              <w:rPr>
                <w:rFonts w:eastAsia="Times New Roman" w:cs="Calibri"/>
                <w:color w:val="000000"/>
                <w:sz w:val="20"/>
                <w:szCs w:val="20"/>
              </w:rPr>
            </w:pPr>
            <w:r>
              <w:rPr>
                <w:color w:val="000000"/>
                <w:sz w:val="20"/>
              </w:rPr>
              <w:t>230,00</w:t>
            </w:r>
          </w:p>
        </w:tc>
        <w:tc>
          <w:tcPr>
            <w:tcW w:w="1609" w:type="dxa"/>
            <w:tcBorders>
              <w:top w:val="single" w:sz="4" w:space="0" w:color="BFBFBF"/>
              <w:left w:val="nil"/>
              <w:bottom w:val="nil"/>
              <w:right w:val="single" w:sz="4" w:space="0" w:color="BFBFBF"/>
            </w:tcBorders>
            <w:shd w:val="clear" w:color="000000" w:fill="F7F9FB"/>
            <w:noWrap/>
            <w:vAlign w:val="center"/>
          </w:tcPr>
          <w:p w14:paraId="0C8A73F9" w14:textId="77777777" w:rsidR="00FE5D46" w:rsidRPr="00FE5D46" w:rsidRDefault="002C209F" w:rsidP="00FE5D46">
            <w:pPr>
              <w:jc w:val="right"/>
              <w:rPr>
                <w:rFonts w:eastAsia="Times New Roman" w:cs="Calibri"/>
                <w:color w:val="000000"/>
                <w:sz w:val="20"/>
                <w:szCs w:val="20"/>
              </w:rPr>
            </w:pPr>
            <w:r>
              <w:rPr>
                <w:color w:val="000000"/>
                <w:sz w:val="20"/>
              </w:rPr>
              <w:t>7.820,00</w:t>
            </w:r>
          </w:p>
        </w:tc>
      </w:tr>
      <w:tr w:rsidR="00FE5D46" w:rsidRPr="00FE5D46" w14:paraId="28F0E0EE" w14:textId="77777777" w:rsidTr="00F66EE7">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45B0E143" w14:textId="77777777" w:rsidR="00FE5D46" w:rsidRPr="00FE5D46" w:rsidRDefault="00FE5D46" w:rsidP="00FE5D46">
            <w:pPr>
              <w:jc w:val="center"/>
              <w:rPr>
                <w:rFonts w:eastAsia="Times New Roman" w:cs="Calibri"/>
                <w:color w:val="000000"/>
                <w:sz w:val="20"/>
                <w:szCs w:val="20"/>
              </w:rPr>
            </w:pPr>
          </w:p>
        </w:tc>
        <w:tc>
          <w:tcPr>
            <w:tcW w:w="7038" w:type="dxa"/>
            <w:tcBorders>
              <w:top w:val="single" w:sz="4" w:space="0" w:color="BFBFBF"/>
              <w:left w:val="nil"/>
              <w:bottom w:val="nil"/>
              <w:right w:val="single" w:sz="4" w:space="0" w:color="BFBFBF"/>
            </w:tcBorders>
            <w:shd w:val="clear" w:color="auto" w:fill="auto"/>
            <w:vAlign w:val="center"/>
          </w:tcPr>
          <w:p w14:paraId="2DBEACCB" w14:textId="77777777" w:rsidR="00FE5D46" w:rsidRPr="00FE5D46" w:rsidRDefault="00FE5D46" w:rsidP="00FE5D46">
            <w:pPr>
              <w:rPr>
                <w:rFonts w:eastAsia="Times New Roman" w:cs="Calibri"/>
                <w:color w:val="000000"/>
                <w:sz w:val="20"/>
                <w:szCs w:val="20"/>
              </w:rPr>
            </w:pPr>
          </w:p>
        </w:tc>
        <w:tc>
          <w:tcPr>
            <w:tcW w:w="1418" w:type="dxa"/>
            <w:tcBorders>
              <w:top w:val="single" w:sz="4" w:space="0" w:color="BFBFBF"/>
              <w:left w:val="nil"/>
              <w:bottom w:val="nil"/>
              <w:right w:val="single" w:sz="4" w:space="0" w:color="BFBFBF"/>
            </w:tcBorders>
            <w:shd w:val="clear" w:color="auto" w:fill="auto"/>
            <w:noWrap/>
            <w:vAlign w:val="center"/>
          </w:tcPr>
          <w:p w14:paraId="06F7BF57" w14:textId="77777777" w:rsidR="00FE5D46" w:rsidRPr="00FE5D46" w:rsidRDefault="00FE5D46" w:rsidP="00FE5D46">
            <w:pPr>
              <w:jc w:val="right"/>
              <w:rPr>
                <w:rFonts w:eastAsia="Times New Roman" w:cs="Calibri"/>
                <w:color w:val="000000"/>
                <w:sz w:val="20"/>
                <w:szCs w:val="20"/>
              </w:rPr>
            </w:pPr>
          </w:p>
        </w:tc>
        <w:tc>
          <w:tcPr>
            <w:tcW w:w="1609" w:type="dxa"/>
            <w:tcBorders>
              <w:top w:val="single" w:sz="4" w:space="0" w:color="BFBFBF"/>
              <w:left w:val="nil"/>
              <w:bottom w:val="nil"/>
              <w:right w:val="single" w:sz="4" w:space="0" w:color="BFBFBF"/>
            </w:tcBorders>
            <w:shd w:val="clear" w:color="000000" w:fill="F7F9FB"/>
            <w:noWrap/>
            <w:vAlign w:val="center"/>
          </w:tcPr>
          <w:p w14:paraId="69742D0B" w14:textId="77777777" w:rsidR="00FE5D46" w:rsidRPr="00FE5D46" w:rsidRDefault="00FE5D46" w:rsidP="00FE5D46">
            <w:pPr>
              <w:jc w:val="right"/>
              <w:rPr>
                <w:rFonts w:eastAsia="Times New Roman" w:cs="Calibri"/>
                <w:color w:val="000000"/>
                <w:sz w:val="20"/>
                <w:szCs w:val="20"/>
              </w:rPr>
            </w:pPr>
          </w:p>
        </w:tc>
      </w:tr>
      <w:tr w:rsidR="00FE5D46" w:rsidRPr="00FE5D46" w14:paraId="662A1517" w14:textId="77777777" w:rsidTr="00F66EE7">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3BF1CD73" w14:textId="77777777" w:rsidR="00FE5D46" w:rsidRPr="00FE5D46" w:rsidRDefault="00FE5D46" w:rsidP="00FE5D46">
            <w:pPr>
              <w:jc w:val="center"/>
              <w:rPr>
                <w:rFonts w:eastAsia="Times New Roman" w:cs="Calibri"/>
                <w:color w:val="000000"/>
                <w:sz w:val="20"/>
                <w:szCs w:val="20"/>
              </w:rPr>
            </w:pPr>
          </w:p>
        </w:tc>
        <w:tc>
          <w:tcPr>
            <w:tcW w:w="7038" w:type="dxa"/>
            <w:tcBorders>
              <w:top w:val="single" w:sz="4" w:space="0" w:color="BFBFBF"/>
              <w:left w:val="nil"/>
              <w:bottom w:val="nil"/>
              <w:right w:val="single" w:sz="4" w:space="0" w:color="BFBFBF"/>
            </w:tcBorders>
            <w:shd w:val="clear" w:color="auto" w:fill="auto"/>
            <w:vAlign w:val="center"/>
          </w:tcPr>
          <w:p w14:paraId="46637717" w14:textId="77777777" w:rsidR="00FE5D46" w:rsidRPr="00FE5D46" w:rsidRDefault="00FE5D46" w:rsidP="00FE5D46">
            <w:pPr>
              <w:rPr>
                <w:rFonts w:eastAsia="Times New Roman" w:cs="Calibri"/>
                <w:color w:val="000000"/>
                <w:sz w:val="20"/>
                <w:szCs w:val="20"/>
              </w:rPr>
            </w:pPr>
          </w:p>
        </w:tc>
        <w:tc>
          <w:tcPr>
            <w:tcW w:w="1418" w:type="dxa"/>
            <w:tcBorders>
              <w:top w:val="single" w:sz="4" w:space="0" w:color="BFBFBF"/>
              <w:left w:val="nil"/>
              <w:bottom w:val="nil"/>
              <w:right w:val="single" w:sz="4" w:space="0" w:color="BFBFBF"/>
            </w:tcBorders>
            <w:shd w:val="clear" w:color="auto" w:fill="auto"/>
            <w:noWrap/>
            <w:vAlign w:val="center"/>
          </w:tcPr>
          <w:p w14:paraId="70DC7DAD" w14:textId="77777777" w:rsidR="00FE5D46" w:rsidRPr="00FE5D46" w:rsidRDefault="00FE5D46" w:rsidP="00FE5D46">
            <w:pPr>
              <w:jc w:val="right"/>
              <w:rPr>
                <w:rFonts w:eastAsia="Times New Roman" w:cs="Calibri"/>
                <w:color w:val="000000"/>
                <w:sz w:val="20"/>
                <w:szCs w:val="20"/>
              </w:rPr>
            </w:pPr>
          </w:p>
        </w:tc>
        <w:tc>
          <w:tcPr>
            <w:tcW w:w="1609" w:type="dxa"/>
            <w:tcBorders>
              <w:top w:val="single" w:sz="4" w:space="0" w:color="BFBFBF"/>
              <w:left w:val="nil"/>
              <w:bottom w:val="nil"/>
              <w:right w:val="single" w:sz="4" w:space="0" w:color="BFBFBF"/>
            </w:tcBorders>
            <w:shd w:val="clear" w:color="000000" w:fill="F7F9FB"/>
            <w:noWrap/>
            <w:vAlign w:val="center"/>
          </w:tcPr>
          <w:p w14:paraId="55CE4B42" w14:textId="77777777" w:rsidR="00FE5D46" w:rsidRPr="00FE5D46" w:rsidRDefault="00FE5D46" w:rsidP="00FE5D46">
            <w:pPr>
              <w:jc w:val="right"/>
              <w:rPr>
                <w:rFonts w:eastAsia="Times New Roman" w:cs="Calibri"/>
                <w:color w:val="000000"/>
                <w:sz w:val="20"/>
                <w:szCs w:val="20"/>
              </w:rPr>
            </w:pPr>
          </w:p>
        </w:tc>
      </w:tr>
      <w:tr w:rsidR="00FE5D46" w:rsidRPr="00FE5D46" w14:paraId="3EA59612" w14:textId="77777777" w:rsidTr="00F66EE7">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777805B1" w14:textId="77777777" w:rsidR="00FE5D46" w:rsidRPr="00FE5D46" w:rsidRDefault="00FE5D46" w:rsidP="00FE5D46">
            <w:pPr>
              <w:jc w:val="center"/>
              <w:rPr>
                <w:rFonts w:eastAsia="Times New Roman" w:cs="Calibri"/>
                <w:color w:val="000000"/>
                <w:sz w:val="20"/>
                <w:szCs w:val="20"/>
              </w:rPr>
            </w:pPr>
          </w:p>
        </w:tc>
        <w:tc>
          <w:tcPr>
            <w:tcW w:w="7038" w:type="dxa"/>
            <w:tcBorders>
              <w:top w:val="single" w:sz="4" w:space="0" w:color="BFBFBF"/>
              <w:left w:val="nil"/>
              <w:bottom w:val="nil"/>
              <w:right w:val="single" w:sz="4" w:space="0" w:color="BFBFBF"/>
            </w:tcBorders>
            <w:shd w:val="clear" w:color="auto" w:fill="auto"/>
            <w:vAlign w:val="center"/>
          </w:tcPr>
          <w:p w14:paraId="527F5E8C" w14:textId="77777777" w:rsidR="00FE5D46" w:rsidRPr="00FE5D46" w:rsidRDefault="00FE5D46" w:rsidP="00FE5D46">
            <w:pPr>
              <w:rPr>
                <w:rFonts w:eastAsia="Times New Roman" w:cs="Calibri"/>
                <w:color w:val="000000"/>
                <w:sz w:val="20"/>
                <w:szCs w:val="20"/>
              </w:rPr>
            </w:pPr>
          </w:p>
        </w:tc>
        <w:tc>
          <w:tcPr>
            <w:tcW w:w="1418" w:type="dxa"/>
            <w:tcBorders>
              <w:top w:val="single" w:sz="4" w:space="0" w:color="BFBFBF"/>
              <w:left w:val="nil"/>
              <w:bottom w:val="nil"/>
              <w:right w:val="single" w:sz="4" w:space="0" w:color="BFBFBF"/>
            </w:tcBorders>
            <w:shd w:val="clear" w:color="auto" w:fill="auto"/>
            <w:noWrap/>
            <w:vAlign w:val="center"/>
          </w:tcPr>
          <w:p w14:paraId="7B5AF573" w14:textId="77777777" w:rsidR="00FE5D46" w:rsidRPr="00FE5D46" w:rsidRDefault="00FE5D46" w:rsidP="00FE5D46">
            <w:pPr>
              <w:jc w:val="right"/>
              <w:rPr>
                <w:rFonts w:eastAsia="Times New Roman" w:cs="Calibri"/>
                <w:color w:val="000000"/>
                <w:sz w:val="20"/>
                <w:szCs w:val="20"/>
              </w:rPr>
            </w:pPr>
          </w:p>
        </w:tc>
        <w:tc>
          <w:tcPr>
            <w:tcW w:w="1609" w:type="dxa"/>
            <w:tcBorders>
              <w:top w:val="single" w:sz="4" w:space="0" w:color="BFBFBF"/>
              <w:left w:val="nil"/>
              <w:bottom w:val="nil"/>
              <w:right w:val="single" w:sz="4" w:space="0" w:color="BFBFBF"/>
            </w:tcBorders>
            <w:shd w:val="clear" w:color="000000" w:fill="F7F9FB"/>
            <w:noWrap/>
            <w:vAlign w:val="center"/>
          </w:tcPr>
          <w:p w14:paraId="6B873FC0" w14:textId="77777777" w:rsidR="00FE5D46" w:rsidRPr="00FE5D46" w:rsidRDefault="00FE5D46" w:rsidP="00FE5D46">
            <w:pPr>
              <w:jc w:val="right"/>
              <w:rPr>
                <w:rFonts w:eastAsia="Times New Roman" w:cs="Calibri"/>
                <w:color w:val="000000"/>
                <w:sz w:val="20"/>
                <w:szCs w:val="20"/>
              </w:rPr>
            </w:pPr>
          </w:p>
        </w:tc>
      </w:tr>
      <w:tr w:rsidR="00FE5D46" w:rsidRPr="00FE5D46" w14:paraId="109B89D8" w14:textId="77777777" w:rsidTr="00F66EE7">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717B0AFA" w14:textId="77777777" w:rsidR="00FE5D46" w:rsidRPr="00FE5D46" w:rsidRDefault="00FE5D46" w:rsidP="00FE5D46">
            <w:pPr>
              <w:jc w:val="center"/>
              <w:rPr>
                <w:rFonts w:eastAsia="Times New Roman" w:cs="Calibri"/>
                <w:color w:val="000000"/>
                <w:sz w:val="20"/>
                <w:szCs w:val="20"/>
              </w:rPr>
            </w:pPr>
          </w:p>
        </w:tc>
        <w:tc>
          <w:tcPr>
            <w:tcW w:w="7038" w:type="dxa"/>
            <w:tcBorders>
              <w:top w:val="single" w:sz="4" w:space="0" w:color="BFBFBF"/>
              <w:left w:val="nil"/>
              <w:bottom w:val="nil"/>
              <w:right w:val="single" w:sz="4" w:space="0" w:color="BFBFBF"/>
            </w:tcBorders>
            <w:shd w:val="clear" w:color="auto" w:fill="auto"/>
            <w:vAlign w:val="center"/>
          </w:tcPr>
          <w:p w14:paraId="1860FBE1" w14:textId="77777777" w:rsidR="00FE5D46" w:rsidRPr="00FE5D46" w:rsidRDefault="00FE5D46" w:rsidP="00FE5D46">
            <w:pPr>
              <w:rPr>
                <w:rFonts w:eastAsia="Times New Roman" w:cs="Calibri"/>
                <w:color w:val="000000"/>
                <w:sz w:val="20"/>
                <w:szCs w:val="20"/>
              </w:rPr>
            </w:pPr>
          </w:p>
        </w:tc>
        <w:tc>
          <w:tcPr>
            <w:tcW w:w="1418" w:type="dxa"/>
            <w:tcBorders>
              <w:top w:val="single" w:sz="4" w:space="0" w:color="BFBFBF"/>
              <w:left w:val="nil"/>
              <w:bottom w:val="nil"/>
              <w:right w:val="single" w:sz="4" w:space="0" w:color="BFBFBF"/>
            </w:tcBorders>
            <w:shd w:val="clear" w:color="auto" w:fill="auto"/>
            <w:noWrap/>
            <w:vAlign w:val="center"/>
          </w:tcPr>
          <w:p w14:paraId="5BAB9F28" w14:textId="77777777" w:rsidR="00FE5D46" w:rsidRPr="00FE5D46" w:rsidRDefault="00FE5D46" w:rsidP="00FE5D46">
            <w:pPr>
              <w:jc w:val="right"/>
              <w:rPr>
                <w:rFonts w:eastAsia="Times New Roman" w:cs="Calibri"/>
                <w:color w:val="000000"/>
                <w:sz w:val="20"/>
                <w:szCs w:val="20"/>
              </w:rPr>
            </w:pPr>
          </w:p>
        </w:tc>
        <w:tc>
          <w:tcPr>
            <w:tcW w:w="1609" w:type="dxa"/>
            <w:tcBorders>
              <w:top w:val="single" w:sz="4" w:space="0" w:color="BFBFBF"/>
              <w:left w:val="nil"/>
              <w:bottom w:val="nil"/>
              <w:right w:val="single" w:sz="4" w:space="0" w:color="BFBFBF"/>
            </w:tcBorders>
            <w:shd w:val="clear" w:color="000000" w:fill="F7F9FB"/>
            <w:noWrap/>
            <w:vAlign w:val="center"/>
          </w:tcPr>
          <w:p w14:paraId="6205B91D" w14:textId="77777777" w:rsidR="00FE5D46" w:rsidRPr="00FE5D46" w:rsidRDefault="00FE5D46" w:rsidP="00FE5D46">
            <w:pPr>
              <w:jc w:val="right"/>
              <w:rPr>
                <w:rFonts w:eastAsia="Times New Roman" w:cs="Calibri"/>
                <w:color w:val="000000"/>
                <w:sz w:val="20"/>
                <w:szCs w:val="20"/>
              </w:rPr>
            </w:pPr>
          </w:p>
        </w:tc>
      </w:tr>
      <w:tr w:rsidR="00FE5D46" w:rsidRPr="00FE5D46" w14:paraId="182561D8" w14:textId="77777777" w:rsidTr="00F66EE7">
        <w:trPr>
          <w:trHeight w:val="475"/>
        </w:trPr>
        <w:tc>
          <w:tcPr>
            <w:tcW w:w="895" w:type="dxa"/>
            <w:tcBorders>
              <w:top w:val="single" w:sz="4" w:space="0" w:color="BFBFBF"/>
              <w:left w:val="single" w:sz="4" w:space="0" w:color="BFBFBF"/>
              <w:bottom w:val="nil"/>
              <w:right w:val="single" w:sz="4" w:space="0" w:color="BFBFBF"/>
            </w:tcBorders>
            <w:shd w:val="clear" w:color="auto" w:fill="auto"/>
            <w:noWrap/>
            <w:vAlign w:val="center"/>
          </w:tcPr>
          <w:p w14:paraId="3A03E40F" w14:textId="77777777" w:rsidR="00FE5D46" w:rsidRPr="00FE5D46" w:rsidRDefault="00FE5D46" w:rsidP="00FE5D46">
            <w:pPr>
              <w:jc w:val="center"/>
              <w:rPr>
                <w:rFonts w:eastAsia="Times New Roman" w:cs="Calibri"/>
                <w:color w:val="000000"/>
                <w:sz w:val="20"/>
                <w:szCs w:val="20"/>
              </w:rPr>
            </w:pPr>
          </w:p>
        </w:tc>
        <w:tc>
          <w:tcPr>
            <w:tcW w:w="7038" w:type="dxa"/>
            <w:tcBorders>
              <w:top w:val="single" w:sz="4" w:space="0" w:color="BFBFBF"/>
              <w:left w:val="nil"/>
              <w:bottom w:val="nil"/>
              <w:right w:val="single" w:sz="4" w:space="0" w:color="BFBFBF"/>
            </w:tcBorders>
            <w:shd w:val="clear" w:color="auto" w:fill="auto"/>
            <w:vAlign w:val="center"/>
          </w:tcPr>
          <w:p w14:paraId="4250DCF4" w14:textId="77777777" w:rsidR="00FE5D46" w:rsidRPr="00FE5D46" w:rsidRDefault="00FE5D46" w:rsidP="00FE5D46">
            <w:pPr>
              <w:rPr>
                <w:rFonts w:eastAsia="Times New Roman" w:cs="Calibri"/>
                <w:color w:val="000000"/>
                <w:sz w:val="20"/>
                <w:szCs w:val="20"/>
              </w:rPr>
            </w:pPr>
          </w:p>
        </w:tc>
        <w:tc>
          <w:tcPr>
            <w:tcW w:w="1418" w:type="dxa"/>
            <w:tcBorders>
              <w:top w:val="single" w:sz="4" w:space="0" w:color="BFBFBF"/>
              <w:left w:val="nil"/>
              <w:bottom w:val="nil"/>
              <w:right w:val="single" w:sz="4" w:space="0" w:color="BFBFBF"/>
            </w:tcBorders>
            <w:shd w:val="clear" w:color="auto" w:fill="auto"/>
            <w:noWrap/>
            <w:vAlign w:val="center"/>
          </w:tcPr>
          <w:p w14:paraId="33395DC0" w14:textId="77777777" w:rsidR="00FE5D46" w:rsidRPr="00FE5D46" w:rsidRDefault="00FE5D46" w:rsidP="00FE5D46">
            <w:pPr>
              <w:jc w:val="right"/>
              <w:rPr>
                <w:rFonts w:eastAsia="Times New Roman" w:cs="Calibri"/>
                <w:color w:val="000000"/>
                <w:sz w:val="20"/>
                <w:szCs w:val="20"/>
              </w:rPr>
            </w:pPr>
          </w:p>
        </w:tc>
        <w:tc>
          <w:tcPr>
            <w:tcW w:w="1609" w:type="dxa"/>
            <w:tcBorders>
              <w:top w:val="single" w:sz="4" w:space="0" w:color="BFBFBF"/>
              <w:left w:val="nil"/>
              <w:bottom w:val="nil"/>
              <w:right w:val="single" w:sz="4" w:space="0" w:color="BFBFBF"/>
            </w:tcBorders>
            <w:shd w:val="clear" w:color="000000" w:fill="F7F9FB"/>
            <w:noWrap/>
            <w:vAlign w:val="center"/>
          </w:tcPr>
          <w:p w14:paraId="3ACE51D0" w14:textId="77777777" w:rsidR="00FE5D46" w:rsidRPr="00FE5D46" w:rsidRDefault="00FE5D46" w:rsidP="00FE5D46">
            <w:pPr>
              <w:jc w:val="right"/>
              <w:rPr>
                <w:rFonts w:eastAsia="Times New Roman" w:cs="Calibri"/>
                <w:color w:val="000000"/>
                <w:sz w:val="20"/>
                <w:szCs w:val="20"/>
              </w:rPr>
            </w:pPr>
          </w:p>
        </w:tc>
      </w:tr>
      <w:tr w:rsidR="00FE5D46" w:rsidRPr="00FE5D46" w14:paraId="564CB2CD" w14:textId="77777777" w:rsidTr="00F66EE7">
        <w:trPr>
          <w:trHeight w:val="432"/>
        </w:trPr>
        <w:tc>
          <w:tcPr>
            <w:tcW w:w="9351"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D2767AB" w14:textId="77777777" w:rsidR="00FE5D46" w:rsidRPr="00FE5D46" w:rsidRDefault="00FE5D46" w:rsidP="00FE5D46">
            <w:pPr>
              <w:jc w:val="right"/>
              <w:rPr>
                <w:rFonts w:eastAsia="Times New Roman" w:cs="Calibri"/>
                <w:b/>
                <w:bCs/>
                <w:color w:val="000000"/>
              </w:rPr>
            </w:pPr>
            <w:r>
              <w:rPr>
                <w:b/>
                <w:color w:val="000000"/>
              </w:rPr>
              <w:t>TOTAL DE MATERIAIS</w:t>
            </w:r>
          </w:p>
        </w:tc>
        <w:tc>
          <w:tcPr>
            <w:tcW w:w="1609" w:type="dxa"/>
            <w:tcBorders>
              <w:top w:val="single" w:sz="4" w:space="0" w:color="BFBFBF"/>
              <w:left w:val="nil"/>
              <w:bottom w:val="single" w:sz="4" w:space="0" w:color="BFBFBF"/>
              <w:right w:val="single" w:sz="4" w:space="0" w:color="BFBFBF"/>
            </w:tcBorders>
            <w:shd w:val="clear" w:color="000000" w:fill="F2F2F2"/>
            <w:noWrap/>
            <w:vAlign w:val="center"/>
          </w:tcPr>
          <w:p w14:paraId="1BC100E9" w14:textId="77777777" w:rsidR="00FE5D46" w:rsidRPr="00FE5D46" w:rsidRDefault="002C209F" w:rsidP="00FE5D46">
            <w:pPr>
              <w:jc w:val="right"/>
              <w:rPr>
                <w:rFonts w:eastAsia="Times New Roman" w:cs="Calibri"/>
                <w:b/>
                <w:bCs/>
                <w:sz w:val="20"/>
                <w:szCs w:val="20"/>
              </w:rPr>
            </w:pPr>
            <w:r>
              <w:rPr>
                <w:b/>
                <w:sz w:val="20"/>
              </w:rPr>
              <w:t>US$ 15.790,00</w:t>
            </w:r>
          </w:p>
        </w:tc>
      </w:tr>
    </w:tbl>
    <w:p w14:paraId="5774393D" w14:textId="77777777" w:rsidR="00FE5D46" w:rsidRDefault="00FE5D46" w:rsidP="008E5F44"/>
    <w:tbl>
      <w:tblPr>
        <w:tblW w:w="10975" w:type="dxa"/>
        <w:tblLook w:val="04A0" w:firstRow="1" w:lastRow="0" w:firstColumn="1" w:lastColumn="0" w:noHBand="0" w:noVBand="1"/>
      </w:tblPr>
      <w:tblGrid>
        <w:gridCol w:w="7083"/>
        <w:gridCol w:w="1276"/>
        <w:gridCol w:w="992"/>
        <w:gridCol w:w="1624"/>
      </w:tblGrid>
      <w:tr w:rsidR="00FE5D46" w:rsidRPr="00FE5D46" w14:paraId="6641D3E7" w14:textId="77777777" w:rsidTr="00D325BE">
        <w:trPr>
          <w:trHeight w:val="380"/>
        </w:trPr>
        <w:tc>
          <w:tcPr>
            <w:tcW w:w="7083"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20C4C00A" w14:textId="77777777" w:rsidR="00FE5D46" w:rsidRPr="00FE5D46" w:rsidRDefault="00FE5D46" w:rsidP="00FE5D46">
            <w:pPr>
              <w:rPr>
                <w:rFonts w:eastAsia="Times New Roman" w:cs="Calibri"/>
                <w:b/>
                <w:bCs/>
                <w:color w:val="000000"/>
              </w:rPr>
            </w:pPr>
            <w:r>
              <w:rPr>
                <w:b/>
                <w:color w:val="000000"/>
              </w:rPr>
              <w:t>MÃO DE OBRA</w:t>
            </w:r>
          </w:p>
        </w:tc>
        <w:tc>
          <w:tcPr>
            <w:tcW w:w="1276" w:type="dxa"/>
            <w:tcBorders>
              <w:top w:val="single" w:sz="4" w:space="0" w:color="BFBFBF"/>
              <w:left w:val="nil"/>
              <w:bottom w:val="single" w:sz="4" w:space="0" w:color="BFBFBF"/>
              <w:right w:val="single" w:sz="4" w:space="0" w:color="BFBFBF"/>
            </w:tcBorders>
            <w:shd w:val="clear" w:color="000000" w:fill="D6DCE4"/>
            <w:noWrap/>
            <w:vAlign w:val="center"/>
            <w:hideMark/>
          </w:tcPr>
          <w:p w14:paraId="3708022C" w14:textId="77777777" w:rsidR="00FE5D46" w:rsidRPr="00FE5D46" w:rsidRDefault="00FE5D46" w:rsidP="00FE5D46">
            <w:pPr>
              <w:jc w:val="center"/>
              <w:rPr>
                <w:rFonts w:eastAsia="Times New Roman" w:cs="Calibri"/>
                <w:b/>
                <w:bCs/>
                <w:color w:val="000000"/>
              </w:rPr>
            </w:pPr>
            <w:r>
              <w:rPr>
                <w:b/>
                <w:color w:val="000000"/>
              </w:rPr>
              <w:t>HORAS</w:t>
            </w:r>
          </w:p>
        </w:tc>
        <w:tc>
          <w:tcPr>
            <w:tcW w:w="992" w:type="dxa"/>
            <w:tcBorders>
              <w:top w:val="single" w:sz="4" w:space="0" w:color="BFBFBF"/>
              <w:left w:val="nil"/>
              <w:bottom w:val="single" w:sz="4" w:space="0" w:color="BFBFBF"/>
              <w:right w:val="single" w:sz="4" w:space="0" w:color="BFBFBF"/>
            </w:tcBorders>
            <w:shd w:val="clear" w:color="000000" w:fill="D6DCE4"/>
            <w:noWrap/>
            <w:vAlign w:val="center"/>
            <w:hideMark/>
          </w:tcPr>
          <w:p w14:paraId="494810D9" w14:textId="77777777" w:rsidR="00FE5D46" w:rsidRPr="00FE5D46" w:rsidRDefault="00FE5D46" w:rsidP="00FE5D46">
            <w:pPr>
              <w:jc w:val="center"/>
              <w:rPr>
                <w:rFonts w:eastAsia="Times New Roman" w:cs="Calibri"/>
                <w:b/>
                <w:bCs/>
                <w:color w:val="000000"/>
              </w:rPr>
            </w:pPr>
            <w:r>
              <w:rPr>
                <w:b/>
                <w:color w:val="000000"/>
              </w:rPr>
              <w:t>TAXA</w:t>
            </w:r>
          </w:p>
        </w:tc>
        <w:tc>
          <w:tcPr>
            <w:tcW w:w="1624" w:type="dxa"/>
            <w:tcBorders>
              <w:top w:val="single" w:sz="4" w:space="0" w:color="BFBFBF"/>
              <w:left w:val="nil"/>
              <w:bottom w:val="single" w:sz="4" w:space="0" w:color="BFBFBF"/>
              <w:right w:val="single" w:sz="4" w:space="0" w:color="BFBFBF"/>
            </w:tcBorders>
            <w:shd w:val="clear" w:color="000000" w:fill="D6DCE4"/>
            <w:noWrap/>
            <w:vAlign w:val="center"/>
            <w:hideMark/>
          </w:tcPr>
          <w:p w14:paraId="6CBB3DE1" w14:textId="77777777" w:rsidR="00FE5D46" w:rsidRPr="00FE5D46" w:rsidRDefault="00FE5D46" w:rsidP="00FE5D46">
            <w:pPr>
              <w:jc w:val="center"/>
              <w:rPr>
                <w:rFonts w:eastAsia="Times New Roman" w:cs="Calibri"/>
                <w:b/>
                <w:bCs/>
                <w:color w:val="000000"/>
              </w:rPr>
            </w:pPr>
            <w:r>
              <w:rPr>
                <w:b/>
                <w:color w:val="000000"/>
              </w:rPr>
              <w:t>VALOR</w:t>
            </w:r>
          </w:p>
        </w:tc>
      </w:tr>
      <w:tr w:rsidR="00FE5D46" w:rsidRPr="00FE5D46" w14:paraId="4F778DC4" w14:textId="77777777" w:rsidTr="00D325BE">
        <w:trPr>
          <w:trHeight w:val="432"/>
        </w:trPr>
        <w:tc>
          <w:tcPr>
            <w:tcW w:w="7083" w:type="dxa"/>
            <w:tcBorders>
              <w:top w:val="nil"/>
              <w:left w:val="single" w:sz="4" w:space="0" w:color="BFBFBF"/>
              <w:bottom w:val="nil"/>
              <w:right w:val="single" w:sz="4" w:space="0" w:color="BFBFBF"/>
            </w:tcBorders>
            <w:shd w:val="clear" w:color="auto" w:fill="auto"/>
            <w:vAlign w:val="center"/>
            <w:hideMark/>
          </w:tcPr>
          <w:p w14:paraId="066B25CE" w14:textId="77777777" w:rsidR="00FE5D46" w:rsidRPr="00FE5D46" w:rsidRDefault="00FE5D46" w:rsidP="00FE5D46">
            <w:pPr>
              <w:rPr>
                <w:rFonts w:eastAsia="Times New Roman" w:cs="Calibri"/>
                <w:color w:val="000000"/>
                <w:sz w:val="20"/>
                <w:szCs w:val="20"/>
              </w:rPr>
            </w:pPr>
            <w:r>
              <w:rPr>
                <w:color w:val="000000"/>
                <w:sz w:val="20"/>
              </w:rPr>
              <w:t> Marcação do layout do alicerce no local</w:t>
            </w:r>
          </w:p>
        </w:tc>
        <w:tc>
          <w:tcPr>
            <w:tcW w:w="1276" w:type="dxa"/>
            <w:tcBorders>
              <w:top w:val="nil"/>
              <w:left w:val="nil"/>
              <w:bottom w:val="nil"/>
              <w:right w:val="single" w:sz="4" w:space="0" w:color="BFBFBF"/>
            </w:tcBorders>
            <w:shd w:val="clear" w:color="auto" w:fill="auto"/>
            <w:noWrap/>
            <w:vAlign w:val="center"/>
          </w:tcPr>
          <w:p w14:paraId="5795FDFE" w14:textId="77777777" w:rsidR="00FE5D46" w:rsidRPr="00FE5D46" w:rsidRDefault="002C209F" w:rsidP="00FE5D46">
            <w:pPr>
              <w:jc w:val="center"/>
              <w:rPr>
                <w:rFonts w:eastAsia="Times New Roman" w:cs="Calibri"/>
                <w:color w:val="000000"/>
                <w:sz w:val="20"/>
                <w:szCs w:val="20"/>
              </w:rPr>
            </w:pPr>
            <w:r>
              <w:rPr>
                <w:color w:val="000000"/>
                <w:sz w:val="20"/>
              </w:rPr>
              <w:t>30,0</w:t>
            </w:r>
          </w:p>
        </w:tc>
        <w:tc>
          <w:tcPr>
            <w:tcW w:w="992" w:type="dxa"/>
            <w:tcBorders>
              <w:top w:val="nil"/>
              <w:left w:val="nil"/>
              <w:bottom w:val="nil"/>
              <w:right w:val="single" w:sz="4" w:space="0" w:color="BFBFBF"/>
            </w:tcBorders>
            <w:shd w:val="clear" w:color="auto" w:fill="auto"/>
            <w:noWrap/>
            <w:vAlign w:val="center"/>
          </w:tcPr>
          <w:p w14:paraId="303DCEEB" w14:textId="77777777" w:rsidR="00FE5D46" w:rsidRPr="00FE5D46" w:rsidRDefault="002C209F" w:rsidP="00FE5D46">
            <w:pPr>
              <w:jc w:val="right"/>
              <w:rPr>
                <w:rFonts w:eastAsia="Times New Roman" w:cs="Calibri"/>
                <w:color w:val="000000"/>
                <w:sz w:val="20"/>
                <w:szCs w:val="20"/>
              </w:rPr>
            </w:pPr>
            <w:r>
              <w:rPr>
                <w:color w:val="000000"/>
                <w:sz w:val="20"/>
              </w:rPr>
              <w:t>60,00</w:t>
            </w:r>
          </w:p>
        </w:tc>
        <w:tc>
          <w:tcPr>
            <w:tcW w:w="1624" w:type="dxa"/>
            <w:tcBorders>
              <w:top w:val="nil"/>
              <w:left w:val="nil"/>
              <w:bottom w:val="nil"/>
              <w:right w:val="single" w:sz="4" w:space="0" w:color="BFBFBF"/>
            </w:tcBorders>
            <w:shd w:val="clear" w:color="000000" w:fill="F7F9FB"/>
            <w:noWrap/>
            <w:vAlign w:val="center"/>
          </w:tcPr>
          <w:p w14:paraId="4E37D873" w14:textId="77777777" w:rsidR="00FE5D46" w:rsidRPr="00FE5D46" w:rsidRDefault="002C209F" w:rsidP="00FE5D46">
            <w:pPr>
              <w:jc w:val="right"/>
              <w:rPr>
                <w:rFonts w:eastAsia="Times New Roman" w:cs="Calibri"/>
                <w:color w:val="000000"/>
                <w:sz w:val="20"/>
                <w:szCs w:val="20"/>
              </w:rPr>
            </w:pPr>
            <w:r>
              <w:rPr>
                <w:color w:val="000000"/>
                <w:sz w:val="20"/>
              </w:rPr>
              <w:t>1.800,00</w:t>
            </w:r>
          </w:p>
        </w:tc>
      </w:tr>
      <w:tr w:rsidR="002C209F" w:rsidRPr="00FE5D46" w14:paraId="2B3A9E2B" w14:textId="77777777" w:rsidTr="00D325BE">
        <w:trPr>
          <w:trHeight w:val="432"/>
        </w:trPr>
        <w:tc>
          <w:tcPr>
            <w:tcW w:w="7083" w:type="dxa"/>
            <w:tcBorders>
              <w:top w:val="single" w:sz="4" w:space="0" w:color="BFBFBF"/>
              <w:left w:val="single" w:sz="4" w:space="0" w:color="BFBFBF"/>
              <w:bottom w:val="nil"/>
              <w:right w:val="single" w:sz="4" w:space="0" w:color="BFBFBF"/>
            </w:tcBorders>
            <w:shd w:val="clear" w:color="auto" w:fill="auto"/>
            <w:vAlign w:val="center"/>
            <w:hideMark/>
          </w:tcPr>
          <w:p w14:paraId="388677D0" w14:textId="77777777" w:rsidR="002C209F" w:rsidRPr="00FE5D46" w:rsidRDefault="002C209F" w:rsidP="002C209F">
            <w:pPr>
              <w:rPr>
                <w:rFonts w:eastAsia="Times New Roman" w:cs="Calibri"/>
                <w:color w:val="000000"/>
                <w:sz w:val="20"/>
                <w:szCs w:val="20"/>
              </w:rPr>
            </w:pPr>
            <w:r>
              <w:rPr>
                <w:color w:val="000000"/>
                <w:sz w:val="20"/>
              </w:rPr>
              <w:t> Escavação de terra até a profundidade necessária por máquina</w:t>
            </w:r>
          </w:p>
        </w:tc>
        <w:tc>
          <w:tcPr>
            <w:tcW w:w="1276" w:type="dxa"/>
            <w:tcBorders>
              <w:top w:val="single" w:sz="4" w:space="0" w:color="BFBFBF"/>
              <w:left w:val="nil"/>
              <w:bottom w:val="nil"/>
              <w:right w:val="single" w:sz="4" w:space="0" w:color="BFBFBF"/>
            </w:tcBorders>
            <w:shd w:val="clear" w:color="auto" w:fill="auto"/>
            <w:noWrap/>
            <w:vAlign w:val="center"/>
          </w:tcPr>
          <w:p w14:paraId="19AF37B6" w14:textId="77777777" w:rsidR="002C209F" w:rsidRPr="00FE5D46" w:rsidRDefault="002C209F" w:rsidP="002C209F">
            <w:pPr>
              <w:jc w:val="center"/>
              <w:rPr>
                <w:rFonts w:eastAsia="Times New Roman" w:cs="Calibri"/>
                <w:color w:val="000000"/>
                <w:sz w:val="20"/>
                <w:szCs w:val="20"/>
              </w:rPr>
            </w:pPr>
            <w:r>
              <w:rPr>
                <w:color w:val="000000"/>
                <w:sz w:val="20"/>
              </w:rPr>
              <w:t>23,0</w:t>
            </w:r>
          </w:p>
        </w:tc>
        <w:tc>
          <w:tcPr>
            <w:tcW w:w="992" w:type="dxa"/>
            <w:tcBorders>
              <w:top w:val="single" w:sz="4" w:space="0" w:color="BFBFBF"/>
              <w:left w:val="nil"/>
              <w:bottom w:val="nil"/>
              <w:right w:val="single" w:sz="4" w:space="0" w:color="BFBFBF"/>
            </w:tcBorders>
            <w:shd w:val="clear" w:color="auto" w:fill="auto"/>
            <w:noWrap/>
            <w:vAlign w:val="center"/>
          </w:tcPr>
          <w:p w14:paraId="71F91017" w14:textId="77777777" w:rsidR="002C209F" w:rsidRPr="00FE5D46" w:rsidRDefault="002C209F" w:rsidP="002C209F">
            <w:pPr>
              <w:jc w:val="right"/>
              <w:rPr>
                <w:rFonts w:eastAsia="Times New Roman" w:cs="Calibri"/>
                <w:color w:val="000000"/>
                <w:sz w:val="20"/>
                <w:szCs w:val="20"/>
              </w:rPr>
            </w:pPr>
            <w:r>
              <w:rPr>
                <w:color w:val="000000"/>
                <w:sz w:val="20"/>
              </w:rPr>
              <w:t>60,00</w:t>
            </w:r>
          </w:p>
        </w:tc>
        <w:tc>
          <w:tcPr>
            <w:tcW w:w="1624" w:type="dxa"/>
            <w:tcBorders>
              <w:top w:val="single" w:sz="4" w:space="0" w:color="BFBFBF"/>
              <w:left w:val="nil"/>
              <w:bottom w:val="nil"/>
              <w:right w:val="single" w:sz="4" w:space="0" w:color="BFBFBF"/>
            </w:tcBorders>
            <w:shd w:val="clear" w:color="000000" w:fill="F7F9FB"/>
            <w:noWrap/>
            <w:vAlign w:val="center"/>
          </w:tcPr>
          <w:p w14:paraId="7AEB2D6D" w14:textId="77777777" w:rsidR="002C209F" w:rsidRPr="00FE5D46" w:rsidRDefault="002C209F" w:rsidP="002C209F">
            <w:pPr>
              <w:jc w:val="right"/>
              <w:rPr>
                <w:rFonts w:eastAsia="Times New Roman" w:cs="Calibri"/>
                <w:color w:val="000000"/>
                <w:sz w:val="20"/>
                <w:szCs w:val="20"/>
              </w:rPr>
            </w:pPr>
            <w:r>
              <w:rPr>
                <w:color w:val="000000"/>
                <w:sz w:val="20"/>
              </w:rPr>
              <w:t>1.380,00</w:t>
            </w:r>
          </w:p>
        </w:tc>
      </w:tr>
      <w:tr w:rsidR="002C209F" w:rsidRPr="00FE5D46" w14:paraId="18C99F3B" w14:textId="77777777" w:rsidTr="00D325BE">
        <w:trPr>
          <w:trHeight w:val="432"/>
        </w:trPr>
        <w:tc>
          <w:tcPr>
            <w:tcW w:w="7083" w:type="dxa"/>
            <w:tcBorders>
              <w:top w:val="single" w:sz="4" w:space="0" w:color="BFBFBF"/>
              <w:left w:val="single" w:sz="4" w:space="0" w:color="BFBFBF"/>
              <w:bottom w:val="nil"/>
              <w:right w:val="single" w:sz="4" w:space="0" w:color="BFBFBF"/>
            </w:tcBorders>
            <w:shd w:val="clear" w:color="auto" w:fill="auto"/>
            <w:vAlign w:val="center"/>
            <w:hideMark/>
          </w:tcPr>
          <w:p w14:paraId="02D29CEF" w14:textId="77777777" w:rsidR="002C209F" w:rsidRPr="00FE5D46" w:rsidRDefault="002C209F" w:rsidP="002C209F">
            <w:pPr>
              <w:rPr>
                <w:rFonts w:eastAsia="Times New Roman" w:cs="Calibri"/>
                <w:color w:val="000000"/>
                <w:sz w:val="20"/>
                <w:szCs w:val="20"/>
              </w:rPr>
            </w:pPr>
            <w:r>
              <w:rPr>
                <w:color w:val="000000"/>
                <w:sz w:val="20"/>
              </w:rPr>
              <w:t> Escavação de terra e nivelamento de solo com ferramentas manuais</w:t>
            </w:r>
          </w:p>
        </w:tc>
        <w:tc>
          <w:tcPr>
            <w:tcW w:w="1276" w:type="dxa"/>
            <w:tcBorders>
              <w:top w:val="single" w:sz="4" w:space="0" w:color="BFBFBF"/>
              <w:left w:val="nil"/>
              <w:bottom w:val="nil"/>
              <w:right w:val="single" w:sz="4" w:space="0" w:color="BFBFBF"/>
            </w:tcBorders>
            <w:shd w:val="clear" w:color="auto" w:fill="auto"/>
            <w:noWrap/>
            <w:vAlign w:val="center"/>
          </w:tcPr>
          <w:p w14:paraId="64DB30F9" w14:textId="77777777" w:rsidR="002C209F" w:rsidRPr="00FE5D46" w:rsidRDefault="002C209F" w:rsidP="002C209F">
            <w:pPr>
              <w:jc w:val="center"/>
              <w:rPr>
                <w:rFonts w:eastAsia="Times New Roman" w:cs="Calibri"/>
                <w:color w:val="000000"/>
                <w:sz w:val="20"/>
                <w:szCs w:val="20"/>
              </w:rPr>
            </w:pPr>
            <w:r>
              <w:rPr>
                <w:color w:val="000000"/>
                <w:sz w:val="20"/>
              </w:rPr>
              <w:t>19,0</w:t>
            </w:r>
          </w:p>
        </w:tc>
        <w:tc>
          <w:tcPr>
            <w:tcW w:w="992" w:type="dxa"/>
            <w:tcBorders>
              <w:top w:val="single" w:sz="4" w:space="0" w:color="BFBFBF"/>
              <w:left w:val="nil"/>
              <w:bottom w:val="nil"/>
              <w:right w:val="single" w:sz="4" w:space="0" w:color="BFBFBF"/>
            </w:tcBorders>
            <w:shd w:val="clear" w:color="auto" w:fill="auto"/>
            <w:noWrap/>
            <w:vAlign w:val="center"/>
          </w:tcPr>
          <w:p w14:paraId="47F2AA7C" w14:textId="77777777" w:rsidR="002C209F" w:rsidRPr="00FE5D46" w:rsidRDefault="002C209F" w:rsidP="002C209F">
            <w:pPr>
              <w:jc w:val="right"/>
              <w:rPr>
                <w:rFonts w:eastAsia="Times New Roman" w:cs="Calibri"/>
                <w:color w:val="000000"/>
                <w:sz w:val="20"/>
                <w:szCs w:val="20"/>
              </w:rPr>
            </w:pPr>
            <w:r>
              <w:rPr>
                <w:color w:val="000000"/>
                <w:sz w:val="20"/>
              </w:rPr>
              <w:t>60,00</w:t>
            </w:r>
          </w:p>
        </w:tc>
        <w:tc>
          <w:tcPr>
            <w:tcW w:w="1624" w:type="dxa"/>
            <w:tcBorders>
              <w:top w:val="single" w:sz="4" w:space="0" w:color="BFBFBF"/>
              <w:left w:val="nil"/>
              <w:bottom w:val="nil"/>
              <w:right w:val="single" w:sz="4" w:space="0" w:color="BFBFBF"/>
            </w:tcBorders>
            <w:shd w:val="clear" w:color="000000" w:fill="F7F9FB"/>
            <w:noWrap/>
            <w:vAlign w:val="center"/>
          </w:tcPr>
          <w:p w14:paraId="4383225A" w14:textId="77777777" w:rsidR="002C209F" w:rsidRPr="00FE5D46" w:rsidRDefault="002C209F" w:rsidP="002C209F">
            <w:pPr>
              <w:jc w:val="right"/>
              <w:rPr>
                <w:rFonts w:eastAsia="Times New Roman" w:cs="Calibri"/>
                <w:color w:val="000000"/>
                <w:sz w:val="20"/>
                <w:szCs w:val="20"/>
              </w:rPr>
            </w:pPr>
            <w:r>
              <w:rPr>
                <w:color w:val="000000"/>
                <w:sz w:val="20"/>
              </w:rPr>
              <w:t>1.140,00</w:t>
            </w:r>
          </w:p>
        </w:tc>
      </w:tr>
      <w:tr w:rsidR="002C209F" w:rsidRPr="00FE5D46" w14:paraId="5F90A072" w14:textId="77777777" w:rsidTr="00D325BE">
        <w:trPr>
          <w:trHeight w:val="432"/>
        </w:trPr>
        <w:tc>
          <w:tcPr>
            <w:tcW w:w="7083" w:type="dxa"/>
            <w:tcBorders>
              <w:top w:val="single" w:sz="4" w:space="0" w:color="BFBFBF"/>
              <w:left w:val="single" w:sz="4" w:space="0" w:color="BFBFBF"/>
              <w:bottom w:val="nil"/>
              <w:right w:val="single" w:sz="4" w:space="0" w:color="BFBFBF"/>
            </w:tcBorders>
            <w:shd w:val="clear" w:color="auto" w:fill="auto"/>
            <w:vAlign w:val="center"/>
          </w:tcPr>
          <w:p w14:paraId="09EE4752" w14:textId="77777777" w:rsidR="002C209F" w:rsidRPr="00FE5D46" w:rsidRDefault="002C209F" w:rsidP="002C209F">
            <w:pPr>
              <w:rPr>
                <w:rFonts w:eastAsia="Times New Roman" w:cs="Calibri"/>
                <w:color w:val="000000"/>
                <w:sz w:val="20"/>
                <w:szCs w:val="20"/>
              </w:rPr>
            </w:pPr>
            <w:r>
              <w:rPr>
                <w:color w:val="000000"/>
                <w:sz w:val="20"/>
              </w:rPr>
              <w:t>Colocação de PCC</w:t>
            </w:r>
          </w:p>
        </w:tc>
        <w:tc>
          <w:tcPr>
            <w:tcW w:w="1276" w:type="dxa"/>
            <w:tcBorders>
              <w:top w:val="single" w:sz="4" w:space="0" w:color="BFBFBF"/>
              <w:left w:val="nil"/>
              <w:bottom w:val="nil"/>
              <w:right w:val="single" w:sz="4" w:space="0" w:color="BFBFBF"/>
            </w:tcBorders>
            <w:shd w:val="clear" w:color="auto" w:fill="auto"/>
            <w:noWrap/>
            <w:vAlign w:val="center"/>
          </w:tcPr>
          <w:p w14:paraId="1532C0B3" w14:textId="77777777" w:rsidR="002C209F" w:rsidRPr="00FE5D46" w:rsidRDefault="002C209F" w:rsidP="002C209F">
            <w:pPr>
              <w:jc w:val="center"/>
              <w:rPr>
                <w:rFonts w:eastAsia="Times New Roman" w:cs="Calibri"/>
                <w:color w:val="000000"/>
                <w:sz w:val="20"/>
                <w:szCs w:val="20"/>
              </w:rPr>
            </w:pPr>
            <w:r>
              <w:rPr>
                <w:color w:val="000000"/>
                <w:sz w:val="20"/>
              </w:rPr>
              <w:t>35,0</w:t>
            </w:r>
          </w:p>
        </w:tc>
        <w:tc>
          <w:tcPr>
            <w:tcW w:w="992" w:type="dxa"/>
            <w:tcBorders>
              <w:top w:val="single" w:sz="4" w:space="0" w:color="BFBFBF"/>
              <w:left w:val="nil"/>
              <w:bottom w:val="nil"/>
              <w:right w:val="single" w:sz="4" w:space="0" w:color="BFBFBF"/>
            </w:tcBorders>
            <w:shd w:val="clear" w:color="auto" w:fill="auto"/>
            <w:noWrap/>
            <w:vAlign w:val="center"/>
          </w:tcPr>
          <w:p w14:paraId="57175770" w14:textId="77777777" w:rsidR="002C209F" w:rsidRPr="00FE5D46" w:rsidRDefault="002C209F" w:rsidP="002C209F">
            <w:pPr>
              <w:jc w:val="right"/>
              <w:rPr>
                <w:rFonts w:eastAsia="Times New Roman" w:cs="Calibri"/>
                <w:color w:val="000000"/>
                <w:sz w:val="20"/>
                <w:szCs w:val="20"/>
              </w:rPr>
            </w:pPr>
            <w:r>
              <w:rPr>
                <w:color w:val="000000"/>
                <w:sz w:val="20"/>
              </w:rPr>
              <w:t>60,00</w:t>
            </w:r>
          </w:p>
        </w:tc>
        <w:tc>
          <w:tcPr>
            <w:tcW w:w="1624" w:type="dxa"/>
            <w:tcBorders>
              <w:top w:val="single" w:sz="4" w:space="0" w:color="BFBFBF"/>
              <w:left w:val="nil"/>
              <w:bottom w:val="nil"/>
              <w:right w:val="single" w:sz="4" w:space="0" w:color="BFBFBF"/>
            </w:tcBorders>
            <w:shd w:val="clear" w:color="000000" w:fill="F7F9FB"/>
            <w:noWrap/>
            <w:vAlign w:val="center"/>
          </w:tcPr>
          <w:p w14:paraId="3582374F" w14:textId="77777777" w:rsidR="002C209F" w:rsidRPr="00FE5D46" w:rsidRDefault="002C209F" w:rsidP="002C209F">
            <w:pPr>
              <w:jc w:val="right"/>
              <w:rPr>
                <w:rFonts w:eastAsia="Times New Roman" w:cs="Calibri"/>
                <w:color w:val="000000"/>
                <w:sz w:val="20"/>
                <w:szCs w:val="20"/>
              </w:rPr>
            </w:pPr>
            <w:r>
              <w:rPr>
                <w:color w:val="000000"/>
                <w:sz w:val="20"/>
              </w:rPr>
              <w:t>2.100,00</w:t>
            </w:r>
          </w:p>
        </w:tc>
      </w:tr>
      <w:tr w:rsidR="002C209F" w:rsidRPr="00FE5D46" w14:paraId="5AF16D9C" w14:textId="77777777" w:rsidTr="00D325BE">
        <w:trPr>
          <w:trHeight w:val="432"/>
        </w:trPr>
        <w:tc>
          <w:tcPr>
            <w:tcW w:w="7083" w:type="dxa"/>
            <w:tcBorders>
              <w:top w:val="single" w:sz="4" w:space="0" w:color="BFBFBF"/>
              <w:left w:val="single" w:sz="4" w:space="0" w:color="BFBFBF"/>
              <w:bottom w:val="nil"/>
              <w:right w:val="single" w:sz="4" w:space="0" w:color="BFBFBF"/>
            </w:tcBorders>
            <w:shd w:val="clear" w:color="auto" w:fill="auto"/>
            <w:vAlign w:val="center"/>
            <w:hideMark/>
          </w:tcPr>
          <w:p w14:paraId="4A6831F2" w14:textId="77777777" w:rsidR="002C209F" w:rsidRPr="00FE5D46" w:rsidRDefault="002C209F" w:rsidP="002C209F">
            <w:pPr>
              <w:rPr>
                <w:rFonts w:eastAsia="Times New Roman" w:cs="Calibri"/>
                <w:color w:val="000000"/>
                <w:sz w:val="20"/>
                <w:szCs w:val="20"/>
              </w:rPr>
            </w:pPr>
            <w:r>
              <w:rPr>
                <w:color w:val="000000"/>
                <w:sz w:val="20"/>
              </w:rPr>
              <w:t>Colocação de aço de reforço</w:t>
            </w:r>
          </w:p>
        </w:tc>
        <w:tc>
          <w:tcPr>
            <w:tcW w:w="1276" w:type="dxa"/>
            <w:tcBorders>
              <w:top w:val="single" w:sz="4" w:space="0" w:color="BFBFBF"/>
              <w:left w:val="nil"/>
              <w:bottom w:val="nil"/>
              <w:right w:val="single" w:sz="4" w:space="0" w:color="BFBFBF"/>
            </w:tcBorders>
            <w:shd w:val="clear" w:color="auto" w:fill="auto"/>
            <w:noWrap/>
            <w:vAlign w:val="center"/>
          </w:tcPr>
          <w:p w14:paraId="1A50E669" w14:textId="77777777" w:rsidR="002C209F" w:rsidRPr="00FE5D46" w:rsidRDefault="002C209F" w:rsidP="002C209F">
            <w:pPr>
              <w:jc w:val="center"/>
              <w:rPr>
                <w:rFonts w:eastAsia="Times New Roman" w:cs="Calibri"/>
                <w:color w:val="000000"/>
                <w:sz w:val="20"/>
                <w:szCs w:val="20"/>
              </w:rPr>
            </w:pPr>
            <w:r>
              <w:rPr>
                <w:color w:val="000000"/>
                <w:sz w:val="20"/>
              </w:rPr>
              <w:t>76,0</w:t>
            </w:r>
          </w:p>
        </w:tc>
        <w:tc>
          <w:tcPr>
            <w:tcW w:w="992" w:type="dxa"/>
            <w:tcBorders>
              <w:top w:val="single" w:sz="4" w:space="0" w:color="BFBFBF"/>
              <w:left w:val="nil"/>
              <w:bottom w:val="nil"/>
              <w:right w:val="single" w:sz="4" w:space="0" w:color="BFBFBF"/>
            </w:tcBorders>
            <w:shd w:val="clear" w:color="auto" w:fill="auto"/>
            <w:noWrap/>
            <w:vAlign w:val="center"/>
          </w:tcPr>
          <w:p w14:paraId="2CA4074A" w14:textId="77777777" w:rsidR="002C209F" w:rsidRPr="00FE5D46" w:rsidRDefault="002C209F" w:rsidP="002C209F">
            <w:pPr>
              <w:jc w:val="right"/>
              <w:rPr>
                <w:rFonts w:eastAsia="Times New Roman" w:cs="Calibri"/>
                <w:color w:val="000000"/>
                <w:sz w:val="20"/>
                <w:szCs w:val="20"/>
              </w:rPr>
            </w:pPr>
            <w:r>
              <w:rPr>
                <w:color w:val="000000"/>
                <w:sz w:val="20"/>
              </w:rPr>
              <w:t>60,00</w:t>
            </w:r>
          </w:p>
        </w:tc>
        <w:tc>
          <w:tcPr>
            <w:tcW w:w="1624" w:type="dxa"/>
            <w:tcBorders>
              <w:top w:val="single" w:sz="4" w:space="0" w:color="BFBFBF"/>
              <w:left w:val="nil"/>
              <w:bottom w:val="nil"/>
              <w:right w:val="single" w:sz="4" w:space="0" w:color="BFBFBF"/>
            </w:tcBorders>
            <w:shd w:val="clear" w:color="000000" w:fill="F7F9FB"/>
            <w:noWrap/>
            <w:vAlign w:val="center"/>
          </w:tcPr>
          <w:p w14:paraId="2BB85DC1" w14:textId="77777777" w:rsidR="002C209F" w:rsidRPr="00FE5D46" w:rsidRDefault="002C209F" w:rsidP="002C209F">
            <w:pPr>
              <w:jc w:val="right"/>
              <w:rPr>
                <w:rFonts w:eastAsia="Times New Roman" w:cs="Calibri"/>
                <w:color w:val="000000"/>
                <w:sz w:val="20"/>
                <w:szCs w:val="20"/>
              </w:rPr>
            </w:pPr>
            <w:r>
              <w:rPr>
                <w:color w:val="000000"/>
                <w:sz w:val="20"/>
              </w:rPr>
              <w:t>4.560,00</w:t>
            </w:r>
          </w:p>
        </w:tc>
      </w:tr>
      <w:tr w:rsidR="002C209F" w:rsidRPr="00FE5D46" w14:paraId="380E2F88" w14:textId="77777777" w:rsidTr="00D325BE">
        <w:trPr>
          <w:trHeight w:val="432"/>
        </w:trPr>
        <w:tc>
          <w:tcPr>
            <w:tcW w:w="7083" w:type="dxa"/>
            <w:tcBorders>
              <w:top w:val="single" w:sz="4" w:space="0" w:color="BFBFBF"/>
              <w:left w:val="single" w:sz="4" w:space="0" w:color="BFBFBF"/>
              <w:bottom w:val="nil"/>
              <w:right w:val="single" w:sz="4" w:space="0" w:color="BFBFBF"/>
            </w:tcBorders>
            <w:shd w:val="clear" w:color="auto" w:fill="auto"/>
            <w:vAlign w:val="center"/>
          </w:tcPr>
          <w:p w14:paraId="7B06D1DC" w14:textId="77777777" w:rsidR="002C209F" w:rsidRPr="00FE5D46" w:rsidRDefault="002C209F" w:rsidP="002C209F">
            <w:pPr>
              <w:rPr>
                <w:rFonts w:eastAsia="Times New Roman" w:cs="Calibri"/>
                <w:color w:val="000000"/>
                <w:sz w:val="20"/>
                <w:szCs w:val="20"/>
              </w:rPr>
            </w:pPr>
            <w:r>
              <w:rPr>
                <w:color w:val="000000"/>
                <w:sz w:val="20"/>
              </w:rPr>
              <w:t>Montagem de fôrmas de concreto para sapatas</w:t>
            </w:r>
          </w:p>
        </w:tc>
        <w:tc>
          <w:tcPr>
            <w:tcW w:w="1276" w:type="dxa"/>
            <w:tcBorders>
              <w:top w:val="single" w:sz="4" w:space="0" w:color="BFBFBF"/>
              <w:left w:val="nil"/>
              <w:bottom w:val="nil"/>
              <w:right w:val="single" w:sz="4" w:space="0" w:color="BFBFBF"/>
            </w:tcBorders>
            <w:shd w:val="clear" w:color="auto" w:fill="auto"/>
            <w:noWrap/>
            <w:vAlign w:val="center"/>
          </w:tcPr>
          <w:p w14:paraId="4FADDD1B" w14:textId="77777777" w:rsidR="002C209F" w:rsidRPr="00FE5D46" w:rsidRDefault="002C209F" w:rsidP="002C209F">
            <w:pPr>
              <w:jc w:val="center"/>
              <w:rPr>
                <w:rFonts w:eastAsia="Times New Roman" w:cs="Calibri"/>
                <w:color w:val="000000"/>
                <w:sz w:val="20"/>
                <w:szCs w:val="20"/>
              </w:rPr>
            </w:pPr>
            <w:r>
              <w:rPr>
                <w:color w:val="000000"/>
                <w:sz w:val="20"/>
              </w:rPr>
              <w:t>53,0</w:t>
            </w:r>
          </w:p>
        </w:tc>
        <w:tc>
          <w:tcPr>
            <w:tcW w:w="992" w:type="dxa"/>
            <w:tcBorders>
              <w:top w:val="single" w:sz="4" w:space="0" w:color="BFBFBF"/>
              <w:left w:val="nil"/>
              <w:bottom w:val="nil"/>
              <w:right w:val="single" w:sz="4" w:space="0" w:color="BFBFBF"/>
            </w:tcBorders>
            <w:shd w:val="clear" w:color="auto" w:fill="auto"/>
            <w:noWrap/>
            <w:vAlign w:val="center"/>
          </w:tcPr>
          <w:p w14:paraId="5C083C22" w14:textId="77777777" w:rsidR="002C209F" w:rsidRPr="00FE5D46" w:rsidRDefault="002C209F" w:rsidP="002C209F">
            <w:pPr>
              <w:jc w:val="right"/>
              <w:rPr>
                <w:rFonts w:eastAsia="Times New Roman" w:cs="Calibri"/>
                <w:color w:val="000000"/>
                <w:sz w:val="20"/>
                <w:szCs w:val="20"/>
              </w:rPr>
            </w:pPr>
            <w:r>
              <w:rPr>
                <w:color w:val="000000"/>
                <w:sz w:val="20"/>
              </w:rPr>
              <w:t>60,00</w:t>
            </w:r>
          </w:p>
        </w:tc>
        <w:tc>
          <w:tcPr>
            <w:tcW w:w="1624" w:type="dxa"/>
            <w:tcBorders>
              <w:top w:val="single" w:sz="4" w:space="0" w:color="BFBFBF"/>
              <w:left w:val="nil"/>
              <w:bottom w:val="nil"/>
              <w:right w:val="single" w:sz="4" w:space="0" w:color="BFBFBF"/>
            </w:tcBorders>
            <w:shd w:val="clear" w:color="000000" w:fill="F7F9FB"/>
            <w:noWrap/>
            <w:vAlign w:val="center"/>
          </w:tcPr>
          <w:p w14:paraId="42F7D0B3" w14:textId="77777777" w:rsidR="002C209F" w:rsidRPr="00FE5D46" w:rsidRDefault="002C209F" w:rsidP="002C209F">
            <w:pPr>
              <w:jc w:val="right"/>
              <w:rPr>
                <w:rFonts w:eastAsia="Times New Roman" w:cs="Calibri"/>
                <w:color w:val="000000"/>
                <w:sz w:val="20"/>
                <w:szCs w:val="20"/>
              </w:rPr>
            </w:pPr>
            <w:r>
              <w:rPr>
                <w:color w:val="000000"/>
                <w:sz w:val="20"/>
              </w:rPr>
              <w:t>3.180,00</w:t>
            </w:r>
          </w:p>
        </w:tc>
      </w:tr>
      <w:tr w:rsidR="002C209F" w:rsidRPr="00FE5D46" w14:paraId="1D06D12F" w14:textId="77777777" w:rsidTr="00D325BE">
        <w:trPr>
          <w:trHeight w:val="432"/>
        </w:trPr>
        <w:tc>
          <w:tcPr>
            <w:tcW w:w="7083" w:type="dxa"/>
            <w:tcBorders>
              <w:top w:val="single" w:sz="4" w:space="0" w:color="BFBFBF"/>
              <w:left w:val="single" w:sz="4" w:space="0" w:color="BFBFBF"/>
              <w:bottom w:val="nil"/>
              <w:right w:val="single" w:sz="4" w:space="0" w:color="BFBFBF"/>
            </w:tcBorders>
            <w:shd w:val="clear" w:color="auto" w:fill="auto"/>
            <w:vAlign w:val="center"/>
            <w:hideMark/>
          </w:tcPr>
          <w:p w14:paraId="13423958" w14:textId="77777777" w:rsidR="002C209F" w:rsidRPr="00FE5D46" w:rsidRDefault="002C209F" w:rsidP="002C209F">
            <w:pPr>
              <w:rPr>
                <w:rFonts w:eastAsia="Times New Roman" w:cs="Calibri"/>
                <w:color w:val="000000"/>
                <w:sz w:val="20"/>
                <w:szCs w:val="20"/>
              </w:rPr>
            </w:pPr>
            <w:r>
              <w:rPr>
                <w:color w:val="000000"/>
                <w:sz w:val="20"/>
              </w:rPr>
              <w:t> </w:t>
            </w:r>
          </w:p>
        </w:tc>
        <w:tc>
          <w:tcPr>
            <w:tcW w:w="1276" w:type="dxa"/>
            <w:tcBorders>
              <w:top w:val="single" w:sz="4" w:space="0" w:color="BFBFBF"/>
              <w:left w:val="nil"/>
              <w:bottom w:val="nil"/>
              <w:right w:val="single" w:sz="4" w:space="0" w:color="BFBFBF"/>
            </w:tcBorders>
            <w:shd w:val="clear" w:color="auto" w:fill="auto"/>
            <w:noWrap/>
            <w:vAlign w:val="center"/>
          </w:tcPr>
          <w:p w14:paraId="6E9E9CA3" w14:textId="77777777" w:rsidR="002C209F" w:rsidRPr="00FE5D46" w:rsidRDefault="002C209F" w:rsidP="002C209F">
            <w:pPr>
              <w:jc w:val="center"/>
              <w:rPr>
                <w:rFonts w:eastAsia="Times New Roman" w:cs="Calibri"/>
                <w:color w:val="000000"/>
                <w:sz w:val="20"/>
                <w:szCs w:val="20"/>
              </w:rPr>
            </w:pPr>
          </w:p>
        </w:tc>
        <w:tc>
          <w:tcPr>
            <w:tcW w:w="992" w:type="dxa"/>
            <w:tcBorders>
              <w:top w:val="single" w:sz="4" w:space="0" w:color="BFBFBF"/>
              <w:left w:val="nil"/>
              <w:bottom w:val="nil"/>
              <w:right w:val="single" w:sz="4" w:space="0" w:color="BFBFBF"/>
            </w:tcBorders>
            <w:shd w:val="clear" w:color="auto" w:fill="auto"/>
            <w:noWrap/>
            <w:vAlign w:val="center"/>
          </w:tcPr>
          <w:p w14:paraId="55EC17D8" w14:textId="77777777" w:rsidR="002C209F" w:rsidRPr="00FE5D46" w:rsidRDefault="002C209F" w:rsidP="002C209F">
            <w:pPr>
              <w:jc w:val="right"/>
              <w:rPr>
                <w:rFonts w:eastAsia="Times New Roman" w:cs="Calibri"/>
                <w:color w:val="000000"/>
                <w:sz w:val="20"/>
                <w:szCs w:val="20"/>
              </w:rPr>
            </w:pPr>
          </w:p>
        </w:tc>
        <w:tc>
          <w:tcPr>
            <w:tcW w:w="1624" w:type="dxa"/>
            <w:tcBorders>
              <w:top w:val="single" w:sz="4" w:space="0" w:color="BFBFBF"/>
              <w:left w:val="nil"/>
              <w:bottom w:val="nil"/>
              <w:right w:val="single" w:sz="4" w:space="0" w:color="BFBFBF"/>
            </w:tcBorders>
            <w:shd w:val="clear" w:color="000000" w:fill="F7F9FB"/>
            <w:noWrap/>
            <w:vAlign w:val="center"/>
          </w:tcPr>
          <w:p w14:paraId="5D5B9242" w14:textId="77777777" w:rsidR="002C209F" w:rsidRPr="00FE5D46" w:rsidRDefault="002C209F" w:rsidP="002C209F">
            <w:pPr>
              <w:jc w:val="right"/>
              <w:rPr>
                <w:rFonts w:eastAsia="Times New Roman" w:cs="Calibri"/>
                <w:color w:val="000000"/>
                <w:sz w:val="20"/>
                <w:szCs w:val="20"/>
              </w:rPr>
            </w:pPr>
          </w:p>
        </w:tc>
      </w:tr>
      <w:tr w:rsidR="002C209F" w:rsidRPr="00FE5D46" w14:paraId="725D18CC" w14:textId="77777777" w:rsidTr="00D325BE">
        <w:trPr>
          <w:trHeight w:val="432"/>
        </w:trPr>
        <w:tc>
          <w:tcPr>
            <w:tcW w:w="7083" w:type="dxa"/>
            <w:tcBorders>
              <w:top w:val="single" w:sz="4" w:space="0" w:color="BFBFBF"/>
              <w:left w:val="single" w:sz="4" w:space="0" w:color="BFBFBF"/>
              <w:bottom w:val="nil"/>
              <w:right w:val="single" w:sz="4" w:space="0" w:color="BFBFBF"/>
            </w:tcBorders>
            <w:shd w:val="clear" w:color="auto" w:fill="auto"/>
            <w:vAlign w:val="center"/>
            <w:hideMark/>
          </w:tcPr>
          <w:p w14:paraId="2993BE6F" w14:textId="77777777" w:rsidR="002C209F" w:rsidRPr="00FE5D46" w:rsidRDefault="002C209F" w:rsidP="002C209F">
            <w:pPr>
              <w:rPr>
                <w:rFonts w:eastAsia="Times New Roman" w:cs="Calibri"/>
                <w:color w:val="000000"/>
                <w:sz w:val="20"/>
                <w:szCs w:val="20"/>
              </w:rPr>
            </w:pPr>
            <w:r>
              <w:rPr>
                <w:color w:val="000000"/>
                <w:sz w:val="20"/>
              </w:rPr>
              <w:t> </w:t>
            </w:r>
          </w:p>
        </w:tc>
        <w:tc>
          <w:tcPr>
            <w:tcW w:w="1276" w:type="dxa"/>
            <w:tcBorders>
              <w:top w:val="single" w:sz="4" w:space="0" w:color="BFBFBF"/>
              <w:left w:val="nil"/>
              <w:bottom w:val="nil"/>
              <w:right w:val="single" w:sz="4" w:space="0" w:color="BFBFBF"/>
            </w:tcBorders>
            <w:shd w:val="clear" w:color="auto" w:fill="auto"/>
            <w:noWrap/>
            <w:vAlign w:val="center"/>
          </w:tcPr>
          <w:p w14:paraId="23FD714E" w14:textId="77777777" w:rsidR="002C209F" w:rsidRPr="00FE5D46" w:rsidRDefault="002C209F" w:rsidP="002C209F">
            <w:pPr>
              <w:jc w:val="center"/>
              <w:rPr>
                <w:rFonts w:eastAsia="Times New Roman" w:cs="Calibri"/>
                <w:color w:val="000000"/>
                <w:sz w:val="20"/>
                <w:szCs w:val="20"/>
              </w:rPr>
            </w:pPr>
          </w:p>
        </w:tc>
        <w:tc>
          <w:tcPr>
            <w:tcW w:w="992" w:type="dxa"/>
            <w:tcBorders>
              <w:top w:val="single" w:sz="4" w:space="0" w:color="BFBFBF"/>
              <w:left w:val="nil"/>
              <w:bottom w:val="nil"/>
              <w:right w:val="single" w:sz="4" w:space="0" w:color="BFBFBF"/>
            </w:tcBorders>
            <w:shd w:val="clear" w:color="auto" w:fill="auto"/>
            <w:noWrap/>
            <w:vAlign w:val="center"/>
          </w:tcPr>
          <w:p w14:paraId="4CF09407" w14:textId="77777777" w:rsidR="002C209F" w:rsidRPr="00FE5D46" w:rsidRDefault="002C209F" w:rsidP="002C209F">
            <w:pPr>
              <w:jc w:val="right"/>
              <w:rPr>
                <w:rFonts w:eastAsia="Times New Roman" w:cs="Calibri"/>
                <w:color w:val="000000"/>
                <w:sz w:val="20"/>
                <w:szCs w:val="20"/>
              </w:rPr>
            </w:pPr>
          </w:p>
        </w:tc>
        <w:tc>
          <w:tcPr>
            <w:tcW w:w="1624" w:type="dxa"/>
            <w:tcBorders>
              <w:top w:val="single" w:sz="4" w:space="0" w:color="BFBFBF"/>
              <w:left w:val="nil"/>
              <w:bottom w:val="nil"/>
              <w:right w:val="single" w:sz="4" w:space="0" w:color="BFBFBF"/>
            </w:tcBorders>
            <w:shd w:val="clear" w:color="000000" w:fill="F7F9FB"/>
            <w:noWrap/>
            <w:vAlign w:val="center"/>
          </w:tcPr>
          <w:p w14:paraId="446BB074" w14:textId="77777777" w:rsidR="002C209F" w:rsidRPr="00FE5D46" w:rsidRDefault="002C209F" w:rsidP="002C209F">
            <w:pPr>
              <w:jc w:val="right"/>
              <w:rPr>
                <w:rFonts w:eastAsia="Times New Roman" w:cs="Calibri"/>
                <w:color w:val="000000"/>
                <w:sz w:val="20"/>
                <w:szCs w:val="20"/>
              </w:rPr>
            </w:pPr>
          </w:p>
        </w:tc>
      </w:tr>
      <w:tr w:rsidR="002C209F" w:rsidRPr="00FE5D46" w14:paraId="13EBFBAC" w14:textId="77777777" w:rsidTr="00D325BE">
        <w:trPr>
          <w:trHeight w:val="432"/>
        </w:trPr>
        <w:tc>
          <w:tcPr>
            <w:tcW w:w="9351"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788D2EF6" w14:textId="77777777" w:rsidR="002C209F" w:rsidRPr="00FE5D46" w:rsidRDefault="002C209F" w:rsidP="002C209F">
            <w:pPr>
              <w:jc w:val="right"/>
              <w:rPr>
                <w:rFonts w:eastAsia="Times New Roman" w:cs="Calibri"/>
                <w:b/>
                <w:bCs/>
                <w:color w:val="000000"/>
              </w:rPr>
            </w:pPr>
            <w:r>
              <w:rPr>
                <w:b/>
                <w:color w:val="000000"/>
              </w:rPr>
              <w:t>MÃO DE OBRA TOTAL</w:t>
            </w:r>
          </w:p>
        </w:tc>
        <w:tc>
          <w:tcPr>
            <w:tcW w:w="1624" w:type="dxa"/>
            <w:tcBorders>
              <w:top w:val="single" w:sz="4" w:space="0" w:color="BFBFBF"/>
              <w:left w:val="nil"/>
              <w:bottom w:val="single" w:sz="4" w:space="0" w:color="BFBFBF"/>
              <w:right w:val="single" w:sz="4" w:space="0" w:color="BFBFBF"/>
            </w:tcBorders>
            <w:shd w:val="clear" w:color="000000" w:fill="F2F2F2"/>
            <w:noWrap/>
            <w:vAlign w:val="center"/>
          </w:tcPr>
          <w:p w14:paraId="5B4F7FF0" w14:textId="77777777" w:rsidR="002C209F" w:rsidRPr="00FE5D46" w:rsidRDefault="002C209F" w:rsidP="002C209F">
            <w:pPr>
              <w:jc w:val="right"/>
              <w:rPr>
                <w:rFonts w:eastAsia="Times New Roman" w:cs="Calibri"/>
                <w:b/>
                <w:bCs/>
                <w:sz w:val="20"/>
                <w:szCs w:val="20"/>
              </w:rPr>
            </w:pPr>
            <w:r>
              <w:rPr>
                <w:b/>
                <w:sz w:val="20"/>
              </w:rPr>
              <w:t>US$ 14.160,00</w:t>
            </w:r>
          </w:p>
        </w:tc>
      </w:tr>
    </w:tbl>
    <w:p w14:paraId="5F22B506" w14:textId="77777777" w:rsidR="00FE5D46" w:rsidRDefault="00FE5D46" w:rsidP="008E5F44"/>
    <w:p w14:paraId="51878238" w14:textId="77777777" w:rsidR="00FE5D46" w:rsidRDefault="00FE5D46" w:rsidP="008E5F44"/>
    <w:tbl>
      <w:tblPr>
        <w:tblW w:w="10970" w:type="dxa"/>
        <w:tblLook w:val="04A0" w:firstRow="1" w:lastRow="0" w:firstColumn="1" w:lastColumn="0" w:noHBand="0" w:noVBand="1"/>
      </w:tblPr>
      <w:tblGrid>
        <w:gridCol w:w="9080"/>
        <w:gridCol w:w="1890"/>
      </w:tblGrid>
      <w:tr w:rsidR="00FE5D46" w:rsidRPr="00FE5D46" w14:paraId="239B290D" w14:textId="77777777" w:rsidTr="00FE5D46">
        <w:trPr>
          <w:trHeight w:val="380"/>
        </w:trPr>
        <w:tc>
          <w:tcPr>
            <w:tcW w:w="1097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D6DCE4"/>
            <w:noWrap/>
            <w:vAlign w:val="center"/>
            <w:hideMark/>
          </w:tcPr>
          <w:p w14:paraId="569B6C6B" w14:textId="77777777" w:rsidR="00FE5D46" w:rsidRPr="00FE5D46" w:rsidRDefault="00FE5D46" w:rsidP="00FE5D46">
            <w:pPr>
              <w:rPr>
                <w:rFonts w:eastAsia="Times New Roman" w:cs="Calibri"/>
                <w:b/>
                <w:bCs/>
                <w:color w:val="000000"/>
              </w:rPr>
            </w:pPr>
            <w:r>
              <w:rPr>
                <w:b/>
                <w:color w:val="000000"/>
              </w:rPr>
              <w:t>COBRANÇAS DIVERSAS</w:t>
            </w:r>
          </w:p>
        </w:tc>
      </w:tr>
      <w:tr w:rsidR="00FE5D46" w:rsidRPr="00FE5D46" w14:paraId="57584123" w14:textId="77777777" w:rsidTr="00FE5D46">
        <w:trPr>
          <w:trHeight w:val="380"/>
        </w:trPr>
        <w:tc>
          <w:tcPr>
            <w:tcW w:w="9080" w:type="dxa"/>
            <w:tcBorders>
              <w:top w:val="single" w:sz="8" w:space="0" w:color="BFBFBF" w:themeColor="background1" w:themeShade="BF"/>
              <w:left w:val="single" w:sz="4" w:space="0" w:color="BFBFBF"/>
              <w:bottom w:val="single" w:sz="4" w:space="0" w:color="BFBFBF"/>
              <w:right w:val="single" w:sz="4" w:space="0" w:color="BFBFBF"/>
            </w:tcBorders>
            <w:shd w:val="clear" w:color="auto" w:fill="auto"/>
            <w:noWrap/>
            <w:vAlign w:val="center"/>
            <w:hideMark/>
          </w:tcPr>
          <w:p w14:paraId="1282ABF2" w14:textId="77777777" w:rsidR="00FE5D46" w:rsidRPr="00FE5D46" w:rsidRDefault="002C209F" w:rsidP="00FE5D46">
            <w:pPr>
              <w:rPr>
                <w:rFonts w:eastAsia="Times New Roman" w:cs="Calibri"/>
                <w:color w:val="000000"/>
                <w:sz w:val="20"/>
                <w:szCs w:val="20"/>
              </w:rPr>
            </w:pPr>
            <w:r>
              <w:rPr>
                <w:color w:val="000000"/>
                <w:sz w:val="20"/>
              </w:rPr>
              <w:t>Transporte de materiais</w:t>
            </w:r>
          </w:p>
        </w:tc>
        <w:tc>
          <w:tcPr>
            <w:tcW w:w="1890" w:type="dxa"/>
            <w:tcBorders>
              <w:top w:val="single" w:sz="8" w:space="0" w:color="BFBFBF" w:themeColor="background1" w:themeShade="BF"/>
              <w:left w:val="nil"/>
              <w:bottom w:val="single" w:sz="4" w:space="0" w:color="BFBFBF"/>
              <w:right w:val="single" w:sz="4" w:space="0" w:color="BFBFBF"/>
            </w:tcBorders>
            <w:shd w:val="clear" w:color="auto" w:fill="auto"/>
            <w:noWrap/>
            <w:vAlign w:val="center"/>
          </w:tcPr>
          <w:p w14:paraId="3A0B1CAF" w14:textId="77777777" w:rsidR="00FE5D46" w:rsidRPr="00FE5D46" w:rsidRDefault="002C209F" w:rsidP="00FE5D46">
            <w:pPr>
              <w:jc w:val="right"/>
              <w:rPr>
                <w:rFonts w:eastAsia="Times New Roman" w:cs="Calibri"/>
                <w:color w:val="000000"/>
                <w:sz w:val="20"/>
                <w:szCs w:val="20"/>
              </w:rPr>
            </w:pPr>
            <w:r>
              <w:rPr>
                <w:color w:val="000000"/>
                <w:sz w:val="20"/>
              </w:rPr>
              <w:t>430,00</w:t>
            </w:r>
          </w:p>
        </w:tc>
      </w:tr>
      <w:tr w:rsidR="00FE5D46" w:rsidRPr="00FE5D46" w14:paraId="04AA7D57"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FC7B434" w14:textId="77777777" w:rsidR="00FE5D46" w:rsidRPr="00FE5D46" w:rsidRDefault="002C209F" w:rsidP="00FE5D46">
            <w:pPr>
              <w:rPr>
                <w:rFonts w:eastAsia="Times New Roman" w:cs="Calibri"/>
                <w:color w:val="000000"/>
                <w:sz w:val="20"/>
                <w:szCs w:val="20"/>
              </w:rPr>
            </w:pPr>
            <w:r>
              <w:rPr>
                <w:color w:val="000000"/>
                <w:sz w:val="20"/>
              </w:rPr>
              <w:t>Consultorias com arquiteto</w:t>
            </w:r>
          </w:p>
        </w:tc>
        <w:tc>
          <w:tcPr>
            <w:tcW w:w="1890" w:type="dxa"/>
            <w:tcBorders>
              <w:top w:val="nil"/>
              <w:left w:val="nil"/>
              <w:bottom w:val="single" w:sz="4" w:space="0" w:color="BFBFBF"/>
              <w:right w:val="single" w:sz="4" w:space="0" w:color="BFBFBF"/>
            </w:tcBorders>
            <w:shd w:val="clear" w:color="auto" w:fill="auto"/>
            <w:noWrap/>
            <w:vAlign w:val="center"/>
          </w:tcPr>
          <w:p w14:paraId="5B591C96" w14:textId="77777777" w:rsidR="00FE5D46" w:rsidRPr="00FE5D46" w:rsidRDefault="002C209F" w:rsidP="00FE5D46">
            <w:pPr>
              <w:jc w:val="right"/>
              <w:rPr>
                <w:rFonts w:eastAsia="Times New Roman" w:cs="Calibri"/>
                <w:color w:val="000000"/>
                <w:sz w:val="20"/>
                <w:szCs w:val="20"/>
              </w:rPr>
            </w:pPr>
            <w:r>
              <w:rPr>
                <w:color w:val="000000"/>
                <w:sz w:val="20"/>
              </w:rPr>
              <w:t>760,00</w:t>
            </w:r>
          </w:p>
        </w:tc>
      </w:tr>
      <w:tr w:rsidR="00FE5D46" w:rsidRPr="00FE5D46" w14:paraId="5FE69D26"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B9713BA" w14:textId="77777777" w:rsidR="00FE5D46" w:rsidRPr="00FE5D46" w:rsidRDefault="00FE5D46" w:rsidP="00FE5D46">
            <w:pPr>
              <w:rPr>
                <w:rFonts w:eastAsia="Times New Roman" w:cs="Calibri"/>
                <w:color w:val="000000"/>
                <w:sz w:val="20"/>
                <w:szCs w:val="20"/>
              </w:rPr>
            </w:pPr>
            <w:r>
              <w:rPr>
                <w:color w:val="000000"/>
                <w:sz w:val="20"/>
              </w:rPr>
              <w:t> </w:t>
            </w:r>
          </w:p>
        </w:tc>
        <w:tc>
          <w:tcPr>
            <w:tcW w:w="1890" w:type="dxa"/>
            <w:tcBorders>
              <w:top w:val="nil"/>
              <w:left w:val="nil"/>
              <w:bottom w:val="single" w:sz="4" w:space="0" w:color="BFBFBF"/>
              <w:right w:val="single" w:sz="4" w:space="0" w:color="BFBFBF"/>
            </w:tcBorders>
            <w:shd w:val="clear" w:color="auto" w:fill="auto"/>
            <w:noWrap/>
            <w:vAlign w:val="center"/>
          </w:tcPr>
          <w:p w14:paraId="0DDC84FD" w14:textId="77777777" w:rsidR="00FE5D46" w:rsidRPr="00FE5D46" w:rsidRDefault="00FE5D46" w:rsidP="00FE5D46">
            <w:pPr>
              <w:jc w:val="right"/>
              <w:rPr>
                <w:rFonts w:eastAsia="Times New Roman" w:cs="Calibri"/>
                <w:color w:val="000000"/>
                <w:sz w:val="20"/>
                <w:szCs w:val="20"/>
              </w:rPr>
            </w:pPr>
          </w:p>
        </w:tc>
      </w:tr>
      <w:tr w:rsidR="00FE5D46" w:rsidRPr="00FE5D46" w14:paraId="55A99A5E"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27A056" w14:textId="77777777" w:rsidR="00FE5D46" w:rsidRPr="00FE5D46" w:rsidRDefault="00FE5D46" w:rsidP="00FE5D46">
            <w:pPr>
              <w:rPr>
                <w:rFonts w:eastAsia="Times New Roman" w:cs="Calibri"/>
                <w:color w:val="000000"/>
                <w:sz w:val="20"/>
                <w:szCs w:val="20"/>
              </w:rPr>
            </w:pPr>
            <w:r>
              <w:rPr>
                <w:color w:val="000000"/>
                <w:sz w:val="20"/>
              </w:rPr>
              <w:t> </w:t>
            </w:r>
          </w:p>
        </w:tc>
        <w:tc>
          <w:tcPr>
            <w:tcW w:w="1890" w:type="dxa"/>
            <w:tcBorders>
              <w:top w:val="nil"/>
              <w:left w:val="nil"/>
              <w:bottom w:val="single" w:sz="4" w:space="0" w:color="BFBFBF"/>
              <w:right w:val="single" w:sz="4" w:space="0" w:color="BFBFBF"/>
            </w:tcBorders>
            <w:shd w:val="clear" w:color="auto" w:fill="auto"/>
            <w:noWrap/>
            <w:vAlign w:val="center"/>
          </w:tcPr>
          <w:p w14:paraId="643EBB70" w14:textId="77777777" w:rsidR="00FE5D46" w:rsidRPr="00FE5D46" w:rsidRDefault="00FE5D46" w:rsidP="00FE5D46">
            <w:pPr>
              <w:jc w:val="right"/>
              <w:rPr>
                <w:rFonts w:eastAsia="Times New Roman" w:cs="Calibri"/>
                <w:color w:val="000000"/>
                <w:sz w:val="20"/>
                <w:szCs w:val="20"/>
              </w:rPr>
            </w:pPr>
          </w:p>
        </w:tc>
      </w:tr>
      <w:tr w:rsidR="00FE5D46" w:rsidRPr="00FE5D46" w14:paraId="47A0832A" w14:textId="77777777" w:rsidTr="00FE5D46">
        <w:trPr>
          <w:trHeight w:val="380"/>
        </w:trPr>
        <w:tc>
          <w:tcPr>
            <w:tcW w:w="90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693EA74" w14:textId="77777777" w:rsidR="00FE5D46" w:rsidRPr="00FE5D46" w:rsidRDefault="00FE5D46" w:rsidP="00FE5D46">
            <w:pPr>
              <w:ind w:firstLineChars="100" w:firstLine="181"/>
              <w:jc w:val="right"/>
              <w:rPr>
                <w:rFonts w:eastAsia="Times New Roman" w:cs="Calibri"/>
                <w:b/>
                <w:bCs/>
                <w:color w:val="000000"/>
              </w:rPr>
            </w:pPr>
            <w:r>
              <w:rPr>
                <w:b/>
                <w:color w:val="000000"/>
              </w:rPr>
              <w:t>TOTAL DE DIVERSOS</w:t>
            </w:r>
          </w:p>
        </w:tc>
        <w:tc>
          <w:tcPr>
            <w:tcW w:w="1890" w:type="dxa"/>
            <w:tcBorders>
              <w:top w:val="nil"/>
              <w:left w:val="nil"/>
              <w:bottom w:val="single" w:sz="4" w:space="0" w:color="BFBFBF"/>
              <w:right w:val="single" w:sz="4" w:space="0" w:color="BFBFBF"/>
            </w:tcBorders>
            <w:shd w:val="clear" w:color="000000" w:fill="F2F2F2"/>
            <w:noWrap/>
            <w:vAlign w:val="center"/>
          </w:tcPr>
          <w:p w14:paraId="539649F8" w14:textId="77777777" w:rsidR="00FE5D46" w:rsidRPr="00FE5D46" w:rsidRDefault="002C209F" w:rsidP="00FE5D46">
            <w:pPr>
              <w:jc w:val="right"/>
              <w:rPr>
                <w:rFonts w:eastAsia="Times New Roman" w:cs="Calibri"/>
                <w:b/>
                <w:bCs/>
                <w:sz w:val="20"/>
                <w:szCs w:val="20"/>
              </w:rPr>
            </w:pPr>
            <w:r>
              <w:rPr>
                <w:b/>
                <w:sz w:val="20"/>
              </w:rPr>
              <w:t>US$ 1.190,00</w:t>
            </w:r>
          </w:p>
        </w:tc>
      </w:tr>
    </w:tbl>
    <w:p w14:paraId="73D4B474" w14:textId="77777777" w:rsidR="00FE5D46" w:rsidRDefault="00FE5D46" w:rsidP="008E5F44"/>
    <w:tbl>
      <w:tblPr>
        <w:tblW w:w="10980" w:type="dxa"/>
        <w:tblLook w:val="04A0" w:firstRow="1" w:lastRow="0" w:firstColumn="1" w:lastColumn="0" w:noHBand="0" w:noVBand="1"/>
      </w:tblPr>
      <w:tblGrid>
        <w:gridCol w:w="9090"/>
        <w:gridCol w:w="1890"/>
      </w:tblGrid>
      <w:tr w:rsidR="00FE5D46" w:rsidRPr="00FE5D46" w14:paraId="307B7B68"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421BA9F2" w14:textId="77777777" w:rsidR="00FE5D46" w:rsidRPr="00FE5D46" w:rsidRDefault="00FE5D46" w:rsidP="00FE5D46">
            <w:pPr>
              <w:ind w:firstLineChars="100" w:firstLine="181"/>
              <w:jc w:val="right"/>
              <w:rPr>
                <w:rFonts w:eastAsia="Times New Roman" w:cs="Calibri"/>
                <w:b/>
                <w:bCs/>
                <w:color w:val="000000"/>
              </w:rPr>
            </w:pPr>
            <w:r>
              <w:rPr>
                <w:b/>
                <w:color w:val="000000"/>
              </w:rPr>
              <w:t>TOTAL DE MATERIAIS</w:t>
            </w:r>
          </w:p>
        </w:tc>
        <w:tc>
          <w:tcPr>
            <w:tcW w:w="1890" w:type="dxa"/>
            <w:tcBorders>
              <w:top w:val="single" w:sz="4" w:space="0" w:color="BFBFBF"/>
              <w:left w:val="nil"/>
              <w:bottom w:val="single" w:sz="4" w:space="0" w:color="BFBFBF"/>
              <w:right w:val="single" w:sz="4" w:space="0" w:color="BFBFBF"/>
            </w:tcBorders>
            <w:shd w:val="clear" w:color="000000" w:fill="F2F2F2"/>
            <w:noWrap/>
            <w:vAlign w:val="center"/>
          </w:tcPr>
          <w:p w14:paraId="3A5380A8" w14:textId="77777777" w:rsidR="00FE5D46" w:rsidRPr="00FE5D46" w:rsidRDefault="002C209F" w:rsidP="00FE5D46">
            <w:pPr>
              <w:jc w:val="right"/>
              <w:rPr>
                <w:rFonts w:eastAsia="Times New Roman" w:cs="Calibri"/>
                <w:b/>
                <w:bCs/>
                <w:sz w:val="20"/>
                <w:szCs w:val="20"/>
              </w:rPr>
            </w:pPr>
            <w:r>
              <w:rPr>
                <w:b/>
                <w:sz w:val="20"/>
              </w:rPr>
              <w:t>US$ 15.790,00</w:t>
            </w:r>
          </w:p>
        </w:tc>
      </w:tr>
      <w:tr w:rsidR="00FE5D46" w:rsidRPr="00FE5D46" w14:paraId="6F2626EE"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0C3A1E79" w14:textId="77777777" w:rsidR="00FE5D46" w:rsidRPr="00FE5D46" w:rsidRDefault="00FE5D46" w:rsidP="00FE5D46">
            <w:pPr>
              <w:ind w:firstLineChars="100" w:firstLine="181"/>
              <w:jc w:val="right"/>
              <w:rPr>
                <w:rFonts w:eastAsia="Times New Roman" w:cs="Calibri"/>
                <w:b/>
                <w:bCs/>
                <w:color w:val="000000"/>
              </w:rPr>
            </w:pPr>
            <w:r>
              <w:rPr>
                <w:b/>
                <w:color w:val="000000"/>
              </w:rPr>
              <w:t>MÃO DE OBRA TOTAL</w:t>
            </w:r>
          </w:p>
        </w:tc>
        <w:tc>
          <w:tcPr>
            <w:tcW w:w="1890" w:type="dxa"/>
            <w:tcBorders>
              <w:top w:val="nil"/>
              <w:left w:val="nil"/>
              <w:bottom w:val="single" w:sz="4" w:space="0" w:color="BFBFBF"/>
              <w:right w:val="single" w:sz="4" w:space="0" w:color="BFBFBF"/>
            </w:tcBorders>
            <w:shd w:val="clear" w:color="000000" w:fill="F2F2F2"/>
            <w:noWrap/>
            <w:vAlign w:val="center"/>
          </w:tcPr>
          <w:p w14:paraId="2CAFCBB2" w14:textId="77777777" w:rsidR="00FE5D46" w:rsidRPr="00FE5D46" w:rsidRDefault="002C209F" w:rsidP="00FE5D46">
            <w:pPr>
              <w:jc w:val="right"/>
              <w:rPr>
                <w:rFonts w:eastAsia="Times New Roman" w:cs="Calibri"/>
                <w:b/>
                <w:bCs/>
                <w:sz w:val="20"/>
                <w:szCs w:val="20"/>
              </w:rPr>
            </w:pPr>
            <w:r>
              <w:rPr>
                <w:b/>
                <w:sz w:val="20"/>
              </w:rPr>
              <w:t>US$ 14.160,00</w:t>
            </w:r>
          </w:p>
        </w:tc>
      </w:tr>
      <w:tr w:rsidR="00FE5D46" w:rsidRPr="00FE5D46" w14:paraId="7BEC8C63"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25B06C4D" w14:textId="77777777" w:rsidR="00FE5D46" w:rsidRPr="00FE5D46" w:rsidRDefault="00FE5D46" w:rsidP="00FE5D46">
            <w:pPr>
              <w:ind w:firstLineChars="100" w:firstLine="181"/>
              <w:jc w:val="right"/>
              <w:rPr>
                <w:rFonts w:eastAsia="Times New Roman" w:cs="Calibri"/>
                <w:b/>
                <w:bCs/>
                <w:color w:val="000000"/>
              </w:rPr>
            </w:pPr>
            <w:r>
              <w:rPr>
                <w:b/>
                <w:color w:val="000000"/>
              </w:rPr>
              <w:t>TOTAL DE DIVERSOS</w:t>
            </w:r>
          </w:p>
        </w:tc>
        <w:tc>
          <w:tcPr>
            <w:tcW w:w="1890" w:type="dxa"/>
            <w:tcBorders>
              <w:top w:val="nil"/>
              <w:left w:val="nil"/>
              <w:bottom w:val="single" w:sz="4" w:space="0" w:color="BFBFBF"/>
              <w:right w:val="single" w:sz="4" w:space="0" w:color="BFBFBF"/>
            </w:tcBorders>
            <w:shd w:val="clear" w:color="000000" w:fill="F2F2F2"/>
            <w:noWrap/>
            <w:vAlign w:val="center"/>
          </w:tcPr>
          <w:p w14:paraId="7C3798C4" w14:textId="77777777" w:rsidR="00FE5D46" w:rsidRPr="00FE5D46" w:rsidRDefault="002C209F" w:rsidP="00FE5D46">
            <w:pPr>
              <w:jc w:val="right"/>
              <w:rPr>
                <w:rFonts w:eastAsia="Times New Roman" w:cs="Calibri"/>
                <w:b/>
                <w:bCs/>
                <w:sz w:val="20"/>
                <w:szCs w:val="20"/>
              </w:rPr>
            </w:pPr>
            <w:r>
              <w:rPr>
                <w:b/>
                <w:sz w:val="20"/>
              </w:rPr>
              <w:t>US$ 1.190,00</w:t>
            </w:r>
          </w:p>
        </w:tc>
      </w:tr>
      <w:tr w:rsidR="00FE5D46" w:rsidRPr="00FE5D46" w14:paraId="5DFE42B2"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3CD2B577" w14:textId="77777777" w:rsidR="00FE5D46" w:rsidRPr="00FE5D46" w:rsidRDefault="00FE5D46" w:rsidP="00FE5D46">
            <w:pPr>
              <w:ind w:firstLineChars="100" w:firstLine="181"/>
              <w:jc w:val="right"/>
              <w:rPr>
                <w:rFonts w:eastAsia="Times New Roman" w:cs="Calibri"/>
                <w:b/>
                <w:bCs/>
                <w:color w:val="000000"/>
              </w:rPr>
            </w:pPr>
            <w:r>
              <w:rPr>
                <w:b/>
                <w:color w:val="000000"/>
              </w:rPr>
              <w:t>SUBTOTAL</w:t>
            </w:r>
          </w:p>
        </w:tc>
        <w:tc>
          <w:tcPr>
            <w:tcW w:w="1890" w:type="dxa"/>
            <w:tcBorders>
              <w:top w:val="nil"/>
              <w:left w:val="nil"/>
              <w:bottom w:val="single" w:sz="4" w:space="0" w:color="BFBFBF"/>
              <w:right w:val="single" w:sz="4" w:space="0" w:color="BFBFBF"/>
            </w:tcBorders>
            <w:shd w:val="clear" w:color="000000" w:fill="EAEEF3"/>
            <w:noWrap/>
            <w:vAlign w:val="center"/>
          </w:tcPr>
          <w:p w14:paraId="7A8867AD" w14:textId="77777777" w:rsidR="00FE5D46" w:rsidRPr="00FE5D46" w:rsidRDefault="002C209F" w:rsidP="00FE5D46">
            <w:pPr>
              <w:jc w:val="right"/>
              <w:rPr>
                <w:rFonts w:eastAsia="Times New Roman" w:cs="Calibri"/>
                <w:b/>
                <w:bCs/>
                <w:sz w:val="20"/>
                <w:szCs w:val="20"/>
              </w:rPr>
            </w:pPr>
            <w:r>
              <w:rPr>
                <w:b/>
                <w:sz w:val="20"/>
              </w:rPr>
              <w:t>US$ 31.140,00</w:t>
            </w:r>
          </w:p>
        </w:tc>
      </w:tr>
      <w:tr w:rsidR="00FE5D46" w:rsidRPr="00FE5D46" w14:paraId="63B0D210"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7E518140" w14:textId="77777777" w:rsidR="00FE5D46" w:rsidRPr="00FE5D46" w:rsidRDefault="00FE5D46" w:rsidP="00FE5D46">
            <w:pPr>
              <w:ind w:firstLineChars="100" w:firstLine="181"/>
              <w:jc w:val="right"/>
              <w:rPr>
                <w:rFonts w:eastAsia="Times New Roman" w:cs="Calibri"/>
                <w:b/>
                <w:bCs/>
                <w:color w:val="000000"/>
              </w:rPr>
            </w:pPr>
            <w:r>
              <w:rPr>
                <w:b/>
                <w:color w:val="000000"/>
              </w:rPr>
              <w:t>TARIFA DE IMPOSTO</w:t>
            </w:r>
          </w:p>
        </w:tc>
        <w:tc>
          <w:tcPr>
            <w:tcW w:w="1890" w:type="dxa"/>
            <w:tcBorders>
              <w:top w:val="nil"/>
              <w:left w:val="nil"/>
              <w:bottom w:val="single" w:sz="4" w:space="0" w:color="BFBFBF"/>
              <w:right w:val="single" w:sz="4" w:space="0" w:color="BFBFBF"/>
            </w:tcBorders>
            <w:shd w:val="clear" w:color="000000" w:fill="FFFFFF"/>
            <w:noWrap/>
            <w:vAlign w:val="center"/>
          </w:tcPr>
          <w:p w14:paraId="17D8653F" w14:textId="77777777" w:rsidR="00FE5D46" w:rsidRPr="00FE5D46" w:rsidRDefault="002C209F" w:rsidP="00FE5D46">
            <w:pPr>
              <w:jc w:val="right"/>
              <w:rPr>
                <w:rFonts w:eastAsia="Times New Roman" w:cs="Calibri"/>
                <w:b/>
                <w:bCs/>
                <w:sz w:val="20"/>
                <w:szCs w:val="20"/>
              </w:rPr>
            </w:pPr>
            <w:r>
              <w:rPr>
                <w:b/>
                <w:sz w:val="20"/>
              </w:rPr>
              <w:t>3,80%</w:t>
            </w:r>
          </w:p>
        </w:tc>
      </w:tr>
      <w:tr w:rsidR="00FE5D46" w:rsidRPr="00FE5D46" w14:paraId="15DB457F" w14:textId="77777777" w:rsidTr="00FE5D46">
        <w:trPr>
          <w:trHeight w:val="380"/>
        </w:trPr>
        <w:tc>
          <w:tcPr>
            <w:tcW w:w="9090" w:type="dxa"/>
            <w:tcBorders>
              <w:top w:val="nil"/>
              <w:left w:val="nil"/>
              <w:bottom w:val="nil"/>
              <w:right w:val="single" w:sz="4" w:space="0" w:color="BFBFBF"/>
            </w:tcBorders>
            <w:shd w:val="clear" w:color="auto" w:fill="auto"/>
            <w:noWrap/>
            <w:vAlign w:val="center"/>
            <w:hideMark/>
          </w:tcPr>
          <w:p w14:paraId="1177A827" w14:textId="77777777" w:rsidR="00FE5D46" w:rsidRPr="00FE5D46" w:rsidRDefault="00FE5D46" w:rsidP="00FE5D46">
            <w:pPr>
              <w:ind w:firstLineChars="100" w:firstLine="181"/>
              <w:jc w:val="right"/>
              <w:rPr>
                <w:rFonts w:eastAsia="Times New Roman" w:cs="Calibri"/>
                <w:b/>
                <w:bCs/>
                <w:color w:val="000000"/>
              </w:rPr>
            </w:pPr>
            <w:r>
              <w:rPr>
                <w:b/>
                <w:color w:val="000000"/>
              </w:rPr>
              <w:t>IMPOSTO TOTAL</w:t>
            </w:r>
          </w:p>
        </w:tc>
        <w:tc>
          <w:tcPr>
            <w:tcW w:w="1890" w:type="dxa"/>
            <w:tcBorders>
              <w:top w:val="nil"/>
              <w:left w:val="nil"/>
              <w:bottom w:val="single" w:sz="4" w:space="0" w:color="BFBFBF"/>
              <w:right w:val="single" w:sz="4" w:space="0" w:color="BFBFBF"/>
            </w:tcBorders>
            <w:shd w:val="clear" w:color="000000" w:fill="EAEEF3"/>
            <w:noWrap/>
            <w:vAlign w:val="center"/>
          </w:tcPr>
          <w:p w14:paraId="367A88B5" w14:textId="77777777" w:rsidR="00FE5D46" w:rsidRPr="00FE5D46" w:rsidRDefault="002C209F" w:rsidP="00FE5D46">
            <w:pPr>
              <w:jc w:val="right"/>
              <w:rPr>
                <w:rFonts w:eastAsia="Times New Roman" w:cs="Calibri"/>
                <w:b/>
                <w:bCs/>
                <w:sz w:val="20"/>
                <w:szCs w:val="20"/>
              </w:rPr>
            </w:pPr>
            <w:r>
              <w:rPr>
                <w:b/>
                <w:sz w:val="20"/>
              </w:rPr>
              <w:t>US$ 1.183,32</w:t>
            </w:r>
          </w:p>
        </w:tc>
      </w:tr>
      <w:tr w:rsidR="00FE5D46" w:rsidRPr="00FE5D46" w14:paraId="63336788" w14:textId="77777777" w:rsidTr="00FE5D46">
        <w:trPr>
          <w:trHeight w:val="520"/>
        </w:trPr>
        <w:tc>
          <w:tcPr>
            <w:tcW w:w="9090" w:type="dxa"/>
            <w:tcBorders>
              <w:top w:val="nil"/>
              <w:left w:val="nil"/>
              <w:bottom w:val="nil"/>
              <w:right w:val="single" w:sz="4" w:space="0" w:color="BFBFBF"/>
            </w:tcBorders>
            <w:shd w:val="clear" w:color="auto" w:fill="auto"/>
            <w:noWrap/>
            <w:vAlign w:val="center"/>
            <w:hideMark/>
          </w:tcPr>
          <w:p w14:paraId="1805E664" w14:textId="77777777" w:rsidR="00FE5D46" w:rsidRPr="00FE5D46" w:rsidRDefault="00FE5D46" w:rsidP="00FE5D46">
            <w:pPr>
              <w:ind w:firstLineChars="100" w:firstLine="181"/>
              <w:jc w:val="right"/>
              <w:rPr>
                <w:rFonts w:eastAsia="Times New Roman" w:cs="Calibri"/>
                <w:b/>
                <w:bCs/>
                <w:color w:val="000000"/>
              </w:rPr>
            </w:pPr>
            <w:r>
              <w:rPr>
                <w:b/>
                <w:color w:val="000000"/>
              </w:rPr>
              <w:t>TOTAL</w:t>
            </w:r>
          </w:p>
        </w:tc>
        <w:tc>
          <w:tcPr>
            <w:tcW w:w="1890" w:type="dxa"/>
            <w:tcBorders>
              <w:top w:val="nil"/>
              <w:left w:val="nil"/>
              <w:bottom w:val="single" w:sz="4" w:space="0" w:color="BFBFBF"/>
              <w:right w:val="single" w:sz="4" w:space="0" w:color="BFBFBF"/>
            </w:tcBorders>
            <w:shd w:val="clear" w:color="000000" w:fill="D6DCE4"/>
            <w:noWrap/>
            <w:vAlign w:val="center"/>
          </w:tcPr>
          <w:p w14:paraId="35644838" w14:textId="77777777" w:rsidR="00FE5D46" w:rsidRPr="00FE5D46" w:rsidRDefault="002C209F" w:rsidP="00FE5D46">
            <w:pPr>
              <w:jc w:val="right"/>
              <w:rPr>
                <w:rFonts w:eastAsia="Times New Roman" w:cs="Calibri"/>
                <w:b/>
                <w:bCs/>
                <w:sz w:val="20"/>
                <w:szCs w:val="20"/>
              </w:rPr>
            </w:pPr>
            <w:r>
              <w:rPr>
                <w:b/>
                <w:sz w:val="20"/>
              </w:rPr>
              <w:t>US$ 32.323,32</w:t>
            </w:r>
          </w:p>
        </w:tc>
      </w:tr>
    </w:tbl>
    <w:p w14:paraId="4617A86B" w14:textId="77777777" w:rsidR="00FE5D46" w:rsidRDefault="00FE5D46" w:rsidP="008E5F44"/>
    <w:p w14:paraId="14A4ECD0" w14:textId="77777777" w:rsidR="00FE5D46" w:rsidRDefault="00FE5D46" w:rsidP="008E5F44"/>
    <w:tbl>
      <w:tblPr>
        <w:tblW w:w="10983" w:type="dxa"/>
        <w:tblLook w:val="04A0" w:firstRow="1" w:lastRow="0" w:firstColumn="1" w:lastColumn="0" w:noHBand="0" w:noVBand="1"/>
      </w:tblPr>
      <w:tblGrid>
        <w:gridCol w:w="3420"/>
        <w:gridCol w:w="1882"/>
        <w:gridCol w:w="379"/>
        <w:gridCol w:w="3409"/>
        <w:gridCol w:w="1893"/>
      </w:tblGrid>
      <w:tr w:rsidR="00FE5D46" w:rsidRPr="00FE5D46" w14:paraId="1D77B838" w14:textId="77777777" w:rsidTr="00FE5D46">
        <w:trPr>
          <w:trHeight w:val="288"/>
        </w:trPr>
        <w:tc>
          <w:tcPr>
            <w:tcW w:w="3420" w:type="dxa"/>
            <w:tcBorders>
              <w:left w:val="nil"/>
              <w:bottom w:val="single" w:sz="8" w:space="0" w:color="BFBFBF" w:themeColor="background1" w:themeShade="BF"/>
              <w:right w:val="nil"/>
            </w:tcBorders>
            <w:shd w:val="clear" w:color="auto" w:fill="auto"/>
            <w:noWrap/>
            <w:vAlign w:val="center"/>
            <w:hideMark/>
          </w:tcPr>
          <w:p w14:paraId="161D962C" w14:textId="77777777" w:rsidR="00FE5D46" w:rsidRPr="00FE5D46" w:rsidRDefault="00FE5D46" w:rsidP="00FE5D46">
            <w:pPr>
              <w:jc w:val="center"/>
              <w:rPr>
                <w:rFonts w:eastAsia="Times New Roman" w:cs="Calibri"/>
                <w:color w:val="000000"/>
              </w:rPr>
            </w:pPr>
            <w:r>
              <w:rPr>
                <w:color w:val="000000"/>
              </w:rPr>
              <w:t>ASSINATURA DO CLIENTE</w:t>
            </w:r>
          </w:p>
        </w:tc>
        <w:tc>
          <w:tcPr>
            <w:tcW w:w="1882" w:type="dxa"/>
            <w:tcBorders>
              <w:left w:val="nil"/>
              <w:bottom w:val="single" w:sz="8" w:space="0" w:color="BFBFBF" w:themeColor="background1" w:themeShade="BF"/>
              <w:right w:val="nil"/>
            </w:tcBorders>
            <w:shd w:val="clear" w:color="auto" w:fill="auto"/>
            <w:noWrap/>
            <w:vAlign w:val="center"/>
            <w:hideMark/>
          </w:tcPr>
          <w:p w14:paraId="0816C8B7" w14:textId="77777777" w:rsidR="00FE5D46" w:rsidRPr="00FE5D46" w:rsidRDefault="00FE5D46" w:rsidP="00FE5D46">
            <w:pPr>
              <w:jc w:val="center"/>
              <w:rPr>
                <w:rFonts w:eastAsia="Times New Roman" w:cs="Calibri"/>
                <w:color w:val="000000"/>
              </w:rPr>
            </w:pPr>
            <w:r>
              <w:rPr>
                <w:color w:val="000000"/>
              </w:rPr>
              <w:t>DATA</w:t>
            </w:r>
          </w:p>
        </w:tc>
        <w:tc>
          <w:tcPr>
            <w:tcW w:w="379" w:type="dxa"/>
            <w:tcBorders>
              <w:left w:val="nil"/>
              <w:right w:val="nil"/>
            </w:tcBorders>
            <w:shd w:val="clear" w:color="auto" w:fill="auto"/>
            <w:noWrap/>
            <w:vAlign w:val="center"/>
            <w:hideMark/>
          </w:tcPr>
          <w:p w14:paraId="6D1EC6D4" w14:textId="77777777" w:rsidR="00FE5D46" w:rsidRPr="00FE5D46" w:rsidRDefault="00FE5D46" w:rsidP="00FE5D46">
            <w:pPr>
              <w:jc w:val="center"/>
              <w:rPr>
                <w:rFonts w:eastAsia="Times New Roman" w:cs="Calibri"/>
                <w:color w:val="000000"/>
              </w:rPr>
            </w:pPr>
          </w:p>
        </w:tc>
        <w:tc>
          <w:tcPr>
            <w:tcW w:w="3409" w:type="dxa"/>
            <w:tcBorders>
              <w:left w:val="nil"/>
              <w:bottom w:val="single" w:sz="8" w:space="0" w:color="BFBFBF" w:themeColor="background1" w:themeShade="BF"/>
              <w:right w:val="nil"/>
            </w:tcBorders>
            <w:shd w:val="clear" w:color="auto" w:fill="auto"/>
            <w:noWrap/>
            <w:vAlign w:val="center"/>
            <w:hideMark/>
          </w:tcPr>
          <w:p w14:paraId="50BEB59D" w14:textId="77777777" w:rsidR="00FE5D46" w:rsidRPr="00FE5D46" w:rsidRDefault="00FE5D46" w:rsidP="00FE5D46">
            <w:pPr>
              <w:jc w:val="center"/>
              <w:rPr>
                <w:rFonts w:eastAsia="Times New Roman" w:cs="Calibri"/>
                <w:color w:val="000000"/>
              </w:rPr>
            </w:pPr>
            <w:r>
              <w:rPr>
                <w:color w:val="000000"/>
              </w:rPr>
              <w:t>ASSINATURA AUTORIZADA</w:t>
            </w:r>
          </w:p>
        </w:tc>
        <w:tc>
          <w:tcPr>
            <w:tcW w:w="1893" w:type="dxa"/>
            <w:tcBorders>
              <w:left w:val="nil"/>
              <w:bottom w:val="single" w:sz="8" w:space="0" w:color="BFBFBF" w:themeColor="background1" w:themeShade="BF"/>
              <w:right w:val="nil"/>
            </w:tcBorders>
            <w:shd w:val="clear" w:color="auto" w:fill="auto"/>
            <w:noWrap/>
            <w:vAlign w:val="center"/>
            <w:hideMark/>
          </w:tcPr>
          <w:p w14:paraId="3F4A38F4" w14:textId="77777777" w:rsidR="00FE5D46" w:rsidRPr="00FE5D46" w:rsidRDefault="00FE5D46" w:rsidP="00FE5D46">
            <w:pPr>
              <w:jc w:val="center"/>
              <w:rPr>
                <w:rFonts w:eastAsia="Times New Roman" w:cs="Calibri"/>
                <w:color w:val="000000"/>
              </w:rPr>
            </w:pPr>
            <w:r>
              <w:rPr>
                <w:color w:val="000000"/>
              </w:rPr>
              <w:t>DATA</w:t>
            </w:r>
          </w:p>
        </w:tc>
      </w:tr>
      <w:tr w:rsidR="00FE5D46" w:rsidRPr="00FE5D46" w14:paraId="0A55211A" w14:textId="77777777" w:rsidTr="00FE5D46">
        <w:trPr>
          <w:trHeight w:val="720"/>
        </w:trPr>
        <w:tc>
          <w:tcPr>
            <w:tcW w:w="342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hideMark/>
          </w:tcPr>
          <w:p w14:paraId="14E2EC13" w14:textId="77777777" w:rsidR="00FE5D46" w:rsidRPr="00FE5D46" w:rsidRDefault="00FE5D46" w:rsidP="00FE5D46">
            <w:pPr>
              <w:rPr>
                <w:rFonts w:eastAsia="Times New Roman" w:cs="Calibri"/>
                <w:color w:val="000000"/>
                <w:sz w:val="22"/>
                <w:szCs w:val="22"/>
              </w:rPr>
            </w:pPr>
            <w:r>
              <w:rPr>
                <w:color w:val="000000"/>
                <w:sz w:val="22"/>
              </w:rPr>
              <w:t> </w:t>
            </w:r>
          </w:p>
        </w:tc>
        <w:tc>
          <w:tcPr>
            <w:tcW w:w="188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noWrap/>
            <w:vAlign w:val="center"/>
            <w:hideMark/>
          </w:tcPr>
          <w:p w14:paraId="6087636D" w14:textId="77777777" w:rsidR="00FE5D46" w:rsidRPr="00FE5D46" w:rsidRDefault="002C209F" w:rsidP="00FE5D46">
            <w:pPr>
              <w:jc w:val="center"/>
              <w:rPr>
                <w:rFonts w:eastAsia="Times New Roman" w:cs="Calibri"/>
                <w:color w:val="000000"/>
                <w:sz w:val="22"/>
                <w:szCs w:val="22"/>
              </w:rPr>
            </w:pPr>
            <w:r>
              <w:rPr>
                <w:color w:val="000000"/>
                <w:sz w:val="22"/>
              </w:rPr>
              <w:t>00/00/0000 </w:t>
            </w:r>
          </w:p>
        </w:tc>
        <w:tc>
          <w:tcPr>
            <w:tcW w:w="379" w:type="dxa"/>
            <w:tcBorders>
              <w:left w:val="single" w:sz="8" w:space="0" w:color="BFBFBF" w:themeColor="background1" w:themeShade="BF"/>
              <w:bottom w:val="nil"/>
              <w:right w:val="single" w:sz="8" w:space="0" w:color="BFBFBF" w:themeColor="background1" w:themeShade="BF"/>
            </w:tcBorders>
            <w:shd w:val="clear" w:color="auto" w:fill="auto"/>
            <w:noWrap/>
            <w:vAlign w:val="bottom"/>
            <w:hideMark/>
          </w:tcPr>
          <w:p w14:paraId="44FE3439" w14:textId="77777777" w:rsidR="00FE5D46" w:rsidRPr="00FE5D46" w:rsidRDefault="00FE5D46" w:rsidP="00FE5D46">
            <w:pPr>
              <w:jc w:val="center"/>
              <w:rPr>
                <w:rFonts w:eastAsia="Times New Roman" w:cs="Calibri"/>
                <w:color w:val="000000"/>
                <w:sz w:val="22"/>
                <w:szCs w:val="22"/>
              </w:rPr>
            </w:pPr>
          </w:p>
        </w:tc>
        <w:tc>
          <w:tcPr>
            <w:tcW w:w="3409"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hideMark/>
          </w:tcPr>
          <w:p w14:paraId="67265090" w14:textId="77777777" w:rsidR="00FE5D46" w:rsidRPr="00FE5D46" w:rsidRDefault="00FE5D46" w:rsidP="00FE5D46">
            <w:pPr>
              <w:rPr>
                <w:rFonts w:eastAsia="Times New Roman" w:cs="Calibri"/>
                <w:color w:val="000000"/>
                <w:sz w:val="22"/>
                <w:szCs w:val="22"/>
              </w:rPr>
            </w:pPr>
            <w:r>
              <w:rPr>
                <w:color w:val="000000"/>
                <w:sz w:val="22"/>
              </w:rPr>
              <w:t> </w:t>
            </w:r>
          </w:p>
        </w:tc>
        <w:tc>
          <w:tcPr>
            <w:tcW w:w="1893"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noWrap/>
            <w:vAlign w:val="center"/>
            <w:hideMark/>
          </w:tcPr>
          <w:p w14:paraId="43ED86B2" w14:textId="77777777" w:rsidR="00FE5D46" w:rsidRPr="00FE5D46" w:rsidRDefault="002C209F" w:rsidP="00FE5D46">
            <w:pPr>
              <w:jc w:val="center"/>
              <w:rPr>
                <w:rFonts w:eastAsia="Times New Roman" w:cs="Calibri"/>
                <w:color w:val="000000"/>
                <w:sz w:val="22"/>
                <w:szCs w:val="22"/>
              </w:rPr>
            </w:pPr>
            <w:r>
              <w:rPr>
                <w:color w:val="000000"/>
                <w:sz w:val="22"/>
              </w:rPr>
              <w:t>00/00/0000</w:t>
            </w:r>
          </w:p>
        </w:tc>
      </w:tr>
    </w:tbl>
    <w:p w14:paraId="7EE38C07" w14:textId="77777777" w:rsidR="00FE5D46" w:rsidRDefault="00FE5D46" w:rsidP="008E5F44"/>
    <w:p w14:paraId="16F9E59B" w14:textId="77777777" w:rsidR="00FE5D46" w:rsidRDefault="00FE5D46" w:rsidP="008E5F44"/>
    <w:p w14:paraId="0BEA2E86" w14:textId="77777777" w:rsidR="00FE5D46" w:rsidRPr="004518D3" w:rsidRDefault="00FE5D46" w:rsidP="004518D3">
      <w:pPr>
        <w:spacing w:line="360" w:lineRule="auto"/>
        <w:rPr>
          <w:color w:val="595959" w:themeColor="text1" w:themeTint="A6"/>
          <w:sz w:val="20"/>
          <w:szCs w:val="20"/>
        </w:rPr>
      </w:pPr>
      <w:r>
        <w:rPr>
          <w:color w:val="595959" w:themeColor="text1" w:themeTint="A6"/>
          <w:sz w:val="20"/>
        </w:rPr>
        <w:t>Em caso de dúvidas sobre esta fatura, entre em contato com:</w:t>
      </w:r>
      <w:r w:rsidRPr="004518D3">
        <w:rPr>
          <w:color w:val="595959" w:themeColor="text1" w:themeTint="A6"/>
          <w:sz w:val="20"/>
          <w:szCs w:val="20"/>
        </w:rPr>
        <w:tab/>
      </w:r>
    </w:p>
    <w:p w14:paraId="32077B89" w14:textId="77777777" w:rsidR="004518D3" w:rsidRDefault="00FE5D46" w:rsidP="004518D3">
      <w:pPr>
        <w:spacing w:line="360" w:lineRule="auto"/>
        <w:rPr>
          <w:sz w:val="21"/>
          <w:szCs w:val="21"/>
        </w:rPr>
      </w:pPr>
      <w:r>
        <w:rPr>
          <w:sz w:val="21"/>
        </w:rPr>
        <w:t>Nome, (321) 456-7890, endereço de e-mail</w:t>
      </w:r>
    </w:p>
    <w:p w14:paraId="641AFABA" w14:textId="77777777" w:rsidR="00FE5D46" w:rsidRPr="004518D3" w:rsidRDefault="00FE5D46" w:rsidP="004518D3">
      <w:pPr>
        <w:spacing w:line="360" w:lineRule="auto"/>
        <w:rPr>
          <w:sz w:val="21"/>
          <w:szCs w:val="21"/>
        </w:rPr>
      </w:pPr>
      <w:r w:rsidRPr="004518D3">
        <w:rPr>
          <w:sz w:val="21"/>
          <w:szCs w:val="21"/>
        </w:rPr>
        <w:tab/>
      </w:r>
      <w:r w:rsidRPr="004518D3">
        <w:rPr>
          <w:sz w:val="21"/>
          <w:szCs w:val="21"/>
        </w:rPr>
        <w:tab/>
      </w:r>
    </w:p>
    <w:p w14:paraId="7A11A81B" w14:textId="77777777" w:rsidR="00FE5D46" w:rsidRPr="004518D3" w:rsidRDefault="00FE5D46" w:rsidP="004518D3">
      <w:pPr>
        <w:spacing w:line="360" w:lineRule="auto"/>
        <w:rPr>
          <w:sz w:val="24"/>
          <w:szCs w:val="24"/>
        </w:rPr>
        <w:sectPr w:rsidR="00FE5D46" w:rsidRPr="004518D3" w:rsidSect="008E732C">
          <w:type w:val="continuous"/>
          <w:pgSz w:w="12240" w:h="15840"/>
          <w:pgMar w:top="720" w:right="720" w:bottom="720" w:left="720" w:header="720" w:footer="720" w:gutter="0"/>
          <w:cols w:space="720"/>
          <w:docGrid w:linePitch="360"/>
        </w:sectPr>
      </w:pPr>
      <w:r>
        <w:rPr>
          <w:sz w:val="24"/>
        </w:rPr>
        <w:t>www.seuendereçonaweb.com</w:t>
      </w:r>
    </w:p>
    <w:p w14:paraId="126AFB4A" w14:textId="77777777" w:rsidR="00C51C72" w:rsidRPr="008E5F44" w:rsidRDefault="00C51C72" w:rsidP="008E5F44"/>
    <w:p w14:paraId="2D36F384" w14:textId="77777777" w:rsidR="00FF51C2" w:rsidRPr="00491059" w:rsidRDefault="00FF51C2"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1D084807" w14:textId="77777777" w:rsidTr="001C28B8">
        <w:trPr>
          <w:trHeight w:val="2663"/>
        </w:trPr>
        <w:tc>
          <w:tcPr>
            <w:tcW w:w="10583" w:type="dxa"/>
          </w:tcPr>
          <w:p w14:paraId="3028DA2F" w14:textId="77777777" w:rsidR="00FF51C2" w:rsidRPr="00CB3106" w:rsidRDefault="00FF51C2" w:rsidP="00CB3106">
            <w:pPr>
              <w:jc w:val="center"/>
              <w:rPr>
                <w:b/>
                <w:sz w:val="21"/>
              </w:rPr>
            </w:pPr>
            <w:r>
              <w:rPr>
                <w:b/>
                <w:sz w:val="21"/>
              </w:rPr>
              <w:t>AVISO DE ISENÇÃO DE RESPONSABILIDADE</w:t>
            </w:r>
          </w:p>
          <w:p w14:paraId="2A46FEA3" w14:textId="77777777" w:rsidR="00FF51C2" w:rsidRPr="00491059" w:rsidRDefault="00FF51C2" w:rsidP="00D4300C"/>
          <w:p w14:paraId="00A38A96"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1BFFC79" w14:textId="77777777" w:rsidR="006B5ECE" w:rsidRPr="00491059" w:rsidRDefault="006B5ECE" w:rsidP="00D4300C"/>
    <w:sectPr w:rsidR="006B5ECE" w:rsidRPr="00491059" w:rsidSect="008E73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7CB9E" w14:textId="77777777" w:rsidR="008E732C" w:rsidRDefault="008E732C" w:rsidP="00D4300C">
      <w:r>
        <w:separator/>
      </w:r>
    </w:p>
  </w:endnote>
  <w:endnote w:type="continuationSeparator" w:id="0">
    <w:p w14:paraId="167A8D38" w14:textId="77777777" w:rsidR="008E732C" w:rsidRDefault="008E732C"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7029364"/>
      <w:docPartObj>
        <w:docPartGallery w:val="Page Numbers (Bottom of Page)"/>
        <w:docPartUnique/>
      </w:docPartObj>
    </w:sdtPr>
    <w:sdtContent>
      <w:p w14:paraId="0CE9275F" w14:textId="77777777" w:rsidR="00A82277" w:rsidRDefault="00A82277"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982374" w14:textId="77777777" w:rsidR="00A82277" w:rsidRDefault="00A82277"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442A" w14:textId="77777777" w:rsidR="00A82277" w:rsidRDefault="00A82277"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DE413" w14:textId="77777777" w:rsidR="008E732C" w:rsidRDefault="008E732C" w:rsidP="00D4300C">
      <w:r>
        <w:separator/>
      </w:r>
    </w:p>
  </w:footnote>
  <w:footnote w:type="continuationSeparator" w:id="0">
    <w:p w14:paraId="34E1A299" w14:textId="77777777" w:rsidR="008E732C" w:rsidRDefault="008E732C"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394316"/>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0D81520B"/>
    <w:multiLevelType w:val="hybridMultilevel"/>
    <w:tmpl w:val="4E38081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82EFE"/>
    <w:multiLevelType w:val="hybridMultilevel"/>
    <w:tmpl w:val="DB328558"/>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17B2A"/>
    <w:multiLevelType w:val="hybridMultilevel"/>
    <w:tmpl w:val="E7B0C93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74AFC"/>
    <w:multiLevelType w:val="hybridMultilevel"/>
    <w:tmpl w:val="8B36F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4C2EC9"/>
    <w:multiLevelType w:val="hybridMultilevel"/>
    <w:tmpl w:val="035AC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257D1"/>
    <w:multiLevelType w:val="hybridMultilevel"/>
    <w:tmpl w:val="4DAE9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24002C"/>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53C8F"/>
    <w:multiLevelType w:val="hybridMultilevel"/>
    <w:tmpl w:val="51849D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5760E3D"/>
    <w:multiLevelType w:val="hybridMultilevel"/>
    <w:tmpl w:val="8EE0C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F3F10"/>
    <w:multiLevelType w:val="hybridMultilevel"/>
    <w:tmpl w:val="50B6B5BC"/>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B655ED"/>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968AE"/>
    <w:multiLevelType w:val="hybridMultilevel"/>
    <w:tmpl w:val="D7C647F8"/>
    <w:lvl w:ilvl="0" w:tplc="0D688F82">
      <w:start w:val="1"/>
      <w:numFmt w:val="upperLetter"/>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A04C7E"/>
    <w:multiLevelType w:val="hybridMultilevel"/>
    <w:tmpl w:val="251059C8"/>
    <w:lvl w:ilvl="0" w:tplc="F1920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201667"/>
    <w:multiLevelType w:val="hybridMultilevel"/>
    <w:tmpl w:val="F1EEC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0081F"/>
    <w:multiLevelType w:val="hybridMultilevel"/>
    <w:tmpl w:val="251059C8"/>
    <w:lvl w:ilvl="0" w:tplc="F19201F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CE719DA"/>
    <w:multiLevelType w:val="hybridMultilevel"/>
    <w:tmpl w:val="6B480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26C"/>
    <w:multiLevelType w:val="hybridMultilevel"/>
    <w:tmpl w:val="44EED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A9143B"/>
    <w:multiLevelType w:val="hybridMultilevel"/>
    <w:tmpl w:val="DE32A94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449519">
    <w:abstractNumId w:val="9"/>
  </w:num>
  <w:num w:numId="2" w16cid:durableId="1877348850">
    <w:abstractNumId w:val="8"/>
  </w:num>
  <w:num w:numId="3" w16cid:durableId="986278790">
    <w:abstractNumId w:val="7"/>
  </w:num>
  <w:num w:numId="4" w16cid:durableId="564334994">
    <w:abstractNumId w:val="6"/>
  </w:num>
  <w:num w:numId="5" w16cid:durableId="1924679988">
    <w:abstractNumId w:val="5"/>
  </w:num>
  <w:num w:numId="6" w16cid:durableId="1149977514">
    <w:abstractNumId w:val="4"/>
  </w:num>
  <w:num w:numId="7" w16cid:durableId="1005672045">
    <w:abstractNumId w:val="3"/>
  </w:num>
  <w:num w:numId="8" w16cid:durableId="1064832349">
    <w:abstractNumId w:val="2"/>
  </w:num>
  <w:num w:numId="9" w16cid:durableId="478689125">
    <w:abstractNumId w:val="1"/>
  </w:num>
  <w:num w:numId="10" w16cid:durableId="1172447221">
    <w:abstractNumId w:val="0"/>
  </w:num>
  <w:num w:numId="11" w16cid:durableId="342705684">
    <w:abstractNumId w:val="30"/>
  </w:num>
  <w:num w:numId="12" w16cid:durableId="320157359">
    <w:abstractNumId w:val="42"/>
  </w:num>
  <w:num w:numId="13" w16cid:durableId="1802459043">
    <w:abstractNumId w:val="39"/>
  </w:num>
  <w:num w:numId="14" w16cid:durableId="901674177">
    <w:abstractNumId w:val="23"/>
  </w:num>
  <w:num w:numId="15" w16cid:durableId="2019653851">
    <w:abstractNumId w:val="19"/>
  </w:num>
  <w:num w:numId="16" w16cid:durableId="443034711">
    <w:abstractNumId w:val="27"/>
  </w:num>
  <w:num w:numId="17" w16cid:durableId="1769153657">
    <w:abstractNumId w:val="33"/>
  </w:num>
  <w:num w:numId="18" w16cid:durableId="391512570">
    <w:abstractNumId w:val="32"/>
  </w:num>
  <w:num w:numId="19" w16cid:durableId="174926857">
    <w:abstractNumId w:val="16"/>
  </w:num>
  <w:num w:numId="20" w16cid:durableId="2068449986">
    <w:abstractNumId w:val="41"/>
  </w:num>
  <w:num w:numId="21" w16cid:durableId="796609715">
    <w:abstractNumId w:val="35"/>
  </w:num>
  <w:num w:numId="22" w16cid:durableId="1473865631">
    <w:abstractNumId w:val="14"/>
  </w:num>
  <w:num w:numId="23" w16cid:durableId="1900826500">
    <w:abstractNumId w:val="17"/>
  </w:num>
  <w:num w:numId="24" w16cid:durableId="203519822">
    <w:abstractNumId w:val="10"/>
  </w:num>
  <w:num w:numId="25" w16cid:durableId="228460333">
    <w:abstractNumId w:val="25"/>
  </w:num>
  <w:num w:numId="26" w16cid:durableId="2073043319">
    <w:abstractNumId w:val="13"/>
  </w:num>
  <w:num w:numId="27" w16cid:durableId="1656252019">
    <w:abstractNumId w:val="18"/>
  </w:num>
  <w:num w:numId="28" w16cid:durableId="162547058">
    <w:abstractNumId w:val="24"/>
  </w:num>
  <w:num w:numId="29" w16cid:durableId="892548724">
    <w:abstractNumId w:val="21"/>
  </w:num>
  <w:num w:numId="30" w16cid:durableId="100105444">
    <w:abstractNumId w:val="38"/>
  </w:num>
  <w:num w:numId="31" w16cid:durableId="445467010">
    <w:abstractNumId w:val="36"/>
  </w:num>
  <w:num w:numId="32" w16cid:durableId="1046836765">
    <w:abstractNumId w:val="12"/>
  </w:num>
  <w:num w:numId="33" w16cid:durableId="899286105">
    <w:abstractNumId w:val="20"/>
  </w:num>
  <w:num w:numId="34" w16cid:durableId="1291939089">
    <w:abstractNumId w:val="40"/>
  </w:num>
  <w:num w:numId="35" w16cid:durableId="612177875">
    <w:abstractNumId w:val="29"/>
  </w:num>
  <w:num w:numId="36" w16cid:durableId="1436052472">
    <w:abstractNumId w:val="28"/>
  </w:num>
  <w:num w:numId="37" w16cid:durableId="1932156676">
    <w:abstractNumId w:val="31"/>
  </w:num>
  <w:num w:numId="38" w16cid:durableId="221063589">
    <w:abstractNumId w:val="26"/>
  </w:num>
  <w:num w:numId="39" w16cid:durableId="589891713">
    <w:abstractNumId w:val="15"/>
  </w:num>
  <w:num w:numId="40" w16cid:durableId="1423338453">
    <w:abstractNumId w:val="37"/>
  </w:num>
  <w:num w:numId="41" w16cid:durableId="1531912577">
    <w:abstractNumId w:val="34"/>
  </w:num>
  <w:num w:numId="42" w16cid:durableId="1498884088">
    <w:abstractNumId w:val="22"/>
  </w:num>
  <w:num w:numId="43" w16cid:durableId="14349324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CD"/>
    <w:rsid w:val="00010207"/>
    <w:rsid w:val="00016299"/>
    <w:rsid w:val="0002022F"/>
    <w:rsid w:val="00022D59"/>
    <w:rsid w:val="00027FE5"/>
    <w:rsid w:val="00031AF7"/>
    <w:rsid w:val="00056E4C"/>
    <w:rsid w:val="00086C67"/>
    <w:rsid w:val="000964AF"/>
    <w:rsid w:val="000A2DB1"/>
    <w:rsid w:val="000B3AA5"/>
    <w:rsid w:val="000D4E76"/>
    <w:rsid w:val="000D56D4"/>
    <w:rsid w:val="000D5F7F"/>
    <w:rsid w:val="000E139B"/>
    <w:rsid w:val="000E7AF5"/>
    <w:rsid w:val="000F57DF"/>
    <w:rsid w:val="000F6F8D"/>
    <w:rsid w:val="00111C4F"/>
    <w:rsid w:val="00116A39"/>
    <w:rsid w:val="00121D51"/>
    <w:rsid w:val="001314A7"/>
    <w:rsid w:val="0013495F"/>
    <w:rsid w:val="001434BB"/>
    <w:rsid w:val="001472A1"/>
    <w:rsid w:val="00147D6F"/>
    <w:rsid w:val="00147F93"/>
    <w:rsid w:val="00160C50"/>
    <w:rsid w:val="00184FCB"/>
    <w:rsid w:val="001962A6"/>
    <w:rsid w:val="00197419"/>
    <w:rsid w:val="001B6E94"/>
    <w:rsid w:val="001B72C7"/>
    <w:rsid w:val="001C28B8"/>
    <w:rsid w:val="001C5E1F"/>
    <w:rsid w:val="001C7751"/>
    <w:rsid w:val="001D1964"/>
    <w:rsid w:val="001D4840"/>
    <w:rsid w:val="001D4D30"/>
    <w:rsid w:val="001E6381"/>
    <w:rsid w:val="001E7E8C"/>
    <w:rsid w:val="00247CBE"/>
    <w:rsid w:val="002507EE"/>
    <w:rsid w:val="0025708E"/>
    <w:rsid w:val="00262F31"/>
    <w:rsid w:val="00271938"/>
    <w:rsid w:val="00293D9D"/>
    <w:rsid w:val="002A45FC"/>
    <w:rsid w:val="002B5D26"/>
    <w:rsid w:val="002C209F"/>
    <w:rsid w:val="002C3614"/>
    <w:rsid w:val="002D38C6"/>
    <w:rsid w:val="002E4407"/>
    <w:rsid w:val="002F2C0D"/>
    <w:rsid w:val="002F39CD"/>
    <w:rsid w:val="00303C60"/>
    <w:rsid w:val="0036274A"/>
    <w:rsid w:val="0036595F"/>
    <w:rsid w:val="003715EE"/>
    <w:rsid w:val="003719B8"/>
    <w:rsid w:val="003745D0"/>
    <w:rsid w:val="003758D7"/>
    <w:rsid w:val="00394B8A"/>
    <w:rsid w:val="003A167F"/>
    <w:rsid w:val="003C25DB"/>
    <w:rsid w:val="003D0FB9"/>
    <w:rsid w:val="003D28EE"/>
    <w:rsid w:val="003D5AEA"/>
    <w:rsid w:val="003E1C6F"/>
    <w:rsid w:val="003F787D"/>
    <w:rsid w:val="004139BF"/>
    <w:rsid w:val="004220CD"/>
    <w:rsid w:val="00422668"/>
    <w:rsid w:val="004509F5"/>
    <w:rsid w:val="004518D3"/>
    <w:rsid w:val="0045552B"/>
    <w:rsid w:val="004630AB"/>
    <w:rsid w:val="00482909"/>
    <w:rsid w:val="00491059"/>
    <w:rsid w:val="00492BF1"/>
    <w:rsid w:val="00493BCE"/>
    <w:rsid w:val="004952F9"/>
    <w:rsid w:val="004B24D5"/>
    <w:rsid w:val="004B4C32"/>
    <w:rsid w:val="004D59AF"/>
    <w:rsid w:val="004E7C78"/>
    <w:rsid w:val="00512412"/>
    <w:rsid w:val="0052590F"/>
    <w:rsid w:val="00531F82"/>
    <w:rsid w:val="00547183"/>
    <w:rsid w:val="00557C38"/>
    <w:rsid w:val="005A0CA3"/>
    <w:rsid w:val="005A2BD6"/>
    <w:rsid w:val="005B0B4C"/>
    <w:rsid w:val="005B1D94"/>
    <w:rsid w:val="005B7C30"/>
    <w:rsid w:val="005C1013"/>
    <w:rsid w:val="005F5ABE"/>
    <w:rsid w:val="00631E51"/>
    <w:rsid w:val="00673074"/>
    <w:rsid w:val="00680632"/>
    <w:rsid w:val="006B0EBC"/>
    <w:rsid w:val="006B4DF6"/>
    <w:rsid w:val="006B5ECE"/>
    <w:rsid w:val="006B6267"/>
    <w:rsid w:val="006C1052"/>
    <w:rsid w:val="006C66DE"/>
    <w:rsid w:val="006D36F2"/>
    <w:rsid w:val="006D37D8"/>
    <w:rsid w:val="006D5CD3"/>
    <w:rsid w:val="006D6888"/>
    <w:rsid w:val="00714325"/>
    <w:rsid w:val="00754D1F"/>
    <w:rsid w:val="00756B3B"/>
    <w:rsid w:val="00774101"/>
    <w:rsid w:val="0078197E"/>
    <w:rsid w:val="007874B8"/>
    <w:rsid w:val="007B1015"/>
    <w:rsid w:val="007B7937"/>
    <w:rsid w:val="007C3DF3"/>
    <w:rsid w:val="007F08AA"/>
    <w:rsid w:val="00812D61"/>
    <w:rsid w:val="0081690B"/>
    <w:rsid w:val="00824DCB"/>
    <w:rsid w:val="0082533B"/>
    <w:rsid w:val="00827F6D"/>
    <w:rsid w:val="008350B3"/>
    <w:rsid w:val="00863730"/>
    <w:rsid w:val="00882563"/>
    <w:rsid w:val="00895E6E"/>
    <w:rsid w:val="00896E33"/>
    <w:rsid w:val="008A299C"/>
    <w:rsid w:val="008C027C"/>
    <w:rsid w:val="008C59BA"/>
    <w:rsid w:val="008D5BD1"/>
    <w:rsid w:val="008E525C"/>
    <w:rsid w:val="008E5F44"/>
    <w:rsid w:val="008E732C"/>
    <w:rsid w:val="008F0F82"/>
    <w:rsid w:val="00913151"/>
    <w:rsid w:val="009152A8"/>
    <w:rsid w:val="009212F2"/>
    <w:rsid w:val="0093157F"/>
    <w:rsid w:val="00942BD8"/>
    <w:rsid w:val="00973288"/>
    <w:rsid w:val="009776EA"/>
    <w:rsid w:val="009920A2"/>
    <w:rsid w:val="009C2434"/>
    <w:rsid w:val="009C2E35"/>
    <w:rsid w:val="009C4A98"/>
    <w:rsid w:val="009C6682"/>
    <w:rsid w:val="009E31FD"/>
    <w:rsid w:val="009E607B"/>
    <w:rsid w:val="009E71D3"/>
    <w:rsid w:val="009F028C"/>
    <w:rsid w:val="009F3EC8"/>
    <w:rsid w:val="00A06691"/>
    <w:rsid w:val="00A12C16"/>
    <w:rsid w:val="00A2037C"/>
    <w:rsid w:val="00A40D00"/>
    <w:rsid w:val="00A459D3"/>
    <w:rsid w:val="00A6738D"/>
    <w:rsid w:val="00A82277"/>
    <w:rsid w:val="00A8452F"/>
    <w:rsid w:val="00A95536"/>
    <w:rsid w:val="00AB025C"/>
    <w:rsid w:val="00AB1F2A"/>
    <w:rsid w:val="00AB46E7"/>
    <w:rsid w:val="00AD5BA1"/>
    <w:rsid w:val="00AE12CE"/>
    <w:rsid w:val="00AE1A89"/>
    <w:rsid w:val="00AF788F"/>
    <w:rsid w:val="00B0472F"/>
    <w:rsid w:val="00B227D4"/>
    <w:rsid w:val="00B260D2"/>
    <w:rsid w:val="00B26960"/>
    <w:rsid w:val="00B307B3"/>
    <w:rsid w:val="00B8500C"/>
    <w:rsid w:val="00BA1CA5"/>
    <w:rsid w:val="00BA7390"/>
    <w:rsid w:val="00BC02D5"/>
    <w:rsid w:val="00BC38F6"/>
    <w:rsid w:val="00BC59B5"/>
    <w:rsid w:val="00BC7F9D"/>
    <w:rsid w:val="00BD5EF9"/>
    <w:rsid w:val="00BF475F"/>
    <w:rsid w:val="00C12C0B"/>
    <w:rsid w:val="00C26615"/>
    <w:rsid w:val="00C316A2"/>
    <w:rsid w:val="00C51C72"/>
    <w:rsid w:val="00C92568"/>
    <w:rsid w:val="00CA2CD6"/>
    <w:rsid w:val="00CA31CD"/>
    <w:rsid w:val="00CB3106"/>
    <w:rsid w:val="00CB4DF0"/>
    <w:rsid w:val="00CB7FA5"/>
    <w:rsid w:val="00CD3675"/>
    <w:rsid w:val="00CD4620"/>
    <w:rsid w:val="00CD579B"/>
    <w:rsid w:val="00CE1BBE"/>
    <w:rsid w:val="00D022DF"/>
    <w:rsid w:val="00D147A9"/>
    <w:rsid w:val="00D2644E"/>
    <w:rsid w:val="00D26580"/>
    <w:rsid w:val="00D325BE"/>
    <w:rsid w:val="00D4300C"/>
    <w:rsid w:val="00D660EC"/>
    <w:rsid w:val="00D675F4"/>
    <w:rsid w:val="00D72249"/>
    <w:rsid w:val="00D82ADF"/>
    <w:rsid w:val="00D90B36"/>
    <w:rsid w:val="00DA3D45"/>
    <w:rsid w:val="00DB1AE1"/>
    <w:rsid w:val="00DB244A"/>
    <w:rsid w:val="00DD66F9"/>
    <w:rsid w:val="00DE335B"/>
    <w:rsid w:val="00DF07A9"/>
    <w:rsid w:val="00DF563A"/>
    <w:rsid w:val="00DF710A"/>
    <w:rsid w:val="00E00A5A"/>
    <w:rsid w:val="00E16BF4"/>
    <w:rsid w:val="00E31F7D"/>
    <w:rsid w:val="00E324A8"/>
    <w:rsid w:val="00E367FE"/>
    <w:rsid w:val="00E62BF6"/>
    <w:rsid w:val="00E8348B"/>
    <w:rsid w:val="00E83F63"/>
    <w:rsid w:val="00E85774"/>
    <w:rsid w:val="00E85804"/>
    <w:rsid w:val="00E86079"/>
    <w:rsid w:val="00E9306B"/>
    <w:rsid w:val="00EA4242"/>
    <w:rsid w:val="00EB1D52"/>
    <w:rsid w:val="00EB23F8"/>
    <w:rsid w:val="00F12748"/>
    <w:rsid w:val="00F15EFE"/>
    <w:rsid w:val="00F51467"/>
    <w:rsid w:val="00F61C92"/>
    <w:rsid w:val="00F66EE7"/>
    <w:rsid w:val="00F85E87"/>
    <w:rsid w:val="00F90516"/>
    <w:rsid w:val="00FA71AB"/>
    <w:rsid w:val="00FB4C7E"/>
    <w:rsid w:val="00FE5D46"/>
    <w:rsid w:val="00FE6D48"/>
    <w:rsid w:val="00FF1B5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50C68"/>
  <w15:docId w15:val="{95F003BF-164A-0E42-8EA3-19CDF66B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CE1BBE"/>
    <w:pPr>
      <w:tabs>
        <w:tab w:val="left" w:pos="480"/>
        <w:tab w:val="right" w:leader="dot" w:pos="10790"/>
      </w:tabs>
      <w:spacing w:before="120" w:line="360" w:lineRule="auto"/>
    </w:pPr>
    <w:rPr>
      <w:b/>
      <w:bCs/>
      <w:iCs/>
      <w:noProof/>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0352">
      <w:bodyDiv w:val="1"/>
      <w:marLeft w:val="0"/>
      <w:marRight w:val="0"/>
      <w:marTop w:val="0"/>
      <w:marBottom w:val="0"/>
      <w:divBdr>
        <w:top w:val="none" w:sz="0" w:space="0" w:color="auto"/>
        <w:left w:val="none" w:sz="0" w:space="0" w:color="auto"/>
        <w:bottom w:val="none" w:sz="0" w:space="0" w:color="auto"/>
        <w:right w:val="none" w:sz="0" w:space="0" w:color="auto"/>
      </w:divBdr>
    </w:div>
    <w:div w:id="127356192">
      <w:bodyDiv w:val="1"/>
      <w:marLeft w:val="0"/>
      <w:marRight w:val="0"/>
      <w:marTop w:val="0"/>
      <w:marBottom w:val="0"/>
      <w:divBdr>
        <w:top w:val="none" w:sz="0" w:space="0" w:color="auto"/>
        <w:left w:val="none" w:sz="0" w:space="0" w:color="auto"/>
        <w:bottom w:val="none" w:sz="0" w:space="0" w:color="auto"/>
        <w:right w:val="none" w:sz="0" w:space="0" w:color="auto"/>
      </w:divBdr>
    </w:div>
    <w:div w:id="304626730">
      <w:bodyDiv w:val="1"/>
      <w:marLeft w:val="0"/>
      <w:marRight w:val="0"/>
      <w:marTop w:val="0"/>
      <w:marBottom w:val="0"/>
      <w:divBdr>
        <w:top w:val="none" w:sz="0" w:space="0" w:color="auto"/>
        <w:left w:val="none" w:sz="0" w:space="0" w:color="auto"/>
        <w:bottom w:val="none" w:sz="0" w:space="0" w:color="auto"/>
        <w:right w:val="none" w:sz="0" w:space="0" w:color="auto"/>
      </w:divBdr>
    </w:div>
    <w:div w:id="425542780">
      <w:bodyDiv w:val="1"/>
      <w:marLeft w:val="0"/>
      <w:marRight w:val="0"/>
      <w:marTop w:val="0"/>
      <w:marBottom w:val="0"/>
      <w:divBdr>
        <w:top w:val="none" w:sz="0" w:space="0" w:color="auto"/>
        <w:left w:val="none" w:sz="0" w:space="0" w:color="auto"/>
        <w:bottom w:val="none" w:sz="0" w:space="0" w:color="auto"/>
        <w:right w:val="none" w:sz="0" w:space="0" w:color="auto"/>
      </w:divBdr>
    </w:div>
    <w:div w:id="495344617">
      <w:bodyDiv w:val="1"/>
      <w:marLeft w:val="0"/>
      <w:marRight w:val="0"/>
      <w:marTop w:val="0"/>
      <w:marBottom w:val="0"/>
      <w:divBdr>
        <w:top w:val="none" w:sz="0" w:space="0" w:color="auto"/>
        <w:left w:val="none" w:sz="0" w:space="0" w:color="auto"/>
        <w:bottom w:val="none" w:sz="0" w:space="0" w:color="auto"/>
        <w:right w:val="none" w:sz="0" w:space="0" w:color="auto"/>
      </w:divBdr>
    </w:div>
    <w:div w:id="517620603">
      <w:bodyDiv w:val="1"/>
      <w:marLeft w:val="0"/>
      <w:marRight w:val="0"/>
      <w:marTop w:val="0"/>
      <w:marBottom w:val="0"/>
      <w:divBdr>
        <w:top w:val="none" w:sz="0" w:space="0" w:color="auto"/>
        <w:left w:val="none" w:sz="0" w:space="0" w:color="auto"/>
        <w:bottom w:val="none" w:sz="0" w:space="0" w:color="auto"/>
        <w:right w:val="none" w:sz="0" w:space="0" w:color="auto"/>
      </w:divBdr>
    </w:div>
    <w:div w:id="531959970">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66483562">
      <w:bodyDiv w:val="1"/>
      <w:marLeft w:val="0"/>
      <w:marRight w:val="0"/>
      <w:marTop w:val="0"/>
      <w:marBottom w:val="0"/>
      <w:divBdr>
        <w:top w:val="none" w:sz="0" w:space="0" w:color="auto"/>
        <w:left w:val="none" w:sz="0" w:space="0" w:color="auto"/>
        <w:bottom w:val="none" w:sz="0" w:space="0" w:color="auto"/>
        <w:right w:val="none" w:sz="0" w:space="0" w:color="auto"/>
      </w:divBdr>
    </w:div>
    <w:div w:id="946812283">
      <w:bodyDiv w:val="1"/>
      <w:marLeft w:val="0"/>
      <w:marRight w:val="0"/>
      <w:marTop w:val="0"/>
      <w:marBottom w:val="0"/>
      <w:divBdr>
        <w:top w:val="none" w:sz="0" w:space="0" w:color="auto"/>
        <w:left w:val="none" w:sz="0" w:space="0" w:color="auto"/>
        <w:bottom w:val="none" w:sz="0" w:space="0" w:color="auto"/>
        <w:right w:val="none" w:sz="0" w:space="0" w:color="auto"/>
      </w:divBdr>
    </w:div>
    <w:div w:id="1088423586">
      <w:bodyDiv w:val="1"/>
      <w:marLeft w:val="0"/>
      <w:marRight w:val="0"/>
      <w:marTop w:val="0"/>
      <w:marBottom w:val="0"/>
      <w:divBdr>
        <w:top w:val="none" w:sz="0" w:space="0" w:color="auto"/>
        <w:left w:val="none" w:sz="0" w:space="0" w:color="auto"/>
        <w:bottom w:val="none" w:sz="0" w:space="0" w:color="auto"/>
        <w:right w:val="none" w:sz="0" w:space="0" w:color="auto"/>
      </w:divBdr>
    </w:div>
    <w:div w:id="1253395400">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4756744">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24769692">
      <w:bodyDiv w:val="1"/>
      <w:marLeft w:val="0"/>
      <w:marRight w:val="0"/>
      <w:marTop w:val="0"/>
      <w:marBottom w:val="0"/>
      <w:divBdr>
        <w:top w:val="none" w:sz="0" w:space="0" w:color="auto"/>
        <w:left w:val="none" w:sz="0" w:space="0" w:color="auto"/>
        <w:bottom w:val="none" w:sz="0" w:space="0" w:color="auto"/>
        <w:right w:val="none" w:sz="0" w:space="0" w:color="auto"/>
      </w:divBdr>
    </w:div>
    <w:div w:id="1630552815">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878471550">
      <w:bodyDiv w:val="1"/>
      <w:marLeft w:val="0"/>
      <w:marRight w:val="0"/>
      <w:marTop w:val="0"/>
      <w:marBottom w:val="0"/>
      <w:divBdr>
        <w:top w:val="none" w:sz="0" w:space="0" w:color="auto"/>
        <w:left w:val="none" w:sz="0" w:space="0" w:color="auto"/>
        <w:bottom w:val="none" w:sz="0" w:space="0" w:color="auto"/>
        <w:right w:val="none" w:sz="0" w:space="0" w:color="auto"/>
      </w:divBdr>
    </w:div>
    <w:div w:id="2032760866">
      <w:bodyDiv w:val="1"/>
      <w:marLeft w:val="0"/>
      <w:marRight w:val="0"/>
      <w:marTop w:val="0"/>
      <w:marBottom w:val="0"/>
      <w:divBdr>
        <w:top w:val="none" w:sz="0" w:space="0" w:color="auto"/>
        <w:left w:val="none" w:sz="0" w:space="0" w:color="auto"/>
        <w:bottom w:val="none" w:sz="0" w:space="0" w:color="auto"/>
        <w:right w:val="none" w:sz="0" w:space="0" w:color="auto"/>
      </w:divBdr>
    </w:div>
    <w:div w:id="2040398685">
      <w:bodyDiv w:val="1"/>
      <w:marLeft w:val="0"/>
      <w:marRight w:val="0"/>
      <w:marTop w:val="0"/>
      <w:marBottom w:val="0"/>
      <w:divBdr>
        <w:top w:val="none" w:sz="0" w:space="0" w:color="auto"/>
        <w:left w:val="none" w:sz="0" w:space="0" w:color="auto"/>
        <w:bottom w:val="none" w:sz="0" w:space="0" w:color="auto"/>
        <w:right w:val="none" w:sz="0" w:space="0" w:color="auto"/>
      </w:divBdr>
    </w:div>
    <w:div w:id="2060663625">
      <w:bodyDiv w:val="1"/>
      <w:marLeft w:val="0"/>
      <w:marRight w:val="0"/>
      <w:marTop w:val="0"/>
      <w:marBottom w:val="0"/>
      <w:divBdr>
        <w:top w:val="none" w:sz="0" w:space="0" w:color="auto"/>
        <w:left w:val="none" w:sz="0" w:space="0" w:color="auto"/>
        <w:bottom w:val="none" w:sz="0" w:space="0" w:color="auto"/>
        <w:right w:val="none" w:sz="0" w:space="0" w:color="auto"/>
      </w:divBdr>
    </w:div>
    <w:div w:id="2073574596">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887&amp;utm_language=PT&amp;utm_source=template-word&amp;utm_medium=content&amp;utm_campaign=ic-Printable+Construction+Invoice-word-57887-pt&amp;lpa=ic+Printable+Construction+Invoice+word+57887+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04FAD-587F-BE42-A2DF-0B6DD67F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cp:lastPrinted>2021-10-03T02:15:00Z</cp:lastPrinted>
  <dcterms:created xsi:type="dcterms:W3CDTF">2023-07-07T22:13:00Z</dcterms:created>
  <dcterms:modified xsi:type="dcterms:W3CDTF">2024-02-14T20:49:00Z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