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F768" w14:textId="2830C952" w:rsidR="00480C29" w:rsidRDefault="00480C29" w:rsidP="00480C29">
      <w:pPr>
        <w:jc w:val="right"/>
        <w:outlineLvl w:val="0"/>
        <w:rPr>
          <w:b/>
          <w:color w:val="595959" w:themeColor="text1" w:themeTint="A6"/>
          <w:sz w:val="40"/>
        </w:rPr>
      </w:pPr>
      <w:r>
        <w:rPr>
          <w:b/>
          <w:noProof/>
          <w:color w:val="595959" w:themeColor="text1" w:themeTint="A6"/>
          <w:sz w:val="40"/>
        </w:rPr>
        <w:drawing>
          <wp:inline distT="0" distB="0" distL="0" distR="0" wp14:anchorId="72A8075B" wp14:editId="307AE05F">
            <wp:extent cx="2870200" cy="546705"/>
            <wp:effectExtent l="0" t="0" r="0" b="0"/>
            <wp:docPr id="842149462"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49462"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73424" cy="566367"/>
                    </a:xfrm>
                    <a:prstGeom prst="rect">
                      <a:avLst/>
                    </a:prstGeom>
                  </pic:spPr>
                </pic:pic>
              </a:graphicData>
            </a:graphic>
          </wp:inline>
        </w:drawing>
      </w:r>
    </w:p>
    <w:p w14:paraId="0BF59F44" w14:textId="6FC68902" w:rsidR="00616C9D" w:rsidRPr="009766D8" w:rsidRDefault="009766D8" w:rsidP="00956391">
      <w:pPr>
        <w:outlineLvl w:val="0"/>
        <w:rPr>
          <w:b/>
          <w:color w:val="595959" w:themeColor="text1" w:themeTint="A6"/>
          <w:sz w:val="40"/>
          <w:szCs w:val="48"/>
        </w:rPr>
      </w:pPr>
      <w:r>
        <w:rPr>
          <w:b/>
          <w:color w:val="595959" w:themeColor="text1" w:themeTint="A6"/>
          <w:sz w:val="40"/>
        </w:rPr>
        <w:t xml:space="preserve">TERMO DE ABERTURA DE PROJETO SIX SIGMA PARA CONSTRUÇÃO </w:t>
      </w:r>
    </w:p>
    <w:p w14:paraId="1F829575" w14:textId="77777777" w:rsidR="008C7282" w:rsidRDefault="00616C9D" w:rsidP="008C7282">
      <w:pPr>
        <w:outlineLvl w:val="0"/>
        <w:rPr>
          <w:sz w:val="21"/>
          <w:szCs w:val="28"/>
        </w:rPr>
      </w:pPr>
      <w:r>
        <w:rPr>
          <w:b/>
          <w:color w:val="595959" w:themeColor="text1" w:themeTint="A6"/>
          <w:sz w:val="40"/>
        </w:rPr>
        <w:t>EXEMPLO DE MODELO</w:t>
      </w:r>
      <w:r w:rsidR="00681CAC" w:rsidRPr="009766D8">
        <w:t xml:space="preserve"> </w:t>
      </w:r>
    </w:p>
    <w:p w14:paraId="6FAC7075" w14:textId="77777777" w:rsidR="008C7282" w:rsidRDefault="008C7282" w:rsidP="008C7282">
      <w:pPr>
        <w:outlineLvl w:val="0"/>
        <w:rPr>
          <w:sz w:val="21"/>
          <w:szCs w:val="28"/>
        </w:rPr>
      </w:pPr>
    </w:p>
    <w:p w14:paraId="4563393B" w14:textId="77777777" w:rsidR="008C7282" w:rsidRDefault="008C7282" w:rsidP="008C7282">
      <w:pPr>
        <w:outlineLvl w:val="0"/>
        <w:rPr>
          <w:sz w:val="21"/>
          <w:szCs w:val="28"/>
        </w:rPr>
      </w:pPr>
      <w:r>
        <w:rPr>
          <w:noProof/>
          <w:lang w:val="en-US" w:eastAsia="zh-CN" w:bidi="th-TH"/>
        </w:rPr>
        <mc:AlternateContent>
          <mc:Choice Requires="wpg">
            <w:drawing>
              <wp:anchor distT="0" distB="0" distL="114300" distR="114300" simplePos="0" relativeHeight="251663360" behindDoc="0" locked="0" layoutInCell="1" allowOverlap="1" wp14:anchorId="1D7BCC1E" wp14:editId="4D8B947F">
                <wp:simplePos x="0" y="0"/>
                <wp:positionH relativeFrom="column">
                  <wp:posOffset>2540</wp:posOffset>
                </wp:positionH>
                <wp:positionV relativeFrom="paragraph">
                  <wp:posOffset>167005</wp:posOffset>
                </wp:positionV>
                <wp:extent cx="9232900" cy="2324100"/>
                <wp:effectExtent l="25400" t="25400" r="88900" b="88900"/>
                <wp:wrapNone/>
                <wp:docPr id="5" name="Group 4"/>
                <wp:cNvGraphicFramePr/>
                <a:graphic xmlns:a="http://schemas.openxmlformats.org/drawingml/2006/main">
                  <a:graphicData uri="http://schemas.microsoft.com/office/word/2010/wordprocessingGroup">
                    <wpg:wgp>
                      <wpg:cNvGrpSpPr/>
                      <wpg:grpSpPr>
                        <a:xfrm>
                          <a:off x="0" y="0"/>
                          <a:ext cx="9232900" cy="2324100"/>
                          <a:chOff x="0" y="284158"/>
                          <a:chExt cx="2844800" cy="2947425"/>
                        </a:xfrm>
                      </wpg:grpSpPr>
                      <wps:wsp>
                        <wps:cNvPr id="6"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Pr>
                                  <w:color w:val="595959" w:themeColor="text1" w:themeTint="A6"/>
                                  <w:sz w:val="32"/>
                                </w:rPr>
                                <w:t>LEMBRETE IMPORTANTE</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wps:txbx>
                        <wps:bodyPr wrap="square" lIns="182880" tIns="182880" rIns="2743200" bIns="182880" anchor="ctr" upright="1"/>
                      </wps:wsp>
                      <pic:pic xmlns:pic="http://schemas.openxmlformats.org/drawingml/2006/picture">
                        <pic:nvPicPr>
                          <pic:cNvPr id="7" name="Graphic 7"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7BCC1E" id="Group 4" o:spid="_x0000_s1026" style="position:absolute;margin-left:.2pt;margin-top:13.15pt;width:727pt;height:183pt;z-index:251663360;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RLxFWqAMAAEAIAAAOAAAAZHJzL2Uyb0RvYy54bWykVdtu&#13;&#10;2zgQfS/QfyD43siWnVg2Ihdt4wQFurtB00WfKYqSiFAkS1KW8/c7Q0l2nBTYog0QmcPL8MyZmcPr&#13;&#10;94dWkb1wXhqd0/nFjBKhuSmlrnP677fbdxklPjBdMmW0yOmT8PT99u2b695uRGoao0rhCDjRftPb&#13;&#10;nDYh2E2SeN6IlvkLY4WGxcq4lgUwXZ2UjvXgvVVJOptdJb1xpXWGC+9h9mZYpNvov6oED/9UlReB&#13;&#10;qJwCthC/Ln4L/Cbba7apHbON5CMM9hsoWiY1XHp0dcMCI52Tr1y1kjvjTRUuuGkTU1WSixgDRDOf&#13;&#10;vYjmzpnOxljqTV/bI01A7Queftst/3t/5+yDvXfARG9r4CJaGMuhci3+AkpyiJQ9HSkTh0A4TK7T&#13;&#10;RbqeAbMc1mC8nIMRSeUNMH86l2bL+WU2Le3G4zC7zI7H18vVMr3EPcl0e3KGqbdQJf5EhP8zIh4a&#13;&#10;ZkXk12+AiHtHZJnTK0o0a6FWv2GQH82BzBES3g2bkCoSDjAN5R5T7u0Xwx890eZTw3QtPjhn+kaw&#13;&#10;EtDFkxDD8ejgx6OTov/LlHAN64KJjn7KN/KWXQ28TaS/Ym2xXp2xxjbW+XAnTEtwkFMHjRDvYPsv&#13;&#10;PgwET1swxd4oWd5KpaLh6uKTcmTPoGl2H3a728Xo/Wyb0qTP6SLDjBPeWqCuLFS8RRv0FcuglQEa&#13;&#10;XMk2p5Bo+BtCQX52uoxbApNqGEPalUYIIrYuQI3114GLh6bsSaE695XBRZezWDWlxOBGCKWEvk5X&#13;&#10;wyWEqRoEKShKnAnfZWhisrF+0SXGfgyxUIw/Duwo27Ah7uWEFTCNu2NZmglMtJ7hjFnGxA4pDofi&#13;&#10;MFZNYconyHcPKpNT/6NjTlCiPmusjyzNMtSlM8tFK10tFyBxlBRni0zzxkCkPDhKOutk3QAHp0KD&#13;&#10;/theW8k38D8qBoxeNcr/KyucCh1CHdS5/SUfLXOPnX0H4mZZkIVUMjxFoQZ+EZTe30uOHKFx6rnV&#13;&#10;1HN3oxTDRCk8hzgfAgPuIIEkVh+poLKwhiYHgztIkuQv+tBbqPqJmvPtCZpnWAol7dQAOB6jBgAv&#13;&#10;pPYnxA0yfmN41wodhnfJCQUEGO0baT0U4Ua0hYDKdZ/LmCvoueBE4A2WI8b0FcBCWFBux4WI8gQM&#13;&#10;MQ8FNqnjUZvT2SrNLoE0VOFnSjspxmo1z7LFqNJZNl9fTS09ic6kBr8kGBHYACUOARkgR6mGZyrG&#13;&#10;MD6p+A4+t+Ou08O//Q8AAP//AwBQSwMECgAAAAAAAAAhAAQq7RxgJAAAYCQAABQAAABkcnMvbWVk&#13;&#10;aWEvaW1hZ2UxLnBuZ4lQTkcNChoKAAAADUlIRFIAAAGAAAABgAgGAAAApMe1vwAAAAFzUkdCAK7O&#13;&#10;HOkAAACEZVhJZk1NACoAAAAIAAUBEgADAAAAAQABAAABGgAFAAAAAQAAAEoBGwAFAAAAAQAAAFIB&#13;&#10;KAADAAAAAQACAACHaQAEAAAAAQAAAFoAAAAAAAABgAAAAAEAAAGAAAAAAQADoAEAAwAAAAEAAQAA&#13;&#10;oAIABAAAAAEAAAGAoAMABAAAAAEAAAGAAAAAADIR7XsAAAAJcEhZcwAAOw4AADsOAcy2oYMAACN1&#13;&#10;SURBVHgB7Z1bzG1XVcfP0aMJJkRLLA+Wl3IptJwDwWiltdLTxF5oqWmBVtvGhxqIgCJoX0ygxHiJ&#13;&#10;aKgBSopGtA/ENlATLwS0lYdanyy8KAbagvJSfKCmxRhLlMrxP3rWOue77Mvaa83LGHP+ZjKzvr0u&#13;&#10;c475G2PNsddYe3zzyBEK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CAWwKnTp06&#13;&#10;YdWtgAgGgcwEjmVun+Yh4JnATYNwX/IsJLJBAAIQgEBiAvr2/2WriZulOQhAAAIQ8ExgCP9o83wh&#13;&#10;DORZWciWjcD3ZGuZhiHgm8AY/jEp9/7tW2qkgwAEIACBZQT0vd/CP2MhDLQMJ1dDAAIQiEFAs779&#13;&#10;+udgIQwUQ31ImZAAIaCEMGkqDIFVIZ9V+8IMCEEhAAEIQGACAX313xv+GZ8ECANNYMcpEIAABMIS&#13;&#10;0Gx/fJzxV2yPhx0YgkNgBgFCQDOgcUloAjdvkH7TsQ2XcQgCEIAABNwT0Lf+VeGf8WGAMJB7DSIg&#13;&#10;BCAAgRkENMtvCv+MToAw0Ay2XBKTACGgmHpD6nkEpoR4ppwzr3euggAEIACBOgS2hH/GJwDCQHXU&#13;&#10;Q68QgAAE8hCYGP4ZnQBhoDxqoFVnBAgBOVMI4mQjsEtoZ5dzswlMwxCAAAQgkIDAxPDP+ARAGCgB&#13;&#10;c5qAAAQgUJ3AjuGf0QkQBqquOQTITYAQUG7CtO+BwJyQzpxrPIwVGSAAAQhAYCSwY/hnfAIgDDQC&#13;&#10;ZAsBCEAgIoGZ4Z/RCRAGiqh0ZJ5MgBDQZFScGJTAklDOkmuD4kJsCEAAAo0QmBn+GZ8ACAM1YgcM&#13;&#10;AwIQ6IzAwvDP6AQIA3VmNz0NlxBQT9rub6wpVvlK0UZ/5BkxBCAAgZoEFoZ/xicAwkA1lUjfEIAA&#13;&#10;BHYlkCj8MzoBwkC7KoDzQxAgBBRCTQg5g0DK0E3KtmYMhUsgAAEIQGAygUThn/EJgDDQZPKcCAEI&#13;&#10;QKAigcThn9EJEAaqqFO6zkOAEFAerrRal0COkE2ONutSoncIQAACrRFIHP4ZnwAIA7VmKIznCE8A&#13;&#10;GEFTBCz8owFdmGFQFw5tZ2iaJiFQhwAOoA53es1HIGeoJmfb+YjQMgTWEMABrAHD7rAEck7SOdsO&#13;&#10;CxzB4xLAAcTVHZIfIJAx/DP2RBhoJMG2CQI4gCbUyCAGAiW+oZfoA4VCoAgBHEARzHRSiECJyblE&#13;&#10;H4Vw0U3vBHAAvVtAI+MvEP4ZSREGGkmwDU8ABxBehQxgIFDym3nJvlAwBLIRwAFkQ0vDhQmUnJRL&#13;&#10;9lUYI931RAAH0JO2Gx1rwfDPSJAw0EiCbWgCOIDQ6kP4gUCNb+Q1+kThEEhKAAeQFCeNVSJQYzKu&#13;&#10;0WclvHTbKgEcQKua7WRcFcI/I1nCQCMJtmEJ4ADCqg7BBwI1v4nX7BsDgMBiAjiAxQhpoDKBmpNw&#13;&#10;zb4rY6f7FgjgAFrQYqdjqBj+GYkTBhpJsA1JAAcQUm0IPRDw8A3cgwwYBARmEcABzMLGRU4IeJh8&#13;&#10;PcjgRB2IEY0ADiCaxpD3eQIOwj+jJggDjSTYhiOAAwinMgQeCHj65u1JFgwEApMJ4AAmo+JEZwQ8&#13;&#10;TbqeZHGmJsTxTAAH4Fk7yLaSgKPwzygfYaCRBNtQBHAAodSFsAMBj9+4PcqEwUBgIwEcwEY8HHRK&#13;&#10;wONk61Emp+pDLC8EcABeNIEckwgo/PNqnXjhpJPLnmRhIJONAoEwBHAAYVSFoAOBmx2T8CybY2yI&#13;&#10;VosADqAWefqdS+Ctcy8scJ1n2QoMny6iEcABRNNYx/IOIZaLHCO4iDCQY+0g2iECOIBDSNjhmECE&#13;&#10;EEsEGR2rGNFKEsABlKRNX0sJRAixRJBxqR64vhECOIBGFNn6MAKEf0YVEAYaSbB1TwAH4F5FCDgQ&#13;&#10;iBRaiSQrBtYxARxAx8oPNvRIoZVIsgYzA8RNSQAHkJImbWUhECj8M46fMNBIgq1rAjgA1+pBuIFA&#13;&#10;xJBKRJkxuM4I4AA6U3jQ4UYMqUSUOah5IPZcAjiAueS4rgiBgOGfkQthoJEEW7cEcABuVYNgA4HI&#13;&#10;oZTIsmOAHRDAAXSg5OBDjBxKiSx7cLNB/CkEcABTKHFOFQKBwz8jL8JAIwm2LgngAFyqBaEGAi0s&#13;&#10;stLCGDDIRgngABpVbCPDamHybGEMjZgTwzhIAAdwkAifXRBoIPwzciQMNJJg644ADsCdShBoINDS&#13;&#10;N+eWxoKBNkQAB9CQMhsbSkuTZktjaczM+h4ODqBv/bscfUPhn5EvYaCRBFtXBHAArtSBMAOBFr8x&#13;&#10;tzgmDDY4ARxAcAU2Kn6Lk2WLY2rU/PoZFg6gH12HGGmD4Z+RO2GgkQRbNwRwAG5UgSADgZa/Kbc8&#13;&#10;Ngw4IAEcQEClNS5yy5Nky2Nr3CzbHB4OoE29hhxVw+GfUR+EgUYSbF0QwAG4UANCDAR6+Ibcwxgx&#13;&#10;6CAEcABBFNWJmD1Mjj2MsRNzjT9MHEB8HTYxgg7CP6OeCAONJNhWJ4ADqK4CBBgI9PTNuKexYuCO&#13;&#10;CeAAHCunM9F6mhR7GmtnZhxruDiAWPpqUtqOwj+j/ggDjSTYViWAA6iKn84HAj1+I+5xzBi8MwI4&#13;&#10;AGcK6VScHifDHsfcqXn7HTYOwK9uupCsw/DPqFfCQCMJttUI4ACqoafjgUDP34R7Hjs3gAMCOAAH&#13;&#10;SuhchJ4nwZ7H3rnZ+xg+DsCHHrqUouPwz6hvwkAjCbZVCOAAqmCn04EA34CPHIEBt0M1AjiAaujp&#13;&#10;WASY/GDAjVCRAA6gIvyeuyb8c0b7hIHOoOCP0gRwAKWJ099IgG//IwmeAs6S4K+iBHAARXHT2R4C&#13;&#10;OICzMGBxlgV/FSSAAygIm65OEyD8c8gSCAMdQsKOEgRwACUo08dBAnzjPUiEMNBhIuzJTgAHkB0x&#13;&#10;HawggAM4DAUmh5mwJzMBHEBmwDS/n4DCPxdpj1XKfgIWBoLLfiZ8ykwAB5AZMM0fInDzoT3sGAnA&#13;&#10;ZiTBtggBHEARzHSyhwChjj0wDvwJmwNA+JiXAA4gL19a30OA8M8eGKv/JAy0mgt7MxHAAWQCS7Mr&#13;&#10;CRDiWIll304Y7cPBh5wEcAA56dL2QQKEOA4SOfwZRoeZsCcTARxAJrA0u58A4Z/9PDZ8Igy0AQ6H&#13;&#10;0hLAAaTlSWvrCRDaWM/m4BFYHSTC5ywEcABZsNLoCgKENlZAWbMLVmvAsDstARxAWp60toIA4Z8V&#13;&#10;UDbvIgy0mQ9HExHAASQCSTMbCRDS2Ihn5UGYrcTCzpQEcAApadLWOgKENNaRWb8fZuvZcCQRARxA&#13;&#10;IpA0s5oA4Z/VXCbsJQw0ARKnLCOAA1jGj6u3EyCUsZ3RujNgt44M+5MQwAEkwUgjGwgQytgAZ8sh&#13;&#10;2G0BxOFlBI4uu3z51QoRvFet3KWKM1qOkxYgAIEYBL4rMe84evToh2uKW90B2ODlBG7U5s9UX2Cf&#13;&#10;KRCAAAQaJvBtje02Tf5/UXuMLhyAQZAT+AltPqN6rn2mQAACEGiQwFMa0/Wa/P/Rw9jcOACDISfw&#13;&#10;Um0+p/pK+0yBAAQg0BCBxzWWazX5/5uXMbmKuw9gLhWcf/ACCDkgAAEIJCBgc9qlniZ/G5MrB2AC&#13;&#10;CdDT2lyper99pkAAAhAITsDmsiuHuc3VUNw5AKMjUP+jzW2qv2+fKRCAAASCErA5zF742pzmrrh6&#13;&#10;B7CKjt4LvF3771E9tuo4+yAAAQg4JPCcZHqXJv4/dijbGZHcOwCTVE7gGm0+rfpC+0yBAAQg4JjA&#13;&#10;f0m2mzX5/61jGZ8XLYQDMEnlBF6rzWdVz7PPFAhAAAIOCXxDMl2nyf+fHMp2SKQwDsAklxN4iTbm&#13;&#10;BF5jnykQgAAEHBH4Z8lik/+TjmTaKIrLl8DrJB7AXqbjD607h/0QgAAEKhCwOemySJO/MQrlAExg&#13;&#10;Abb42nWqf2KfKRCAAAQqE7C5yL7529wUqoRzAEZXoJ9TfZv+/EAo2ggLAQi0RuADNhfZnBRxYKHe&#13;&#10;AawCrPcCli/wp6rfv+o4+yAAAQhkIPC/avMXNPHbP7EMW8I7ACMvJ3C5Nvaf9c6xzxQIQAACGQk8&#13;&#10;o7Zv1OT/9xn7KNJ0Ew7ASMkJvEob+0dy59tnCgQgAIEMBL6uNu0fuj2Woe3iTYZ8B7CK0qCQ1+vY&#13;&#10;F1YdZx8EIACBhQRsbnl9K5O/sWjGAdhgpJhvanNS9a9UKRCAAARSEbA55eQwx6Rqs3o7TTkAoykF&#13;&#10;PavNm1U/Zp8pEIAABBYSsLnkzcPcsrApX5c38w5gFVa9F2C94VVg2AcBCEwh4GLd3imCzj2naQdg&#13;&#10;UOQEbtTGfqrFesMGhAIBCEwh4Gbd3inCzj2neQdgYOQEbL3hv1Z9sX2mQAACENhAwN4l/oxCPi7W&#13;&#10;7d0g5+JDXTgAoyQn8FJt7GeirDdsQCgQgMAqAu7W7V0lZKp9zb0EXgdG3twWYma94XWA2A8BCLhc&#13;&#10;tzenWrpxAAZRToD1hnNaE21DIC4Bt+v25kTalQMwkHIC43rDv5cTLG1DAAJhCNhc4Hbd3pwUu3kH&#13;&#10;sAqi3guw3vAqMOyDQB8EQqzbm1MVXTsAAysncLU2D6iy3rABoUCgDwL2v/tvUkTgwT6Gu3qU3TsA&#13;&#10;wyInwHrDq+2DvRBokUCodXtzKgAHMNCVE2C94ZyWRtsQ8EEg3Lq9ObF19xJ4HUw9CtpCzqw3vA4Q&#13;&#10;+yEQn0DIdXtzYscB7KErJ8B6w3t48CcEGiIQdt3enDrAARygKycwrjd8pw6dOnCYjxCAQCwCdg/f&#13;&#10;qfs67Lq9OXHzDmADXb0XuFWH71VlveENnDgEAacEbN3e2zX53+dUvupi4QC2qEBO4HKdwnrDWzhx&#13;&#10;GALOCDSzbm9OrjiACXTlBFhveAInToGAEwJflxzNrNubkynvACbQ1SOkLQBt6w0/OuF0ToEABOoR&#13;&#10;sHu0qXV7c6LEAUykKydg/yP8ClXWG57IjNMgUJiA3ZtXDPdq4a5jdocD2EFvMqxxveG7d7iMUyEA&#13;&#10;gfwE7J5sct3enOh4BzCTrt4LvEeX/oEqTnQmQy6DQAICtm7vr+nL2UcStNVdEziABSqXE7hBl9tP&#13;&#10;zFhveAFHLoXATAK2bu+tmvz/cub13V+GA1hoAnICF6uJz6iy3vBCllwOgR0I2Du56zX588OMHaAd&#13;&#10;PBUHcJDIjM9yAufrsr9RZb3hGfy4BAI7ErB1e9+oyd9+7klZQID49QJ446WDIdp6w4+M+9hCAAJZ&#13;&#10;CNg9dimTfxq2OIA0HMf1hq9Sc7a2KAUCEEhPwO6tqzT529relAQEcAAJII5NyDDH9YY/OO5jCwEI&#13;&#10;JCFg91SX6/YmobemEd4BrAGzdLfeC7xNbXxc9djStrgeAh0TsHV736kvV5/omEG2oeMAsqFlveGM&#13;&#10;aGm6DwK2Pkf36/bmVDUOICddta0nAdYbzsyY5pskwLq9BdSKAygAWU6A9YYLcKaLZgiwbm8hVfIS&#13;&#10;uABoxS9Zb7gAZ7poggDr9hZUIw6gEGw5AYtnXqfKy6xCzOkmHAG7N64b7pVwwkcUGAdQUGsybFtv&#13;&#10;+O3q8v2qpwp2TVcQ8EzA7oX3271h94hnQVuTjXcAlTSq9wKsN1yJPd26IsC6vRXVgQOoCF9O4A3q&#13;&#10;3v6T4TkVxaBrCNQiYOv23qBv/Y/UEqD3fnEAlS1AToD1hivrgO6rEGDd3irY93fKO4D9PIp/0rcf&#13;&#10;1hsuTp0OKxNg3d7KChi7xwGMJCpu5QTG9YZZ2KKiHui6CAGz8SsGmy/SIZ2sJ4ADWM+m6BHdELbe&#13;&#10;8FtUP1q0YzqDQDkCZttvGWy9XK/0tJYA7wDWoql3QO8FWG+4Hn56Tk+AdXvTM03SIg4gCcb0jcgJ&#13;&#10;3KBWWW84PVpaLEuAdXvL8t6pNxzATrjKniwnwHrDZZHTW1oCrNublmfy1nAAyZGmbVBO4Hy1yHrD&#13;&#10;abHSWn4CrNubn/HiHngJvBhh3gb0wsx+L32J6iN5e6J1CCQjYLZ6yWC7yRqlofQEcADpmSZvUTeS&#13;&#10;ZUyy3nBysjSYgcC4bq/ZLMU5ARyAcwWN4skJjOsN/+64jy0EnBEw22TdXmdK2SQO7wA20XF6TO8F&#13;&#10;WG/YqW46Fcv+gyfr9gZUPg4goNJMZDmBq7V5QPWF9pkCgUoEWLe3EvgU3eIAUlCs1IacwGvV9WdV&#13;&#10;z6skAt32TYB1e4PrHwcQXIFyAjb5f071NcGHgvixCNi6vdfq3ZQ5AUpQArwEDqq4UezhBrxMnx8c&#13;&#10;97GFQGYCZmuXMflnplygeRxAAci5u9CNaHHYN6l+IndftN89AbOxNw021z2M6ABwANE1OMivG3Jc&#13;&#10;b/h92sV6w43o1dEwzKbeJztj3V5HSlkqCu8AlhJ0eL3eC7DesEO9BBaJdXsDK2+T6DiATXQCH5MT&#13;&#10;YL3hwPpzJLpl9LJuryOFpBQFB5CSprO25ARYb9iZToKJw7q9wRS2q7i8A9iVWKDzFa9lveFA+nIm&#13;&#10;Kuv2OlNIDnFwADmoOmpTToD1hh3pI4gorNsbRFFLxcQBLCUY4Ho5gXG94Y8EEBcR6xIwG2Hd3ro6&#13;&#10;KNY77wCKoa7fkd4JHJcUX6ovCRI4JnBCXxj+xbF8iJaQAE8ACWEGaOr6ADIiYl0C2Ehd/kV7xwEU&#13;&#10;xV29M8sWpkBgEwFsZBOdxo4RAmpMoeuGo/DPi3TMXgh/77pz2A8BEfg/1RcrDPQ0NNonwBNA+zoe&#13;&#10;R2iP9kz+Iw226wiYjRAGWkensf04gMYUumE43NQb4HBoHwFsZR+Odj8QAmpXt2dGpvDP9+nDU6o/&#13;&#10;eGYnf0BgPYH/1KFzFQb6zvpTONICAZ4AWtDi9jGc1ClM/ts5ccZpAmYrJ4HRPgEcQPs6thHySN+H&#13;&#10;nlOOEptJSdNpW4SAnCompVgKAX1N7b0sZZu01TyBf1UI6OXNj7LzAfIE0LgBaPJ/tYbI5N+4njMM&#13;&#10;72WD7WRomia9EMABeNFEPjl4lM/HtvWWsZ3GNYwDaFzBGh43cfs6zjVCbCcXWSft8g7AiSJyiKFH&#13;&#10;eLJ/c4Dtp02yghvXNU8AbSvY/q8L2b9t6zjn6Mx2+N9AOQlXbhsHUFkBmbvnET4z4A6ax4YaVjIh&#13;&#10;oEaVq/AP2b+N6rbwsMgKLgy8ZHc8AZSkXbavk+qO7N+yzFvsjazgFrU6jAkH0K5yid22q9vSI8OW&#13;&#10;ShMv1B8hoEKgS3ejEBDZv6Wht9sfWcGN6pYngAYVO2Rwkv3boG4rDYms4Ergc3eLA8hNuE77/HKj&#13;&#10;DveWe8WmGtQuDqBBpWpIxGzb1GvNUWFTNeln6pt3AJnA1mqW7N9a5Jvvl6zgBlXME0B7SrVvamT/&#13;&#10;tqfX2iMiK7i2BjL0jwPIALVyk8RqKyug4e6xrcaUSwioIYWS/duQMn0Ohaxgn3qZLRVPALPRubzw&#13;&#10;cklF9q9L1TQhlNmW2RilEQI4gEYUOQyDR/S29OlxNNiYR63MlAkHMBOc08uudSoXYrVDABtrR5dH&#13;&#10;cACNKFPx/4s0FBbxbkSfjofx8sHWHIuIaFMJ4ACmkvJ/Ho/m/nXUioTYWiOaxAE0okgNg5uyHV16&#13;&#10;Hwm25l1DE+XjZ6ATQXk+jexfz9ppUjayghtRK08AbSjyOg2D7N82dBlhFGZrZnOU4ARwAMEVOIjP&#13;&#10;I3kbeow0CmwukrbWyEoIaA2YKLsV/jkmWf9DlQSwKEprQ07LCv7ho0ePPtfGcPocBU8A8fV+UkNg&#13;&#10;8o+vx2gjMJs7GU1o5N1PAAewn0fET/yf9ohaa0NmbC+4HnEAwRUo8XkZF1+HUUeA7UXV3CA3DiCw&#13;&#10;Asn+Day8NkQnKzi4HnEAsRXILzFi668F6bHBwFrEAQRWnkQnBhtbfy1Ijw0G1iI/Aw2qPLJ/gyqu&#13;&#10;PbHJCg6sU54A4iqP7N+4umtJcrKCA2sTBxBXecRe4+quNcmxxaAaJQQUUHFk/wZUWtsikxUcVL88&#13;&#10;AcRUHGv/xtRbq1KzVnBQzeIAYiqOR+7levuWmrhtqPY3ZRkBbHIZvypXEwKqgn1ZpwoBfVUtsPzj&#13;&#10;fIyf16W36x+ZPWlNiOdLtLlX9aftM2UWga+J5ytmXclF1QjwBFAN/byONVldqCuZ/Ofh+7Yu+1XV&#13;&#10;q8bJ35oZ/r5qOGbnUHYnYFnBZpuUQARwAIGUNYjKo/Y8nX1Rl/2oJvsPq5462ITts2N2jqqdS9md&#13;&#10;ALa5O7OqV+AAquKf1Tk32W7Y7P/V/47qJZrgH9t26XDOJcM1/K/7bcD2H8c29/Nw/4l3AO5VdFZA&#13;&#10;PWK/SJ++qcryj2exbPrrCR38eU3qj246ad0x8b5Yxz6pesG6c9i/jwBZwftw+P/AE4B/He2V8Fp9&#13;&#10;YPLfS2T933+oQ6+bO/lbs8O1r9Of1hZlOwGzTbNRShACOIAgihrE5BF7u77+Xadco8n7narPbj99&#13;&#10;8xnWhrVlbapa25TNBLDRzXxcHSUE5Eod64VROOKYjj6l+kPrz+r+yJ+LwC9qwn46B4khBPdHavut&#13;&#10;OdpvpE3LqThXOuD9SQCF8gQQQEmDiJb9y+S/Wl826dyqSeemXJO/dWttWx/Wl6r1STlMwGzUbJUS&#13;&#10;gAAOIICSBhH5v+urdfV57T6hifn+1YfT7x36OqGWrW/KYQLY6mEmLvfgAFyqZaVQ3FT7saxM6tp/&#13;&#10;Sr5PcgKWRUzy2GrE2OpqLu728g7AnUoOC6TYs2VYfvnwkW73fFEjt593bv1dfwlC0s+r1I/9XPTH&#13;&#10;SvQXpI+LpJ+vBJG1WzF5Aoihen5ZcVpP9mLxt1UnJXWVUu3giCx5zGTj5edp8NhsKQNc0A8OYAG8&#13;&#10;gpfySH3kiCV1/aQm2ztV3U2yJpPJZjKqmqy9F2w2gAUQAnKuJIUXzpGI9vPPnhPALBHrDk2wi3/X&#13;&#10;X0Ld0tkPqJ+7VN9Roj+nfVhWsP0c9Bmn8iGWCPAE4N8Mel77N2lSVylVm6NS7T15zL6wmO1SHBPA&#13;&#10;AThWziBar7HUBzR++3nng/5VtFrCQfYTOmpj6bH0arthdE0IyLGqFEroMfvXEqzepcmz2O/6S5iA&#13;&#10;dHmL+rlH1RKleimmS7KCHWubJwDHypFob1DtacKwxKrjrU3+ZmLDmI7rTxtjL8Vs12yY4pQADsCp&#13;&#10;YgaxenmEtqSu96raSl3f8K2S+dINY7PkMRtrLyuP9WLD8w2j4pWEgCrC39a1wgb2c8LW11l1ldS1&#13;&#10;TSepjku3vSSPfVWO74JU3GgnLQGeANLyTNbaMEG0PPnbb/ndJXUlU+CWhjQpWhZzD8ljrxhseQsR&#13;&#10;DtcggAOoQX1any0/OrtO6pqmnuVnyQn0kjzWsi0vN4SKLeAAKsLf0nWrN83HNe5FK3Vt4RbusByB&#13;&#10;LVlpK48ZmxZLq7YcXle8A3CoQj0yt5j9a0ldt2uye8ghcjciSff2kvhe1R9xI9RyQcgKXs4wSws8&#13;&#10;AWTBurjR1tb+tUQo+3knk/8W0xgY2c9FW0oeY63gLXqvdRgHUIv85n5beWS2/wNjK3XdrMr/hNms&#13;&#10;8zNHjZUxM3aqrXBrxabP6KmFPwgBOdOiQgCtZP/+ndDeroms2d/1lzAd2cN56sdCQleW6C9jH99S&#13;&#10;22QFZwQ8p2meAOZQy3tN9OxfS3B6j+rVTP7LDWVgePXANHLyGFnBy80heQs4gORIFzcY+f+oW1KX&#13;&#10;/cLno6qnFpOggecJGEtjamxVjXHUEtm2ozLfKDcOYCOeKgcj3iSW1PVbqrZS1+NVqHXQ6cDWkseM&#13;&#10;tTGPViLadjTGO8nLO4CdcOU9WfFe+/cAX8nbS/LWn1CLtj6v/ZadUoiAbOVidfVJ1Wj/ZuFC2YqL&#13;&#10;tZwLqcp1NzwB+FJPtF9KWOISSV0VbGhwuBGTx6LZeAXtlusSB1CO9ZSeojwiW1KXveS1/9sfYpnG&#13;&#10;KfCjnWPsTQemC1XTSYQSxcYjsFwsIyGgxQjTNKBH+ijZv5/WiN+hiaeV36enUWDlVgb7sbWTLX/A&#13;&#10;cyEr2JF2eALwowzv2b824VtS188y+fsxmlES04npxnSk6tk5kxU8Ks3BFgfgQAmDCJ5jo5bUZevz&#13;&#10;NrVMox/Vp5Nk0NEJtWg681o827pXZlnkIgSUBetujerx3Wv2ryUe/brq3ZpY+F3/bmqterZsyu7t&#13;&#10;d6t+UPUFVYU53DlZwYeZVNnDE0AV7Ic6/SntsUxJT+ULEoakLk8a2UEWc9iqY/KY6dJTMVs3m6dU&#13;&#10;JoADqKyAoXtPj8SWYPSbqpdqAiGpy4d9zJZi0OGlg049JY95svnZfKNfSAjIgQb1uG7JVB6WfySp&#13;&#10;y4E95BJBduYpeYy1gnMpeod2eQLYAVaOU3VTvlLt1p78Lb5/jypJXTmU7KRNPQ1YtrYlj5mua7/T&#13;&#10;sbWCzfYpFQngACrCH7qu/Shs/675Gk0Ov6T6bH0cSJCTgOnYdG06VzXd1yy1bb/m2F30jQOor4aa&#13;&#10;N4ElddnPOx+qjwEJShIYdH5CfZoN1Co1bb/WmOkXAqcJ6BH4HNXvqJYuT6vDW9ADBIyA2YKq2UTp&#13;&#10;YrZvGfCUSgR4AqgEfuj2jdpaDkDJQlJXSdoB+tLTgCX42dNA6eQxs327ByiVCOAAKoEfui35CGxJ&#13;&#10;Xb+iykpddXXusnc5AXsfcLWq2YjZSqlS8h4oNSb6gcBmAnr0Pab6TKFn7kfVD7+42KwSjg4EzFZU&#13;&#10;zWZKFLsHSj8Fo+uBAE8A9UyhRPYvSV319Bu2Zz0NWAJgqeQxsoLDWgqCzyagbz13Zf569Zja//HZ&#13;&#10;AnIhBETAbEjVbClnuQvYEOiKgO6mJzLdUd9Vux9T9fYPwLrSb0uDNVsabMpsK0exDHQKBPogoDvI&#13;&#10;Yqw5ypNq9Ko+KDLK0gTMtlTNxnIU3lGVVqj64x1ABejqMscvHz6ldknqqqPPLnrdkzxmtpa65Lgn&#13;&#10;UstIexBYTkBfnx5O+BXKEnh+brlUtACB6QTM5lRTJo89PL13zoRAUAK6aVJm/z6k9s4LigKxgxMw&#13;&#10;21M1G0xRyAoObg+IP4GA7pRbE9wtz6qNd6vy77wnMOeUfATMBgdbNJtcWm7NJyktQ8ABAd0h9y+8&#13;&#10;S0jqcqBHRNhPQDadInnM/iUFBQJtEtBNsiT71x6Rf8PaaJMOo4pOYLBvs1Gz1TmFrODoRoD86wno&#13;&#10;jjg5567QNSR1rcfKEWcEZK9LksdOOhsO4kAgDQHdGLtm/5LUlQY9rRQmIFufmzxGVnBhXdFdIQK6&#13;&#10;KR5XnVpI6iqkF7rJR0DGvmvymP0fIgoE2iKgG+GCqTO/zrMXxSyU0ZYJdDsas+XBprWZVC7oFhYD&#13;&#10;b5OAzP6OCaZPUleb6mdUIiD7n5o8dgfAINAUARn/w1scAEldTWmcwawioHtgSvLYw6uuZR8EQhKQ&#13;&#10;0W/K/rUEml9WJakrpHYRelcCZuuDza9LHiMreFeonO+XgIzdFt1eVUjq8qs2JMtMQDfEpuSxWzJ3&#13;&#10;T/MQKENAhn7fgdmfpK4y6OnFOQHdF5YcuSp57D7noiMeBLYTGAx8739NJKlrOzbO6IyA7pODyWN2&#13;&#10;z5D13pkdNDdcGfGY/WtJXXerslJXc1pmQCkI2L0x3CPjymMnU7RLGxCoRkAG/SFVkrqqaYCOoxHQ&#13;&#10;/TImj30omuzR5GVFsPwa+291wUpd+TnTQyME9qw8ZvcOBQ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gc4J/D9uCwlsw1Y7kAAAAABJRU5ErkJgglBLAwQUAAYACAAAACEAIlYO7scAAACl&#13;&#10;AQAAGQAAAGRycy9fcmVscy9lMm9Eb2MueG1sLnJlbHO8kLFqAzEMhvdC3sFo7/nuhlJKfFlKIWtI&#13;&#10;H0DYOp/JWTaWG5q3j2mWBgLdOkri//4PbXffcVVnKhISGxi6HhSxTS6wN/B5/Hh+BSUV2eGamAxc&#13;&#10;SGA3bZ62B1qxtpAsIYtqFBYDS635TWuxC0WULmXidplTiVjbWLzOaE/oSY99/6LLbwZMd0y1dwbK&#13;&#10;3o2gjpfcmv9mp3kOlt6T/YrE9UGFDrF1NyAWT9VAJBfwthw7OXvQjx2G/3EYusw/DvruudMVAAD/&#13;&#10;/wMAUEsDBBQABgAIAAAAIQAxCTji4gAAAA0BAAAPAAAAZHJzL2Rvd25yZXYueG1sTE9La8JAEL4X&#13;&#10;+h+WKfRWNy+ljZmI2MdJhGqh9LYmYxLM7obsmsR/3/HUXgZmvm++R7aadCsG6l1jDUI4C0CQKWzZ&#13;&#10;mArh6/D+9AzCeWVK1VpDCFdysMrv7zKVlnY0nzTsfSVYxLhUIdTed6mUrqhJKzezHRnGTrbXyvPa&#13;&#10;V7Ls1cjiupVRECykVo1hh1p1tKmpOO8vGuFjVOM6Dt+G7fm0uf4c5rvvbUiIjw/T65LHegnC0+T/&#13;&#10;PuDWgfNDzsGO9mJKJ1qEhHkI0SIGcUOTecKXI0L8EsUg80z+b5H/AgAA//8DAFBLAQItABQABgAI&#13;&#10;AAAAIQCo1seoEwEAAEkCAAATAAAAAAAAAAAAAAAAAAAAAABbQ29udGVudF9UeXBlc10ueG1sUEsB&#13;&#10;Ai0AFAAGAAgAAAAhADj9If/WAAAAlAEAAAsAAAAAAAAAAAAAAAAARAEAAF9yZWxzLy5yZWxzUEsB&#13;&#10;Ai0ACgAAAAAAAAAhANOvgoFdAQAAXQEAABQAAAAAAAAAAAAAAAAAQwIAAGRycy9tZWRpYS9pbWFn&#13;&#10;ZTIuc3ZnUEsBAi0AFAAGAAgAAAAhAJEvEVaoAwAAQAgAAA4AAAAAAAAAAAAAAAAA0gMAAGRycy9l&#13;&#10;Mm9Eb2MueG1sUEsBAi0ACgAAAAAAAAAhAAQq7RxgJAAAYCQAABQAAAAAAAAAAAAAAAAApgcAAGRy&#13;&#10;cy9tZWRpYS9pbWFnZTEucG5nUEsBAi0AFAAGAAgAAAAhACJWDu7HAAAApQEAABkAAAAAAAAAAAAA&#13;&#10;AAAAOCwAAGRycy9fcmVscy9lMm9Eb2MueG1sLnJlbHNQSwECLQAUAAYACAAAACEAMQk44uIAAAAN&#13;&#10;AQAADwAAAAAAAAAAAAAAAAA2LQAAZHJzL2Rvd25yZXYueG1sUEsFBgAAAAAHAAcAvgEAAEUuAAAA&#13;&#10;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y51xgAAAN8AAAAPAAAAZHJzL2Rvd25yZXYueG1sRI/NasMw&#13;&#10;EITvhbyD2EBvjZzWGONECSGmkFtbp/S8sdY/xFo5lmK7b18VCr0MDMN8w2z3s+nESINrLStYryIQ&#13;&#10;xKXVLdcKPs+vTykI55E1dpZJwTc52O8WD1vMtJ34g8bC1yJA2GWooPG+z6R0ZUMG3cr2xCGr7GDQ&#13;&#10;BzvUUg84Bbjp5HMUJdJgy2GhwZ6ODZXX4m4UxHyOv3L7ruO0ii8vfVnd8vRNqcflnG+CHDYgPM3+&#13;&#10;v/GHOGkFCfz+CV9A7n4AAAD//wMAUEsBAi0AFAAGAAgAAAAhANvh9svuAAAAhQEAABMAAAAAAAAA&#13;&#10;AAAAAAAAAAAAAFtDb250ZW50X1R5cGVzXS54bWxQSwECLQAUAAYACAAAACEAWvQsW78AAAAVAQAA&#13;&#10;CwAAAAAAAAAAAAAAAAAfAQAAX3JlbHMvLnJlbHNQSwECLQAUAAYACAAAACEAHAsudcYAAADfAAAA&#13;&#10;DwAAAAAAAAAAAAAAAAAHAgAAZHJzL2Rvd25yZXYueG1sUEsFBgAAAAADAAMAtwAAAPoCAAAAAA==&#13;&#10;" fillcolor="#eaeef3" stroked="f" strokeweight="3pt">
                  <v:stroke linestyle="thinThin"/>
                  <v:shadow on="t" color="black" opacity="26214f" origin="-.5,-.5" offset=".74836mm,.74836mm"/>
                  <v:textbox inset="14.4pt,14.4pt,3in,14.4pt">
                    <w:txbxContent>
                      <w:p w14:paraId="47A81AAE" w14:textId="77777777" w:rsidR="008C7282" w:rsidRPr="008F07BB" w:rsidRDefault="008C7282" w:rsidP="008C7282">
                        <w:pPr>
                          <w:textAlignment w:val="baseline"/>
                          <w:rPr>
                            <w:rFonts w:eastAsia="Tahoma" w:cs="Tahoma"/>
                            <w:color w:val="595959" w:themeColor="text1" w:themeTint="A6"/>
                            <w:sz w:val="32"/>
                            <w:szCs w:val="44"/>
                          </w:rPr>
                        </w:pPr>
                        <w:r>
                          <w:rPr>
                            <w:color w:val="595959" w:themeColor="text1" w:themeTint="A6"/>
                            <w:sz w:val="32"/>
                          </w:rPr>
                          <w:t>LEMBRETE IMPORTANTE</w:t>
                        </w:r>
                      </w:p>
                      <w:p w14:paraId="17144DF8" w14:textId="77777777" w:rsidR="008C7282" w:rsidRDefault="008C7282" w:rsidP="008C7282">
                        <w:pPr>
                          <w:textAlignment w:val="baseline"/>
                          <w:rPr>
                            <w:rFonts w:eastAsia="Tahoma" w:cs="Tahoma"/>
                            <w:b/>
                            <w:bCs/>
                            <w:color w:val="000000"/>
                            <w:sz w:val="24"/>
                          </w:rPr>
                        </w:pPr>
                      </w:p>
                      <w:p w14:paraId="00FFE4E3" w14:textId="77777777" w:rsidR="008C7282" w:rsidRPr="008F07BB" w:rsidRDefault="008C7282" w:rsidP="008C7282">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73FC7802" w14:textId="77777777" w:rsidR="008C7282" w:rsidRPr="008F07BB" w:rsidRDefault="008C7282" w:rsidP="008C7282">
                        <w:pPr>
                          <w:spacing w:line="276" w:lineRule="auto"/>
                          <w:textAlignment w:val="baseline"/>
                          <w:rPr>
                            <w:rFonts w:eastAsia="Arial" w:cs="Arial"/>
                            <w:color w:val="000000"/>
                            <w:sz w:val="24"/>
                          </w:rPr>
                        </w:pPr>
                      </w:p>
                      <w:p w14:paraId="3794D0A0" w14:textId="514EB8E2" w:rsidR="008C7282" w:rsidRPr="008F07BB" w:rsidRDefault="008C7282" w:rsidP="008C7282">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FZCxAAAAN8AAAAPAAAAZHJzL2Rvd25yZXYueG1sRI9Bi8Iw&#13;&#10;FITvwv6H8IS9aVIPq1uNIq679iZ2/QGP5tkWm5fSRK3/3giCl4FhmG+Yxaq3jbhS52vHGpKxAkFc&#13;&#10;OFNzqeH4/zuagfAB2WDjmDTcycNq+TFYYGrcjQ90zUMpIoR9ihqqENpUSl9UZNGPXUscs5PrLIZo&#13;&#10;u1KaDm8Rbhs5UepLWqw5LlTY0qai4pxfrIbdX5aoJtnXKvP3LeWb7eG7OGv9Oex/5lHWcxCB+vBu&#13;&#10;vBCZ0TCF55/4BeTyAQAA//8DAFBLAQItABQABgAIAAAAIQDb4fbL7gAAAIUBAAATAAAAAAAAAAAA&#13;&#10;AAAAAAAAAABbQ29udGVudF9UeXBlc10ueG1sUEsBAi0AFAAGAAgAAAAhAFr0LFu/AAAAFQEAAAsA&#13;&#10;AAAAAAAAAAAAAAAAHwEAAF9yZWxzLy5yZWxzUEsBAi0AFAAGAAgAAAAhAJU4VkLEAAAA3wAAAA8A&#13;&#10;AAAAAAAAAAAAAAAABwIAAGRycy9kb3ducmV2LnhtbFBLBQYAAAAAAwADALcAAAD4AgAAAAA=&#13;&#10;">
                  <v:imagedata r:id="rId15" o:title="Star with solid fill"/>
                </v:shape>
              </v:group>
            </w:pict>
          </mc:Fallback>
        </mc:AlternateContent>
      </w:r>
    </w:p>
    <w:p w14:paraId="0A9768AD" w14:textId="77777777" w:rsidR="008C7282" w:rsidRDefault="008C7282" w:rsidP="008C7282">
      <w:pPr>
        <w:outlineLvl w:val="0"/>
        <w:rPr>
          <w:sz w:val="21"/>
          <w:szCs w:val="28"/>
        </w:rPr>
      </w:pPr>
    </w:p>
    <w:p w14:paraId="6D9758F6" w14:textId="77777777" w:rsidR="008C7282" w:rsidRDefault="008C7282" w:rsidP="008C7282">
      <w:pPr>
        <w:outlineLvl w:val="0"/>
        <w:rPr>
          <w:sz w:val="21"/>
          <w:szCs w:val="28"/>
        </w:rPr>
      </w:pPr>
    </w:p>
    <w:p w14:paraId="623CC456" w14:textId="77777777" w:rsidR="008C7282" w:rsidRDefault="008C7282" w:rsidP="008C7282">
      <w:pPr>
        <w:outlineLvl w:val="0"/>
        <w:rPr>
          <w:sz w:val="21"/>
          <w:szCs w:val="28"/>
        </w:rPr>
      </w:pPr>
    </w:p>
    <w:p w14:paraId="5044F188" w14:textId="77777777" w:rsidR="008C7282" w:rsidRDefault="008C7282" w:rsidP="008C7282">
      <w:pPr>
        <w:outlineLvl w:val="0"/>
        <w:rPr>
          <w:sz w:val="21"/>
          <w:szCs w:val="28"/>
        </w:rPr>
      </w:pPr>
    </w:p>
    <w:p w14:paraId="7FF2C385" w14:textId="77777777" w:rsidR="008C7282" w:rsidRDefault="008C7282" w:rsidP="008C7282">
      <w:pPr>
        <w:outlineLvl w:val="0"/>
        <w:rPr>
          <w:sz w:val="21"/>
          <w:szCs w:val="28"/>
        </w:rPr>
      </w:pPr>
    </w:p>
    <w:p w14:paraId="1F43D2B5" w14:textId="77777777" w:rsidR="008C7282" w:rsidRDefault="008C7282" w:rsidP="008C7282">
      <w:pPr>
        <w:outlineLvl w:val="0"/>
        <w:rPr>
          <w:sz w:val="21"/>
          <w:szCs w:val="28"/>
        </w:rPr>
      </w:pPr>
    </w:p>
    <w:p w14:paraId="07F73A4E" w14:textId="77777777" w:rsidR="008C7282" w:rsidRDefault="008C7282" w:rsidP="008C7282">
      <w:pPr>
        <w:outlineLvl w:val="0"/>
        <w:rPr>
          <w:sz w:val="21"/>
          <w:szCs w:val="28"/>
        </w:rPr>
      </w:pPr>
    </w:p>
    <w:p w14:paraId="32847FEE" w14:textId="77777777" w:rsidR="008C7282" w:rsidRDefault="008C7282" w:rsidP="008C7282">
      <w:pPr>
        <w:outlineLvl w:val="0"/>
        <w:rPr>
          <w:sz w:val="21"/>
          <w:szCs w:val="28"/>
        </w:rPr>
      </w:pPr>
    </w:p>
    <w:p w14:paraId="202C8CC7" w14:textId="77777777" w:rsidR="008C7282" w:rsidRDefault="008C7282" w:rsidP="008C7282">
      <w:pPr>
        <w:outlineLvl w:val="0"/>
        <w:rPr>
          <w:sz w:val="21"/>
          <w:szCs w:val="28"/>
        </w:rPr>
      </w:pPr>
    </w:p>
    <w:p w14:paraId="6821746C" w14:textId="77777777" w:rsidR="008C7282" w:rsidRDefault="008C7282" w:rsidP="008C7282">
      <w:pPr>
        <w:outlineLvl w:val="0"/>
        <w:rPr>
          <w:sz w:val="21"/>
          <w:szCs w:val="28"/>
        </w:rPr>
      </w:pPr>
    </w:p>
    <w:p w14:paraId="667C5409" w14:textId="77777777" w:rsidR="008C7282" w:rsidRDefault="008C7282" w:rsidP="008C7282">
      <w:pPr>
        <w:outlineLvl w:val="0"/>
        <w:rPr>
          <w:sz w:val="21"/>
          <w:szCs w:val="28"/>
        </w:rPr>
      </w:pPr>
    </w:p>
    <w:p w14:paraId="4AB0C053" w14:textId="77777777" w:rsidR="008C7282" w:rsidRDefault="008C7282" w:rsidP="008C7282">
      <w:pPr>
        <w:outlineLvl w:val="0"/>
        <w:rPr>
          <w:sz w:val="21"/>
          <w:szCs w:val="28"/>
        </w:rPr>
      </w:pPr>
    </w:p>
    <w:p w14:paraId="79CF0EEF" w14:textId="77777777" w:rsidR="008C7282" w:rsidRDefault="008C7282" w:rsidP="008C7282">
      <w:pPr>
        <w:outlineLvl w:val="0"/>
        <w:rPr>
          <w:sz w:val="21"/>
          <w:szCs w:val="28"/>
        </w:rPr>
      </w:pPr>
    </w:p>
    <w:p w14:paraId="177CDE6A" w14:textId="77777777" w:rsidR="008C7282" w:rsidRDefault="008C7282" w:rsidP="008C7282">
      <w:pPr>
        <w:outlineLvl w:val="0"/>
        <w:rPr>
          <w:sz w:val="21"/>
          <w:szCs w:val="28"/>
        </w:rPr>
      </w:pPr>
    </w:p>
    <w:p w14:paraId="3A7CB0D9" w14:textId="205FFD0E" w:rsidR="00BE5BAF" w:rsidRPr="009766D8" w:rsidRDefault="00BE5BAF" w:rsidP="00956391">
      <w:pPr>
        <w:outlineLvl w:val="0"/>
        <w:rPr>
          <w:b/>
          <w:color w:val="808080" w:themeColor="background1" w:themeShade="80"/>
          <w:sz w:val="36"/>
          <w:szCs w:val="44"/>
        </w:rPr>
      </w:pPr>
    </w:p>
    <w:p w14:paraId="5C995291" w14:textId="77777777" w:rsidR="00956391" w:rsidRPr="00956391" w:rsidRDefault="00956391" w:rsidP="00956391">
      <w:pPr>
        <w:outlineLvl w:val="0"/>
        <w:rPr>
          <w:bCs/>
          <w:color w:val="808080" w:themeColor="background1" w:themeShade="80"/>
          <w:szCs w:val="20"/>
        </w:rPr>
      </w:pPr>
    </w:p>
    <w:p w14:paraId="0101676F" w14:textId="0E7ADD4D" w:rsidR="00584233" w:rsidRDefault="00480C29" w:rsidP="00956391">
      <w:pPr>
        <w:outlineLvl w:val="0"/>
        <w:rPr>
          <w:bCs/>
          <w:color w:val="000000" w:themeColor="text1"/>
          <w:sz w:val="28"/>
          <w:szCs w:val="28"/>
        </w:rPr>
      </w:pPr>
      <w:r>
        <w:rPr>
          <w:color w:val="000000" w:themeColor="text1"/>
          <w:sz w:val="28"/>
        </w:rPr>
        <w:t>I</w:t>
      </w:r>
      <w:r w:rsidR="00584233">
        <w:rPr>
          <w:color w:val="000000" w:themeColor="text1"/>
          <w:sz w:val="28"/>
        </w:rPr>
        <w:t>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50760A2F" w:rsidR="00584233" w:rsidRPr="00616C9D" w:rsidRDefault="009766D8" w:rsidP="00584233">
            <w:pPr>
              <w:rPr>
                <w:rFonts w:cs="Calibri"/>
                <w:color w:val="000000"/>
                <w:sz w:val="24"/>
              </w:rPr>
            </w:pPr>
            <w:r w:rsidRPr="009766D8">
              <w:rPr>
                <w:color w:val="000000"/>
                <w:sz w:val="28"/>
                <w:szCs w:val="28"/>
              </w:rPr>
              <w:t>Melhoria do processo de operações de construção</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482A58">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US$ 184.900</w:t>
            </w:r>
          </w:p>
        </w:tc>
      </w:tr>
    </w:tbl>
    <w:p w14:paraId="5CB1ECEF" w14:textId="77777777" w:rsidR="008C7282" w:rsidRDefault="008C7282" w:rsidP="00584233">
      <w:pPr>
        <w:spacing w:line="276" w:lineRule="auto"/>
        <w:outlineLvl w:val="0"/>
        <w:rPr>
          <w:bCs/>
          <w:color w:val="000000" w:themeColor="text1"/>
          <w:sz w:val="28"/>
          <w:szCs w:val="28"/>
        </w:rPr>
        <w:sectPr w:rsidR="008C7282" w:rsidSect="006D0306">
          <w:footerReference w:type="even" r:id="rId16"/>
          <w:footerReference w:type="default" r:id="rId17"/>
          <w:pgSz w:w="15840" w:h="12240" w:orient="landscape"/>
          <w:pgMar w:top="459" w:right="720" w:bottom="189" w:left="576" w:header="720" w:footer="518" w:gutter="0"/>
          <w:cols w:space="720"/>
          <w:titlePg/>
          <w:docGrid w:linePitch="360"/>
        </w:sectPr>
      </w:pPr>
    </w:p>
    <w:p w14:paraId="6ECFD8F7" w14:textId="77777777" w:rsidR="008C7282" w:rsidRDefault="008C7282" w:rsidP="00584233">
      <w:pPr>
        <w:spacing w:line="276" w:lineRule="auto"/>
        <w:outlineLvl w:val="0"/>
        <w:rPr>
          <w:bCs/>
          <w:color w:val="000000" w:themeColor="text1"/>
          <w:sz w:val="28"/>
          <w:szCs w:val="28"/>
        </w:rPr>
      </w:pPr>
    </w:p>
    <w:p w14:paraId="6BB099D7" w14:textId="30DB7979"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0142271" w14:textId="77777777" w:rsidTr="00F1123E">
        <w:trPr>
          <w:trHeight w:val="1152"/>
        </w:trPr>
        <w:tc>
          <w:tcPr>
            <w:tcW w:w="1976"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PROBLEMA </w:t>
            </w:r>
          </w:p>
          <w:p w14:paraId="436264D4" w14:textId="77777777" w:rsidR="00584233" w:rsidRPr="00584233" w:rsidRDefault="00584233" w:rsidP="00584233">
            <w:pPr>
              <w:rPr>
                <w:rFonts w:cs="Calibri"/>
                <w:color w:val="000000"/>
                <w:sz w:val="24"/>
              </w:rPr>
            </w:pPr>
            <w:r>
              <w:rPr>
                <w:color w:val="000000"/>
                <w:sz w:val="24"/>
              </w:rPr>
              <w:t xml:space="preserve">OU QUESTÃO </w:t>
            </w:r>
          </w:p>
        </w:tc>
        <w:tc>
          <w:tcPr>
            <w:tcW w:w="12429"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0C2E691" w14:textId="7AAC3D16" w:rsidR="00584233" w:rsidRPr="00616C9D" w:rsidRDefault="00C1315E" w:rsidP="00616C9D">
            <w:pPr>
              <w:spacing w:line="276" w:lineRule="auto"/>
              <w:rPr>
                <w:rFonts w:cs="Calibri"/>
                <w:color w:val="000000"/>
                <w:sz w:val="22"/>
                <w:szCs w:val="22"/>
              </w:rPr>
            </w:pPr>
            <w:r>
              <w:rPr>
                <w:color w:val="000000"/>
                <w:sz w:val="22"/>
              </w:rPr>
              <w:t>Custos da equipe operacional da construção</w:t>
            </w:r>
          </w:p>
        </w:tc>
      </w:tr>
      <w:tr w:rsidR="00584233" w:rsidRPr="00584233" w14:paraId="7686C117"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OBJETIVO </w:t>
            </w:r>
          </w:p>
          <w:p w14:paraId="6954B09F" w14:textId="77777777" w:rsidR="00584233" w:rsidRPr="00584233" w:rsidRDefault="00584233" w:rsidP="00584233">
            <w:pPr>
              <w:rPr>
                <w:rFonts w:cs="Calibri"/>
                <w:color w:val="000000"/>
                <w:sz w:val="24"/>
              </w:rPr>
            </w:pPr>
            <w:r>
              <w:rPr>
                <w:color w:val="000000"/>
                <w:sz w:val="24"/>
              </w:rPr>
              <w:t>DO PROJETO</w:t>
            </w:r>
          </w:p>
        </w:tc>
        <w:tc>
          <w:tcPr>
            <w:tcW w:w="12429" w:type="dxa"/>
            <w:tcBorders>
              <w:top w:val="single" w:sz="4" w:space="0" w:color="BFBFBF"/>
              <w:left w:val="nil"/>
              <w:bottom w:val="single" w:sz="4" w:space="0" w:color="BFBFBF"/>
              <w:right w:val="single" w:sz="4" w:space="0" w:color="BFBFBF"/>
            </w:tcBorders>
            <w:shd w:val="clear" w:color="000000" w:fill="FFFFFF"/>
            <w:vAlign w:val="center"/>
          </w:tcPr>
          <w:p w14:paraId="7108B7F9" w14:textId="065A5BDB" w:rsidR="00584233" w:rsidRPr="00616C9D" w:rsidRDefault="00C1315E" w:rsidP="00616C9D">
            <w:pPr>
              <w:spacing w:line="276" w:lineRule="auto"/>
              <w:rPr>
                <w:rFonts w:cs="Calibri"/>
                <w:color w:val="000000"/>
                <w:sz w:val="22"/>
                <w:szCs w:val="22"/>
              </w:rPr>
            </w:pPr>
            <w:r>
              <w:rPr>
                <w:color w:val="000000"/>
                <w:sz w:val="22"/>
              </w:rPr>
              <w:t xml:space="preserve">Nos nove meses anteriores, os custos operacionais da </w:t>
            </w:r>
            <w:proofErr w:type="spellStart"/>
            <w:r>
              <w:rPr>
                <w:color w:val="000000"/>
                <w:sz w:val="22"/>
              </w:rPr>
              <w:t>Tiny</w:t>
            </w:r>
            <w:proofErr w:type="spellEnd"/>
            <w:r>
              <w:rPr>
                <w:color w:val="000000"/>
                <w:sz w:val="22"/>
              </w:rPr>
              <w:t xml:space="preserve"> Homes </w:t>
            </w:r>
            <w:proofErr w:type="spellStart"/>
            <w:r>
              <w:rPr>
                <w:color w:val="000000"/>
                <w:sz w:val="22"/>
              </w:rPr>
              <w:t>Construction</w:t>
            </w:r>
            <w:proofErr w:type="spellEnd"/>
            <w:r>
              <w:rPr>
                <w:color w:val="000000"/>
                <w:sz w:val="22"/>
              </w:rPr>
              <w:t xml:space="preserve"> (THC) foram em média de US$ 144.000 por casa, o que está 21% acima da meta.</w:t>
            </w:r>
          </w:p>
        </w:tc>
      </w:tr>
      <w:tr w:rsidR="00616C9D" w:rsidRPr="00584233" w14:paraId="7AF9275B"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6"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CASO </w:t>
            </w:r>
          </w:p>
          <w:p w14:paraId="2ABE2DAE" w14:textId="77777777" w:rsidR="00616C9D" w:rsidRPr="00584233" w:rsidRDefault="00616C9D" w:rsidP="0062041A">
            <w:pPr>
              <w:rPr>
                <w:rFonts w:cs="Calibri"/>
                <w:color w:val="000000"/>
                <w:sz w:val="24"/>
              </w:rPr>
            </w:pPr>
            <w:r>
              <w:rPr>
                <w:color w:val="000000"/>
                <w:sz w:val="24"/>
              </w:rPr>
              <w:t>DE NEGÓCIO</w:t>
            </w:r>
          </w:p>
        </w:tc>
        <w:tc>
          <w:tcPr>
            <w:tcW w:w="12429" w:type="dxa"/>
            <w:shd w:val="clear" w:color="000000" w:fill="FFFFFF"/>
            <w:vAlign w:val="center"/>
            <w:hideMark/>
          </w:tcPr>
          <w:p w14:paraId="43A70F0C" w14:textId="5B91BFF1" w:rsidR="00616C9D" w:rsidRPr="00616C9D" w:rsidRDefault="00C1315E" w:rsidP="0062041A">
            <w:pPr>
              <w:spacing w:line="276" w:lineRule="auto"/>
              <w:rPr>
                <w:rFonts w:cs="Calibri"/>
                <w:color w:val="000000"/>
                <w:sz w:val="22"/>
                <w:szCs w:val="22"/>
              </w:rPr>
            </w:pPr>
            <w:r>
              <w:rPr>
                <w:color w:val="000000"/>
                <w:sz w:val="22"/>
              </w:rPr>
              <w:t xml:space="preserve">De março de 2031 a novembro de 2031, a </w:t>
            </w:r>
            <w:proofErr w:type="spellStart"/>
            <w:r>
              <w:rPr>
                <w:color w:val="000000"/>
                <w:sz w:val="22"/>
              </w:rPr>
              <w:t>Bespoke</w:t>
            </w:r>
            <w:proofErr w:type="spellEnd"/>
            <w:r>
              <w:rPr>
                <w:color w:val="000000"/>
                <w:sz w:val="22"/>
              </w:rPr>
              <w:t xml:space="preserve"> </w:t>
            </w:r>
            <w:proofErr w:type="spellStart"/>
            <w:r>
              <w:rPr>
                <w:color w:val="000000"/>
                <w:sz w:val="22"/>
              </w:rPr>
              <w:t>Builders</w:t>
            </w:r>
            <w:proofErr w:type="spellEnd"/>
            <w:r>
              <w:rPr>
                <w:color w:val="000000"/>
                <w:sz w:val="22"/>
              </w:rPr>
              <w:t xml:space="preserve">, LLC teve um aumento de 19% nos custos operacionais relativos a todas as equipes de construção da </w:t>
            </w:r>
            <w:proofErr w:type="spellStart"/>
            <w:r>
              <w:rPr>
                <w:color w:val="000000"/>
                <w:sz w:val="22"/>
              </w:rPr>
              <w:t>Tiny</w:t>
            </w:r>
            <w:proofErr w:type="spellEnd"/>
            <w:r>
              <w:rPr>
                <w:color w:val="000000"/>
                <w:sz w:val="22"/>
              </w:rPr>
              <w:t xml:space="preserve"> Homes </w:t>
            </w:r>
            <w:proofErr w:type="spellStart"/>
            <w:r>
              <w:rPr>
                <w:color w:val="000000"/>
                <w:sz w:val="22"/>
              </w:rPr>
              <w:t>Construction</w:t>
            </w:r>
            <w:proofErr w:type="spellEnd"/>
            <w:r>
              <w:rPr>
                <w:color w:val="000000"/>
                <w:sz w:val="22"/>
              </w:rPr>
              <w:t xml:space="preserve">. Esse aumento nos custos diminuiu os lucros trimestrais nos últimos três trimestres. </w:t>
            </w:r>
          </w:p>
        </w:tc>
      </w:tr>
      <w:tr w:rsidR="00616C9D" w:rsidRPr="00584233" w14:paraId="19BAD0F8" w14:textId="77777777" w:rsidTr="00F1123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6" w:type="dxa"/>
            <w:shd w:val="clear" w:color="000000" w:fill="FFD966"/>
            <w:vAlign w:val="center"/>
            <w:hideMark/>
          </w:tcPr>
          <w:p w14:paraId="4367D2C2" w14:textId="3FCFF4BA" w:rsidR="00616C9D" w:rsidRPr="00584233" w:rsidRDefault="00DF2375" w:rsidP="0062041A">
            <w:pPr>
              <w:rPr>
                <w:rFonts w:cs="Calibri"/>
                <w:color w:val="000000"/>
                <w:sz w:val="24"/>
              </w:rPr>
            </w:pPr>
            <w:r>
              <w:rPr>
                <w:color w:val="000000"/>
                <w:sz w:val="24"/>
              </w:rPr>
              <w:t>METAS/MÉTRICAS</w:t>
            </w:r>
          </w:p>
        </w:tc>
        <w:tc>
          <w:tcPr>
            <w:tcW w:w="12429" w:type="dxa"/>
            <w:shd w:val="clear" w:color="000000" w:fill="FFFFFF"/>
            <w:vAlign w:val="center"/>
            <w:hideMark/>
          </w:tcPr>
          <w:p w14:paraId="711DA7C9" w14:textId="51225FF7" w:rsidR="00616C9D" w:rsidRPr="00616C9D" w:rsidRDefault="00C1315E" w:rsidP="0062041A">
            <w:pPr>
              <w:spacing w:line="276" w:lineRule="auto"/>
              <w:rPr>
                <w:rFonts w:cs="Calibri"/>
                <w:color w:val="000000"/>
                <w:sz w:val="22"/>
                <w:szCs w:val="22"/>
              </w:rPr>
            </w:pPr>
            <w:r>
              <w:rPr>
                <w:color w:val="000000"/>
                <w:sz w:val="22"/>
              </w:rPr>
              <w:t xml:space="preserve">Reduzir os custos operacionais da </w:t>
            </w:r>
            <w:proofErr w:type="spellStart"/>
            <w:r>
              <w:rPr>
                <w:color w:val="000000"/>
                <w:sz w:val="22"/>
              </w:rPr>
              <w:t>Tiny</w:t>
            </w:r>
            <w:proofErr w:type="spellEnd"/>
            <w:r>
              <w:rPr>
                <w:color w:val="000000"/>
                <w:sz w:val="22"/>
              </w:rPr>
              <w:t xml:space="preserve"> Homes </w:t>
            </w:r>
            <w:proofErr w:type="spellStart"/>
            <w:r>
              <w:rPr>
                <w:color w:val="000000"/>
                <w:sz w:val="22"/>
              </w:rPr>
              <w:t>Construction</w:t>
            </w:r>
            <w:proofErr w:type="spellEnd"/>
            <w:r>
              <w:rPr>
                <w:color w:val="000000"/>
                <w:sz w:val="22"/>
              </w:rPr>
              <w:t xml:space="preserve"> dos atuais US$ 144.000 por unidade para US$ 133.760 por unidade antes do próximo trimestre. </w:t>
            </w:r>
          </w:p>
        </w:tc>
      </w:tr>
      <w:tr w:rsidR="00F1123E" w:rsidRPr="00584233" w14:paraId="0EFD9AB5" w14:textId="77777777" w:rsidTr="00F1123E">
        <w:trPr>
          <w:trHeight w:val="1152"/>
        </w:trPr>
        <w:tc>
          <w:tcPr>
            <w:tcW w:w="1976" w:type="dxa"/>
            <w:tcBorders>
              <w:top w:val="nil"/>
              <w:left w:val="single" w:sz="4" w:space="0" w:color="BFBFBF"/>
              <w:bottom w:val="single" w:sz="4" w:space="0" w:color="BFBFBF"/>
              <w:right w:val="single" w:sz="4" w:space="0" w:color="BFBFBF"/>
            </w:tcBorders>
            <w:shd w:val="clear" w:color="000000" w:fill="FFD966"/>
            <w:vAlign w:val="center"/>
            <w:hideMark/>
          </w:tcPr>
          <w:p w14:paraId="13ADD9CA" w14:textId="77777777" w:rsidR="00F1123E" w:rsidRPr="00584233" w:rsidRDefault="00F1123E" w:rsidP="0062041A">
            <w:pPr>
              <w:rPr>
                <w:rFonts w:cs="Calibri"/>
                <w:color w:val="000000"/>
                <w:sz w:val="24"/>
              </w:rPr>
            </w:pPr>
            <w:r>
              <w:rPr>
                <w:color w:val="000000"/>
                <w:sz w:val="24"/>
              </w:rPr>
              <w:t>RESULTADOS ESPERADOS</w:t>
            </w:r>
          </w:p>
        </w:tc>
        <w:tc>
          <w:tcPr>
            <w:tcW w:w="12429" w:type="dxa"/>
            <w:tcBorders>
              <w:top w:val="single" w:sz="4" w:space="0" w:color="BFBFBF"/>
              <w:left w:val="nil"/>
              <w:bottom w:val="single" w:sz="4" w:space="0" w:color="BFBFBF"/>
              <w:right w:val="single" w:sz="4" w:space="0" w:color="BFBFBF"/>
            </w:tcBorders>
            <w:shd w:val="clear" w:color="000000" w:fill="FFFFFF"/>
            <w:vAlign w:val="center"/>
            <w:hideMark/>
          </w:tcPr>
          <w:p w14:paraId="0F88D26F" w14:textId="77777777" w:rsidR="00F1123E" w:rsidRPr="00584233" w:rsidRDefault="00F1123E" w:rsidP="0062041A">
            <w:pPr>
              <w:rPr>
                <w:rFonts w:cs="Calibri"/>
                <w:color w:val="000000"/>
                <w:szCs w:val="20"/>
              </w:rPr>
            </w:pPr>
          </w:p>
        </w:tc>
      </w:tr>
    </w:tbl>
    <w:p w14:paraId="049BAFD2" w14:textId="77777777" w:rsidR="008C7282" w:rsidRDefault="008C7282" w:rsidP="00584233">
      <w:pPr>
        <w:spacing w:line="276" w:lineRule="auto"/>
        <w:outlineLvl w:val="0"/>
        <w:rPr>
          <w:bCs/>
          <w:color w:val="000000" w:themeColor="text1"/>
          <w:sz w:val="28"/>
          <w:szCs w:val="28"/>
        </w:rPr>
      </w:pPr>
    </w:p>
    <w:p w14:paraId="6811F307" w14:textId="36C37CE8"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783B7918" w14:textId="77777777" w:rsidTr="00F1123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DENTRO </w:t>
            </w:r>
          </w:p>
          <w:p w14:paraId="45267F1D"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0E438170" w:rsidR="00584233" w:rsidRPr="00616C9D" w:rsidRDefault="00352311" w:rsidP="00584233">
            <w:pPr>
              <w:rPr>
                <w:rFonts w:cs="Calibri"/>
                <w:color w:val="000000"/>
                <w:sz w:val="22"/>
                <w:szCs w:val="22"/>
              </w:rPr>
            </w:pPr>
            <w:r>
              <w:rPr>
                <w:color w:val="000000"/>
                <w:sz w:val="22"/>
              </w:rPr>
              <w:t xml:space="preserve">Equipes e gerentes da </w:t>
            </w:r>
            <w:proofErr w:type="spellStart"/>
            <w:r>
              <w:rPr>
                <w:color w:val="000000"/>
                <w:sz w:val="22"/>
              </w:rPr>
              <w:t>Tiny</w:t>
            </w:r>
            <w:proofErr w:type="spellEnd"/>
            <w:r>
              <w:rPr>
                <w:color w:val="000000"/>
                <w:sz w:val="22"/>
              </w:rPr>
              <w:t xml:space="preserve"> Homes </w:t>
            </w:r>
            <w:proofErr w:type="spellStart"/>
            <w:r>
              <w:rPr>
                <w:color w:val="000000"/>
                <w:sz w:val="22"/>
              </w:rPr>
              <w:t>Construction</w:t>
            </w:r>
            <w:proofErr w:type="spellEnd"/>
            <w:r>
              <w:rPr>
                <w:color w:val="000000"/>
                <w:sz w:val="22"/>
              </w:rPr>
              <w:t xml:space="preserve"> em todos os projetos da empresa</w:t>
            </w:r>
          </w:p>
        </w:tc>
      </w:tr>
      <w:tr w:rsidR="00584233" w:rsidRPr="00584233" w14:paraId="5A3908BE" w14:textId="77777777" w:rsidTr="00F1123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FORA </w:t>
            </w:r>
          </w:p>
          <w:p w14:paraId="791F92E6"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6852E514" w:rsidR="00584233" w:rsidRPr="00616C9D" w:rsidRDefault="00352311" w:rsidP="00584233">
            <w:pPr>
              <w:rPr>
                <w:rFonts w:cs="Calibri"/>
                <w:color w:val="000000"/>
                <w:sz w:val="22"/>
                <w:szCs w:val="22"/>
              </w:rPr>
            </w:pPr>
            <w:r>
              <w:rPr>
                <w:color w:val="000000"/>
                <w:sz w:val="22"/>
              </w:rPr>
              <w:t xml:space="preserve">Todos os outros departamentos e equipes de construção da </w:t>
            </w:r>
            <w:proofErr w:type="spellStart"/>
            <w:r>
              <w:rPr>
                <w:color w:val="000000"/>
                <w:sz w:val="22"/>
              </w:rPr>
              <w:t>Bespoke</w:t>
            </w:r>
            <w:proofErr w:type="spellEnd"/>
          </w:p>
        </w:tc>
      </w:tr>
    </w:tbl>
    <w:p w14:paraId="63B4AF1A" w14:textId="77777777" w:rsidR="008C7282" w:rsidRDefault="008C7282" w:rsidP="00584233">
      <w:pPr>
        <w:spacing w:line="276" w:lineRule="auto"/>
        <w:outlineLvl w:val="0"/>
        <w:rPr>
          <w:bCs/>
          <w:color w:val="000000" w:themeColor="text1"/>
          <w:sz w:val="28"/>
          <w:szCs w:val="28"/>
        </w:rPr>
        <w:sectPr w:rsidR="008C7282" w:rsidSect="006D0306">
          <w:pgSz w:w="15840" w:h="12240" w:orient="landscape"/>
          <w:pgMar w:top="459" w:right="720" w:bottom="189" w:left="576" w:header="720" w:footer="518" w:gutter="0"/>
          <w:cols w:space="720"/>
          <w:titlePg/>
          <w:docGrid w:linePitch="360"/>
        </w:sectPr>
      </w:pPr>
    </w:p>
    <w:p w14:paraId="3D2ACBE7" w14:textId="77777777"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A7A4A58" w:rsidR="00584233" w:rsidRPr="00616C9D" w:rsidRDefault="00584233" w:rsidP="00584233">
            <w:pPr>
              <w:rPr>
                <w:rFonts w:cs="Calibri"/>
                <w:color w:val="000000"/>
                <w:sz w:val="22"/>
                <w:szCs w:val="22"/>
              </w:rPr>
            </w:pPr>
            <w:r>
              <w:rPr>
                <w:color w:val="000000"/>
                <w:sz w:val="22"/>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245E7433" w:rsidR="00584233" w:rsidRPr="00616C9D" w:rsidRDefault="00352311" w:rsidP="00584233">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DE2F6B8" w:rsidR="00584233" w:rsidRPr="00616C9D" w:rsidRDefault="00352311" w:rsidP="00584233">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6582D760" w:rsidR="00584233" w:rsidRPr="00616C9D" w:rsidRDefault="00352311" w:rsidP="00584233">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3852F66C" w:rsidR="00584233" w:rsidRPr="00616C9D" w:rsidRDefault="00352311" w:rsidP="00584233">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35657C80" w:rsidR="00584233" w:rsidRPr="00616C9D" w:rsidRDefault="00352311" w:rsidP="00584233">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7B2713A" w:rsidR="00584233" w:rsidRPr="00616C9D" w:rsidRDefault="00352311" w:rsidP="00584233">
            <w:pPr>
              <w:rPr>
                <w:rFonts w:cs="Calibri"/>
                <w:color w:val="000000"/>
                <w:sz w:val="22"/>
                <w:szCs w:val="22"/>
              </w:rPr>
            </w:pPr>
            <w:r>
              <w:rPr>
                <w:color w:val="000000"/>
                <w:sz w:val="22"/>
              </w:rPr>
              <w:t>Elaborar o relatório de resumo e encerrar 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3F5B6078" w14:textId="77777777" w:rsidR="003E3C3A" w:rsidRDefault="003E3C3A" w:rsidP="003E3C3A">
      <w:pPr>
        <w:spacing w:line="276" w:lineRule="auto"/>
        <w:outlineLvl w:val="0"/>
        <w:rPr>
          <w:bCs/>
          <w:color w:val="000000" w:themeColor="text1"/>
          <w:sz w:val="28"/>
          <w:szCs w:val="28"/>
        </w:rPr>
      </w:pPr>
    </w:p>
    <w:p w14:paraId="2F90BCDA" w14:textId="77777777" w:rsidR="003E3C3A" w:rsidRDefault="003E3C3A" w:rsidP="003E3C3A">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3E3C3A" w:rsidRPr="00584233" w14:paraId="56BF82D7" w14:textId="77777777" w:rsidTr="003E3C3A">
        <w:trPr>
          <w:trHeight w:val="864"/>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5EA9C831" w14:textId="77777777" w:rsidR="003E3C3A" w:rsidRPr="00584233" w:rsidRDefault="003E3C3A"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271E734" w14:textId="77777777" w:rsidR="003E3C3A" w:rsidRPr="009C3C7B" w:rsidRDefault="003E3C3A" w:rsidP="0062041A">
            <w:pPr>
              <w:rPr>
                <w:rFonts w:cs="Calibri"/>
                <w:color w:val="000000"/>
                <w:sz w:val="21"/>
                <w:szCs w:val="21"/>
              </w:rPr>
            </w:pPr>
            <w:r>
              <w:rPr>
                <w:color w:val="000000"/>
                <w:sz w:val="21"/>
              </w:rPr>
              <w:t> </w:t>
            </w:r>
          </w:p>
        </w:tc>
      </w:tr>
      <w:tr w:rsidR="003E3C3A" w:rsidRPr="00584233" w14:paraId="34103F61"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C0B60DA" w14:textId="77777777" w:rsidR="003E3C3A" w:rsidRPr="00584233" w:rsidRDefault="003E3C3A"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2B8F5081" w14:textId="77777777" w:rsidR="003E3C3A" w:rsidRPr="009C3C7B" w:rsidRDefault="003E3C3A" w:rsidP="0062041A">
            <w:pPr>
              <w:rPr>
                <w:rFonts w:cs="Calibri"/>
                <w:color w:val="000000"/>
                <w:sz w:val="21"/>
                <w:szCs w:val="21"/>
              </w:rPr>
            </w:pPr>
            <w:r>
              <w:rPr>
                <w:color w:val="000000"/>
                <w:sz w:val="21"/>
              </w:rPr>
              <w:t> </w:t>
            </w:r>
          </w:p>
        </w:tc>
      </w:tr>
      <w:tr w:rsidR="003E3C3A" w:rsidRPr="00584233" w14:paraId="4785E717" w14:textId="77777777" w:rsidTr="003E3C3A">
        <w:trPr>
          <w:trHeight w:val="864"/>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E5C2FE5" w14:textId="77777777" w:rsidR="003E3C3A" w:rsidRPr="00584233" w:rsidRDefault="003E3C3A"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1A66537" w14:textId="77777777" w:rsidR="003E3C3A" w:rsidRPr="009C3C7B" w:rsidRDefault="003E3C3A" w:rsidP="0062041A">
            <w:pPr>
              <w:rPr>
                <w:rFonts w:cs="Calibri"/>
                <w:color w:val="000000"/>
                <w:sz w:val="21"/>
                <w:szCs w:val="21"/>
              </w:rPr>
            </w:pPr>
            <w:r>
              <w:rPr>
                <w:color w:val="000000"/>
                <w:sz w:val="21"/>
              </w:rPr>
              <w:t> </w:t>
            </w:r>
          </w:p>
        </w:tc>
      </w:tr>
    </w:tbl>
    <w:p w14:paraId="76FF3DB6" w14:textId="77777777" w:rsidR="003E3C3A" w:rsidRDefault="003E3C3A" w:rsidP="003E3C3A">
      <w:pPr>
        <w:spacing w:line="276" w:lineRule="auto"/>
        <w:outlineLvl w:val="0"/>
        <w:rPr>
          <w:bCs/>
          <w:color w:val="000000" w:themeColor="text1"/>
          <w:sz w:val="28"/>
          <w:szCs w:val="28"/>
        </w:rPr>
      </w:pPr>
    </w:p>
    <w:p w14:paraId="01AE2496" w14:textId="77777777" w:rsidR="00C1315E" w:rsidRDefault="00C1315E" w:rsidP="00584233">
      <w:pPr>
        <w:spacing w:line="276" w:lineRule="auto"/>
        <w:outlineLvl w:val="0"/>
        <w:rPr>
          <w:bCs/>
          <w:color w:val="000000" w:themeColor="text1"/>
          <w:sz w:val="28"/>
          <w:szCs w:val="28"/>
        </w:rPr>
        <w:sectPr w:rsidR="00C1315E" w:rsidSect="006D0306">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1705"/>
        <w:gridCol w:w="630"/>
        <w:gridCol w:w="3625"/>
        <w:gridCol w:w="2687"/>
        <w:gridCol w:w="1878"/>
        <w:gridCol w:w="1440"/>
        <w:gridCol w:w="2435"/>
      </w:tblGrid>
      <w:tr w:rsidR="00E1117B" w:rsidRPr="00584233" w14:paraId="40344127" w14:textId="77777777" w:rsidTr="00DE27E9">
        <w:trPr>
          <w:trHeight w:val="432"/>
        </w:trPr>
        <w:tc>
          <w:tcPr>
            <w:tcW w:w="170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Pr>
                <w:b/>
                <w:color w:val="000000"/>
                <w:sz w:val="18"/>
              </w:rPr>
              <w:t>TIPO DE CUSTO</w:t>
            </w:r>
          </w:p>
        </w:tc>
        <w:tc>
          <w:tcPr>
            <w:tcW w:w="6942" w:type="dxa"/>
            <w:gridSpan w:val="3"/>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8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7040D79C"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Pr>
                <w:b/>
                <w:color w:val="000000"/>
                <w:sz w:val="22"/>
              </w:rPr>
              <w:t>Mão de obra</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6977E312"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30.000,00 </w:t>
            </w:r>
          </w:p>
        </w:tc>
      </w:tr>
      <w:tr w:rsidR="00584233" w:rsidRPr="00584233" w14:paraId="36B2B822"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Pr>
                <w:b/>
                <w:color w:val="000000"/>
                <w:sz w:val="22"/>
              </w:rPr>
              <w:t>Mão de obra</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54036104"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20.000,00 </w:t>
            </w:r>
          </w:p>
        </w:tc>
      </w:tr>
      <w:tr w:rsidR="00584233" w:rsidRPr="00584233" w14:paraId="2373FE78"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Pr>
                <w:b/>
                <w:color w:val="000000"/>
                <w:sz w:val="22"/>
              </w:rPr>
              <w:t>Mão de obra</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6D73652A"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17.500,00 </w:t>
            </w:r>
          </w:p>
        </w:tc>
      </w:tr>
      <w:tr w:rsidR="00584233" w:rsidRPr="00584233" w14:paraId="7320BD50"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Pr>
                <w:b/>
                <w:color w:val="000000"/>
                <w:sz w:val="22"/>
              </w:rPr>
              <w:t>Mão de obra</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0D6D9945"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85.000,00 </w:t>
            </w:r>
          </w:p>
        </w:tc>
      </w:tr>
      <w:tr w:rsidR="00584233" w:rsidRPr="00584233" w14:paraId="1AE6C771"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Pr>
                <w:b/>
                <w:color w:val="000000"/>
                <w:sz w:val="22"/>
              </w:rPr>
              <w:t>Mão de obra</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2608C2F4"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14.550,00 </w:t>
            </w:r>
          </w:p>
        </w:tc>
      </w:tr>
      <w:tr w:rsidR="00584233" w:rsidRPr="00584233" w14:paraId="2A85C397" w14:textId="77777777" w:rsidTr="00DE27E9">
        <w:trPr>
          <w:trHeight w:val="504"/>
        </w:trPr>
        <w:tc>
          <w:tcPr>
            <w:tcW w:w="170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Pr>
                <w:b/>
                <w:color w:val="000000"/>
                <w:sz w:val="22"/>
              </w:rPr>
              <w:t>Suprimentos</w:t>
            </w:r>
          </w:p>
        </w:tc>
        <w:tc>
          <w:tcPr>
            <w:tcW w:w="6942" w:type="dxa"/>
            <w:gridSpan w:val="3"/>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790B12EB"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17.850,00 </w:t>
            </w:r>
          </w:p>
        </w:tc>
      </w:tr>
      <w:tr w:rsidR="00584233" w:rsidRPr="00584233" w14:paraId="170657C5" w14:textId="77777777" w:rsidTr="00DE27E9">
        <w:trPr>
          <w:trHeight w:val="504"/>
        </w:trPr>
        <w:tc>
          <w:tcPr>
            <w:tcW w:w="2335" w:type="dxa"/>
            <w:gridSpan w:val="2"/>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Pr>
                <w:color w:val="000000"/>
              </w:rPr>
              <w:t> </w:t>
            </w:r>
          </w:p>
        </w:tc>
        <w:tc>
          <w:tcPr>
            <w:tcW w:w="2687"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Pr>
                <w:color w:val="000000"/>
              </w:rPr>
              <w:t> </w:t>
            </w:r>
          </w:p>
        </w:tc>
        <w:tc>
          <w:tcPr>
            <w:tcW w:w="3318"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494AFA4C" w:rsidR="00584233" w:rsidRPr="00A15151" w:rsidRDefault="00584233" w:rsidP="008F7BA6">
            <w:pPr>
              <w:tabs>
                <w:tab w:val="right" w:pos="2094"/>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184.900,00 </w:t>
            </w:r>
          </w:p>
        </w:tc>
      </w:tr>
    </w:tbl>
    <w:p w14:paraId="0DEE1B7F" w14:textId="77777777" w:rsidR="008C7282" w:rsidRDefault="008C7282" w:rsidP="00BE5BAF">
      <w:pPr>
        <w:rPr>
          <w:rFonts w:cs="Arial"/>
          <w:b/>
          <w:color w:val="595959" w:themeColor="text1" w:themeTint="A6"/>
          <w:szCs w:val="36"/>
        </w:rPr>
      </w:pPr>
    </w:p>
    <w:p w14:paraId="02A1928F" w14:textId="77777777" w:rsidR="008C7282" w:rsidRDefault="008C7282" w:rsidP="008C7282">
      <w:pPr>
        <w:spacing w:line="276" w:lineRule="auto"/>
        <w:outlineLvl w:val="0"/>
        <w:rPr>
          <w:bCs/>
          <w:color w:val="000000" w:themeColor="text1"/>
          <w:sz w:val="28"/>
          <w:szCs w:val="28"/>
        </w:rPr>
      </w:pPr>
    </w:p>
    <w:p w14:paraId="0B802D01" w14:textId="77777777" w:rsidR="008C7282" w:rsidRDefault="008C7282" w:rsidP="008C7282">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8C7282" w:rsidRPr="00E1117B" w14:paraId="6126ED45"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4B238E" w14:textId="77777777" w:rsidR="008C7282" w:rsidRPr="00E1117B" w:rsidRDefault="008C7282"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09FE528" w14:textId="77777777" w:rsidR="008C7282" w:rsidRPr="00E1117B" w:rsidRDefault="008C7282" w:rsidP="0062041A">
            <w:pPr>
              <w:rPr>
                <w:rFonts w:cs="Calibri"/>
                <w:color w:val="000000"/>
                <w:szCs w:val="20"/>
              </w:rPr>
            </w:pPr>
            <w:r>
              <w:rPr>
                <w:color w:val="000000"/>
              </w:rPr>
              <w:t> </w:t>
            </w:r>
          </w:p>
        </w:tc>
      </w:tr>
      <w:tr w:rsidR="008C7282" w:rsidRPr="00E1117B" w14:paraId="13C6266C"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D6963AF" w14:textId="77777777" w:rsidR="008C7282" w:rsidRPr="00E1117B" w:rsidRDefault="008C7282"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21EE77" w14:textId="77777777" w:rsidR="008C7282" w:rsidRPr="00E1117B" w:rsidRDefault="008C7282" w:rsidP="0062041A">
            <w:pPr>
              <w:rPr>
                <w:rFonts w:cs="Calibri"/>
                <w:color w:val="000000"/>
                <w:szCs w:val="20"/>
              </w:rPr>
            </w:pPr>
            <w:r>
              <w:rPr>
                <w:color w:val="000000"/>
              </w:rPr>
              <w:t> </w:t>
            </w:r>
          </w:p>
        </w:tc>
      </w:tr>
      <w:tr w:rsidR="008C7282" w:rsidRPr="00E1117B" w14:paraId="2735A89A"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3BCB2E2" w14:textId="77777777" w:rsidR="008C7282" w:rsidRPr="00E1117B" w:rsidRDefault="008C7282"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76409" w14:textId="77777777" w:rsidR="008C7282" w:rsidRPr="00E1117B" w:rsidRDefault="008C7282" w:rsidP="0062041A">
            <w:pPr>
              <w:rPr>
                <w:rFonts w:cs="Calibri"/>
                <w:color w:val="000000"/>
                <w:szCs w:val="20"/>
              </w:rPr>
            </w:pPr>
            <w:r>
              <w:rPr>
                <w:color w:val="000000"/>
              </w:rPr>
              <w:t> </w:t>
            </w:r>
          </w:p>
        </w:tc>
      </w:tr>
      <w:tr w:rsidR="008C7282" w:rsidRPr="00E1117B" w14:paraId="5A1AC9C8"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091F509" w14:textId="77777777" w:rsidR="008C7282" w:rsidRPr="00E1117B" w:rsidRDefault="008C7282"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A7232FD" w14:textId="77777777" w:rsidR="008C7282" w:rsidRPr="00E1117B" w:rsidRDefault="008C7282" w:rsidP="0062041A">
            <w:pPr>
              <w:rPr>
                <w:rFonts w:cs="Calibri"/>
                <w:color w:val="000000"/>
                <w:szCs w:val="20"/>
              </w:rPr>
            </w:pPr>
            <w:r>
              <w:rPr>
                <w:color w:val="000000"/>
              </w:rPr>
              <w:t> </w:t>
            </w:r>
          </w:p>
        </w:tc>
      </w:tr>
    </w:tbl>
    <w:p w14:paraId="50BBEE7F" w14:textId="77777777" w:rsidR="008C7282" w:rsidRDefault="008C7282" w:rsidP="008C7282">
      <w:pPr>
        <w:spacing w:line="276" w:lineRule="auto"/>
        <w:outlineLvl w:val="0"/>
        <w:rPr>
          <w:bCs/>
          <w:color w:val="000000" w:themeColor="text1"/>
          <w:sz w:val="28"/>
          <w:szCs w:val="28"/>
        </w:rPr>
        <w:sectPr w:rsidR="008C7282" w:rsidSect="006D0306">
          <w:pgSz w:w="15840" w:h="12240" w:orient="landscape"/>
          <w:pgMar w:top="459" w:right="720" w:bottom="189" w:left="576" w:header="720" w:footer="518" w:gutter="0"/>
          <w:cols w:space="720"/>
          <w:titlePg/>
          <w:docGrid w:linePitch="360"/>
        </w:sectPr>
      </w:pPr>
    </w:p>
    <w:p w14:paraId="54B96D1B"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8C7282" w:rsidRPr="00E1117B" w14:paraId="1777F5DC" w14:textId="77777777" w:rsidTr="000551A9">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89B7F05" w14:textId="77777777" w:rsidR="008C7282" w:rsidRPr="00E1117B" w:rsidRDefault="008C7282" w:rsidP="0062041A">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064D755" w14:textId="77777777" w:rsidR="008C7282" w:rsidRPr="00E1117B" w:rsidRDefault="008C7282" w:rsidP="0062041A">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A59CAA" w14:textId="77777777" w:rsidR="008C7282" w:rsidRPr="00E1117B" w:rsidRDefault="008C7282" w:rsidP="0062041A">
            <w:pPr>
              <w:jc w:val="center"/>
              <w:rPr>
                <w:rFonts w:cs="Calibri"/>
                <w:b/>
                <w:bCs/>
                <w:color w:val="000000"/>
                <w:sz w:val="18"/>
                <w:szCs w:val="18"/>
              </w:rPr>
            </w:pPr>
            <w:r>
              <w:rPr>
                <w:b/>
                <w:color w:val="000000"/>
                <w:sz w:val="18"/>
              </w:rPr>
              <w:t>VALOR ESTIMADO DO BENEFÍCIO</w:t>
            </w:r>
          </w:p>
        </w:tc>
      </w:tr>
      <w:tr w:rsidR="008C7282" w:rsidRPr="00E1117B" w14:paraId="4B180B82"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01FB310" w14:textId="77777777" w:rsidR="008C7282" w:rsidRPr="00A15151" w:rsidRDefault="008C7282" w:rsidP="0062041A">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B256B38"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8F074E" w14:textId="22FC6C18"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25.000,00 </w:t>
            </w:r>
          </w:p>
        </w:tc>
      </w:tr>
      <w:tr w:rsidR="008C7282" w:rsidRPr="00E1117B" w14:paraId="3C962CD6"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47E61B3" w14:textId="77777777" w:rsidR="008C7282" w:rsidRPr="00A15151" w:rsidRDefault="008C7282" w:rsidP="0062041A">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F770A50"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4D36353" w14:textId="0FC2F665"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92.500,00 </w:t>
            </w:r>
          </w:p>
        </w:tc>
      </w:tr>
      <w:tr w:rsidR="008C7282" w:rsidRPr="00E1117B" w14:paraId="02E341CF"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842E4BB" w14:textId="77777777" w:rsidR="008C7282" w:rsidRPr="00A15151" w:rsidRDefault="008C7282" w:rsidP="0062041A">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94DD5B7"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CAA04" w14:textId="7D4E2E76"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17.500,00 </w:t>
            </w:r>
          </w:p>
        </w:tc>
      </w:tr>
      <w:tr w:rsidR="008C7282" w:rsidRPr="00E1117B" w14:paraId="1382F4DA"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3605A52" w14:textId="77777777" w:rsidR="008C7282" w:rsidRPr="00A15151" w:rsidRDefault="008C7282" w:rsidP="0062041A">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275D782"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DD946ED" w14:textId="567FF421"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12.000,00 </w:t>
            </w:r>
          </w:p>
        </w:tc>
      </w:tr>
      <w:tr w:rsidR="008C7282" w:rsidRPr="00E1117B" w14:paraId="3BB9E35B"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1F81841" w14:textId="77777777" w:rsidR="008C7282" w:rsidRPr="00A15151" w:rsidRDefault="008C7282" w:rsidP="0062041A">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5C72CE9"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512C270" w14:textId="741A2806"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18.500,00 </w:t>
            </w:r>
          </w:p>
        </w:tc>
      </w:tr>
      <w:tr w:rsidR="008C7282" w:rsidRPr="00E1117B" w14:paraId="7FBE035E" w14:textId="77777777" w:rsidTr="000551A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553FB63" w14:textId="77777777" w:rsidR="008C7282" w:rsidRPr="00A15151" w:rsidRDefault="008C7282" w:rsidP="0062041A">
            <w:pPr>
              <w:rPr>
                <w:rFonts w:cs="Calibri"/>
                <w:b/>
                <w:bCs/>
                <w:color w:val="000000"/>
                <w:sz w:val="22"/>
                <w:szCs w:val="22"/>
              </w:rPr>
            </w:pPr>
            <w:r>
              <w:rPr>
                <w:b/>
                <w:color w:val="000000"/>
                <w:sz w:val="22"/>
              </w:rPr>
              <w:t>Menos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1E0034B"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9EB3786" w14:textId="3D7B189B"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26.000,00 </w:t>
            </w:r>
          </w:p>
        </w:tc>
      </w:tr>
      <w:tr w:rsidR="008C7282" w:rsidRPr="00E1117B" w14:paraId="1B7D1F7A" w14:textId="77777777" w:rsidTr="000551A9">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3794185F" w14:textId="77777777" w:rsidR="008C7282" w:rsidRPr="00A15151" w:rsidRDefault="008C7282" w:rsidP="0062041A">
            <w:pPr>
              <w:rPr>
                <w:rFonts w:cs="Calibri"/>
                <w:b/>
                <w:bCs/>
                <w:color w:val="000000"/>
                <w:sz w:val="22"/>
                <w:szCs w:val="22"/>
              </w:rPr>
            </w:pPr>
            <w:r>
              <w:rPr>
                <w:b/>
                <w:color w:val="000000"/>
                <w:sz w:val="22"/>
              </w:rPr>
              <w:t>Outros custos evitados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4777CBA7" w14:textId="77777777" w:rsidR="008C7282" w:rsidRPr="00E1117B" w:rsidRDefault="008C7282" w:rsidP="0062041A">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9CCA906" w14:textId="45457E00"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46.250,00 </w:t>
            </w:r>
          </w:p>
        </w:tc>
      </w:tr>
      <w:tr w:rsidR="008C7282" w:rsidRPr="00E1117B" w14:paraId="2CBC0A2D" w14:textId="77777777" w:rsidTr="000551A9">
        <w:trPr>
          <w:trHeight w:val="504"/>
        </w:trPr>
        <w:tc>
          <w:tcPr>
            <w:tcW w:w="3681" w:type="dxa"/>
            <w:tcBorders>
              <w:top w:val="nil"/>
              <w:left w:val="nil"/>
              <w:bottom w:val="nil"/>
              <w:right w:val="nil"/>
            </w:tcBorders>
            <w:shd w:val="clear" w:color="000000" w:fill="FFFFFF"/>
            <w:vAlign w:val="bottom"/>
            <w:hideMark/>
          </w:tcPr>
          <w:p w14:paraId="2A2D4C0F" w14:textId="77777777" w:rsidR="008C7282" w:rsidRPr="00E1117B" w:rsidRDefault="008C7282" w:rsidP="0062041A">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26CBB2E4" w14:textId="77777777" w:rsidR="008C7282" w:rsidRPr="00E1117B" w:rsidRDefault="008C7282" w:rsidP="0062041A">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6F9AADB1" w14:textId="77777777" w:rsidR="008C7282" w:rsidRPr="00E1117B" w:rsidRDefault="008C7282" w:rsidP="0062041A">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C06497A" w14:textId="77777777" w:rsidR="008C7282" w:rsidRPr="00E1117B" w:rsidRDefault="008C7282" w:rsidP="0062041A">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83D8FA2" w14:textId="4FE90074" w:rsidR="008C7282" w:rsidRPr="00A15151" w:rsidRDefault="008C7282" w:rsidP="008F7BA6">
            <w:pPr>
              <w:tabs>
                <w:tab w:val="right" w:pos="2767"/>
              </w:tabs>
              <w:rPr>
                <w:rFonts w:cs="Calibri"/>
                <w:color w:val="000000"/>
                <w:sz w:val="22"/>
                <w:szCs w:val="22"/>
              </w:rPr>
            </w:pPr>
            <w:r>
              <w:rPr>
                <w:color w:val="000000"/>
                <w:sz w:val="22"/>
              </w:rPr>
              <w:t xml:space="preserve"> US$ </w:t>
            </w:r>
            <w:r w:rsidR="008F7BA6" w:rsidRPr="005B4CD2">
              <w:rPr>
                <w:color w:val="000000"/>
                <w:sz w:val="22"/>
              </w:rPr>
              <w:tab/>
            </w:r>
            <w:r>
              <w:rPr>
                <w:color w:val="000000"/>
                <w:sz w:val="22"/>
              </w:rPr>
              <w:t xml:space="preserve">237.750,00 </w:t>
            </w:r>
          </w:p>
        </w:tc>
      </w:tr>
    </w:tbl>
    <w:p w14:paraId="44DF2F66" w14:textId="77777777" w:rsidR="008C7282" w:rsidRDefault="008C7282" w:rsidP="008C7282">
      <w:pPr>
        <w:spacing w:line="276" w:lineRule="auto"/>
        <w:outlineLvl w:val="0"/>
        <w:rPr>
          <w:bCs/>
          <w:color w:val="000000" w:themeColor="text1"/>
          <w:sz w:val="28"/>
          <w:szCs w:val="28"/>
        </w:rPr>
      </w:pPr>
    </w:p>
    <w:p w14:paraId="412A27BC" w14:textId="77777777" w:rsidR="008C7282" w:rsidRDefault="008C7282" w:rsidP="008C7282">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8C7282" w:rsidRPr="00E1117B" w14:paraId="4E82FAC0"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431C4F" w14:textId="77777777" w:rsidR="008C7282" w:rsidRPr="00E1117B" w:rsidRDefault="008C7282"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EA1C156" w14:textId="77777777" w:rsidR="008C7282" w:rsidRPr="00E1117B" w:rsidRDefault="008C7282" w:rsidP="0062041A">
            <w:pPr>
              <w:rPr>
                <w:rFonts w:cs="Calibri"/>
                <w:color w:val="000000"/>
                <w:szCs w:val="20"/>
              </w:rPr>
            </w:pPr>
            <w:r>
              <w:rPr>
                <w:color w:val="000000"/>
              </w:rPr>
              <w:t> </w:t>
            </w:r>
          </w:p>
        </w:tc>
      </w:tr>
      <w:tr w:rsidR="008C7282" w:rsidRPr="00E1117B" w14:paraId="60A9E84E"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1DA70FE" w14:textId="77777777" w:rsidR="008C7282" w:rsidRPr="00E1117B" w:rsidRDefault="008C7282"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42D8091" w14:textId="77777777" w:rsidR="008C7282" w:rsidRPr="00E1117B" w:rsidRDefault="008C7282" w:rsidP="0062041A">
            <w:pPr>
              <w:rPr>
                <w:rFonts w:cs="Calibri"/>
                <w:color w:val="000000"/>
                <w:szCs w:val="20"/>
              </w:rPr>
            </w:pPr>
            <w:r>
              <w:rPr>
                <w:color w:val="000000"/>
              </w:rPr>
              <w:t> </w:t>
            </w:r>
          </w:p>
        </w:tc>
      </w:tr>
      <w:tr w:rsidR="008C7282" w:rsidRPr="00E1117B" w14:paraId="1871EAA0"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7141E9ED" w14:textId="77777777" w:rsidR="008C7282" w:rsidRPr="00E1117B" w:rsidRDefault="008C7282"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B81107" w14:textId="77777777" w:rsidR="008C7282" w:rsidRPr="00E1117B" w:rsidRDefault="008C7282" w:rsidP="0062041A">
            <w:pPr>
              <w:rPr>
                <w:rFonts w:cs="Calibri"/>
                <w:color w:val="000000"/>
                <w:szCs w:val="20"/>
              </w:rPr>
            </w:pPr>
            <w:r>
              <w:rPr>
                <w:color w:val="000000"/>
              </w:rPr>
              <w:t> </w:t>
            </w:r>
          </w:p>
        </w:tc>
      </w:tr>
    </w:tbl>
    <w:p w14:paraId="6542AEA0" w14:textId="77777777" w:rsidR="008C7282" w:rsidRDefault="008C7282" w:rsidP="008C7282">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7282" w:rsidRPr="00E1117B" w14:paraId="7A81B1B3"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4A321A4C" w14:textId="77777777" w:rsidR="008C7282" w:rsidRPr="00E1117B" w:rsidRDefault="008C7282" w:rsidP="0062041A">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7F27BE35" w14:textId="77777777" w:rsidR="008C7282" w:rsidRPr="00E1117B" w:rsidRDefault="008C7282" w:rsidP="0062041A">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32B8E6F9" w14:textId="77777777" w:rsidR="008C7282" w:rsidRPr="00E1117B" w:rsidRDefault="008C7282" w:rsidP="0062041A">
            <w:pPr>
              <w:jc w:val="center"/>
              <w:rPr>
                <w:rFonts w:cs="Calibri"/>
                <w:color w:val="000000"/>
                <w:szCs w:val="20"/>
              </w:rPr>
            </w:pPr>
            <w:r>
              <w:rPr>
                <w:color w:val="000000"/>
              </w:rPr>
              <w:t>DATA</w:t>
            </w:r>
          </w:p>
        </w:tc>
      </w:tr>
      <w:tr w:rsidR="008C7282" w:rsidRPr="00E1117B" w14:paraId="3A25240E"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8B18A9" w14:textId="77777777" w:rsidR="008C7282" w:rsidRPr="00E1117B" w:rsidRDefault="008C7282" w:rsidP="0062041A">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F3DF651" w14:textId="77777777" w:rsidR="008C7282" w:rsidRPr="00E1117B" w:rsidRDefault="008C7282" w:rsidP="0062041A">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671F62FB" w14:textId="77777777" w:rsidR="008C7282" w:rsidRPr="00E1117B" w:rsidRDefault="008C7282" w:rsidP="0062041A">
            <w:pPr>
              <w:jc w:val="center"/>
              <w:rPr>
                <w:rFonts w:cs="Calibri"/>
                <w:color w:val="000000"/>
                <w:sz w:val="24"/>
              </w:rPr>
            </w:pPr>
            <w:r>
              <w:rPr>
                <w:color w:val="000000"/>
                <w:sz w:val="24"/>
              </w:rPr>
              <w:t> </w:t>
            </w:r>
          </w:p>
        </w:tc>
      </w:tr>
    </w:tbl>
    <w:p w14:paraId="3DE50401" w14:textId="77777777" w:rsidR="008C7282" w:rsidRPr="00584233" w:rsidRDefault="008C7282" w:rsidP="008C7282">
      <w:pPr>
        <w:spacing w:line="276" w:lineRule="auto"/>
        <w:outlineLvl w:val="0"/>
        <w:rPr>
          <w:bCs/>
          <w:color w:val="000000" w:themeColor="text1"/>
          <w:sz w:val="28"/>
          <w:szCs w:val="28"/>
        </w:rPr>
        <w:sectPr w:rsidR="008C7282" w:rsidRPr="00584233" w:rsidSect="006D0306">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A6B1DC9" w14:textId="77777777" w:rsidR="006B5ECE" w:rsidRPr="003D706E" w:rsidRDefault="006B5ECE" w:rsidP="00D022DF">
      <w:pPr>
        <w:rPr>
          <w:b/>
          <w:color w:val="000000" w:themeColor="text1"/>
          <w:sz w:val="32"/>
          <w:szCs w:val="44"/>
        </w:rPr>
      </w:pPr>
    </w:p>
    <w:sectPr w:rsidR="006B5ECE" w:rsidRPr="003D706E" w:rsidSect="006D0306">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C10B" w14:textId="77777777" w:rsidR="006D0306" w:rsidRDefault="006D0306" w:rsidP="00F36FE0">
      <w:r>
        <w:separator/>
      </w:r>
    </w:p>
  </w:endnote>
  <w:endnote w:type="continuationSeparator" w:id="0">
    <w:p w14:paraId="0823E24D" w14:textId="77777777" w:rsidR="006D0306" w:rsidRDefault="006D030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0F2E" w14:textId="77777777" w:rsidR="006D0306" w:rsidRDefault="006D0306" w:rsidP="00F36FE0">
      <w:r>
        <w:separator/>
      </w:r>
    </w:p>
  </w:footnote>
  <w:footnote w:type="continuationSeparator" w:id="0">
    <w:p w14:paraId="0142B9D2" w14:textId="77777777" w:rsidR="006D0306" w:rsidRDefault="006D030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5703469">
    <w:abstractNumId w:val="9"/>
  </w:num>
  <w:num w:numId="2" w16cid:durableId="1255430786">
    <w:abstractNumId w:val="8"/>
  </w:num>
  <w:num w:numId="3" w16cid:durableId="432482443">
    <w:abstractNumId w:val="7"/>
  </w:num>
  <w:num w:numId="4" w16cid:durableId="1798915071">
    <w:abstractNumId w:val="6"/>
  </w:num>
  <w:num w:numId="5" w16cid:durableId="804860388">
    <w:abstractNumId w:val="5"/>
  </w:num>
  <w:num w:numId="6" w16cid:durableId="647126325">
    <w:abstractNumId w:val="4"/>
  </w:num>
  <w:num w:numId="7" w16cid:durableId="1643120393">
    <w:abstractNumId w:val="3"/>
  </w:num>
  <w:num w:numId="8" w16cid:durableId="1018698473">
    <w:abstractNumId w:val="2"/>
  </w:num>
  <w:num w:numId="9" w16cid:durableId="1852181826">
    <w:abstractNumId w:val="1"/>
  </w:num>
  <w:num w:numId="10" w16cid:durableId="2019578938">
    <w:abstractNumId w:val="0"/>
  </w:num>
  <w:num w:numId="11" w16cid:durableId="313876235">
    <w:abstractNumId w:val="15"/>
  </w:num>
  <w:num w:numId="12" w16cid:durableId="953252562">
    <w:abstractNumId w:val="18"/>
  </w:num>
  <w:num w:numId="13" w16cid:durableId="2107578337">
    <w:abstractNumId w:val="17"/>
  </w:num>
  <w:num w:numId="14" w16cid:durableId="825902802">
    <w:abstractNumId w:val="13"/>
  </w:num>
  <w:num w:numId="15" w16cid:durableId="1416366397">
    <w:abstractNumId w:val="10"/>
  </w:num>
  <w:num w:numId="16" w16cid:durableId="1847163029">
    <w:abstractNumId w:val="14"/>
  </w:num>
  <w:num w:numId="17" w16cid:durableId="603535334">
    <w:abstractNumId w:val="16"/>
  </w:num>
  <w:num w:numId="18" w16cid:durableId="1507793314">
    <w:abstractNumId w:val="12"/>
  </w:num>
  <w:num w:numId="19" w16cid:durableId="342168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55"/>
    <w:rsid w:val="00031AF7"/>
    <w:rsid w:val="00036FF2"/>
    <w:rsid w:val="000413A5"/>
    <w:rsid w:val="000551A9"/>
    <w:rsid w:val="00057E5C"/>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0BBB"/>
    <w:rsid w:val="001943C4"/>
    <w:rsid w:val="001962A6"/>
    <w:rsid w:val="00206944"/>
    <w:rsid w:val="00233D07"/>
    <w:rsid w:val="002453A2"/>
    <w:rsid w:val="002507EE"/>
    <w:rsid w:val="00250812"/>
    <w:rsid w:val="00260AD4"/>
    <w:rsid w:val="00294C13"/>
    <w:rsid w:val="00294C92"/>
    <w:rsid w:val="00296750"/>
    <w:rsid w:val="002A45FC"/>
    <w:rsid w:val="002E4407"/>
    <w:rsid w:val="002F2C0D"/>
    <w:rsid w:val="002F39CD"/>
    <w:rsid w:val="00303C60"/>
    <w:rsid w:val="00321387"/>
    <w:rsid w:val="00332DF6"/>
    <w:rsid w:val="003457E6"/>
    <w:rsid w:val="00345B4E"/>
    <w:rsid w:val="00352311"/>
    <w:rsid w:val="0036595F"/>
    <w:rsid w:val="003758D7"/>
    <w:rsid w:val="00385C71"/>
    <w:rsid w:val="00394B27"/>
    <w:rsid w:val="00394B8A"/>
    <w:rsid w:val="003952A0"/>
    <w:rsid w:val="003C0B84"/>
    <w:rsid w:val="003D220F"/>
    <w:rsid w:val="003D28EE"/>
    <w:rsid w:val="003D706E"/>
    <w:rsid w:val="003E0399"/>
    <w:rsid w:val="003E3C3A"/>
    <w:rsid w:val="003F787D"/>
    <w:rsid w:val="00422668"/>
    <w:rsid w:val="0045552B"/>
    <w:rsid w:val="0046242A"/>
    <w:rsid w:val="004654F9"/>
    <w:rsid w:val="004674F6"/>
    <w:rsid w:val="00480C29"/>
    <w:rsid w:val="00482909"/>
    <w:rsid w:val="00482A58"/>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59BF"/>
    <w:rsid w:val="00616C9D"/>
    <w:rsid w:val="006316D7"/>
    <w:rsid w:val="006437C4"/>
    <w:rsid w:val="00660D04"/>
    <w:rsid w:val="00666161"/>
    <w:rsid w:val="00681CAC"/>
    <w:rsid w:val="00681EE0"/>
    <w:rsid w:val="006940BE"/>
    <w:rsid w:val="006950B1"/>
    <w:rsid w:val="006A2AD8"/>
    <w:rsid w:val="006A73CB"/>
    <w:rsid w:val="006B39F0"/>
    <w:rsid w:val="006B5ECE"/>
    <w:rsid w:val="006B6267"/>
    <w:rsid w:val="006C1052"/>
    <w:rsid w:val="006C2F6E"/>
    <w:rsid w:val="006C3482"/>
    <w:rsid w:val="006C66DE"/>
    <w:rsid w:val="006D0306"/>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7282"/>
    <w:rsid w:val="008F0F82"/>
    <w:rsid w:val="008F7BA6"/>
    <w:rsid w:val="009016C1"/>
    <w:rsid w:val="009152A8"/>
    <w:rsid w:val="00942BD8"/>
    <w:rsid w:val="009541D8"/>
    <w:rsid w:val="00956391"/>
    <w:rsid w:val="009766D8"/>
    <w:rsid w:val="009A10DA"/>
    <w:rsid w:val="009A140C"/>
    <w:rsid w:val="009A7594"/>
    <w:rsid w:val="009C2E35"/>
    <w:rsid w:val="009C3C7B"/>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399A"/>
    <w:rsid w:val="00A94CC9"/>
    <w:rsid w:val="00A94E32"/>
    <w:rsid w:val="00A95536"/>
    <w:rsid w:val="00AA5E3A"/>
    <w:rsid w:val="00AA6DB6"/>
    <w:rsid w:val="00AB1F2A"/>
    <w:rsid w:val="00AD6706"/>
    <w:rsid w:val="00AE12B5"/>
    <w:rsid w:val="00AE1A89"/>
    <w:rsid w:val="00B1033B"/>
    <w:rsid w:val="00B20655"/>
    <w:rsid w:val="00B362AE"/>
    <w:rsid w:val="00B5531F"/>
    <w:rsid w:val="00B8500C"/>
    <w:rsid w:val="00B91333"/>
    <w:rsid w:val="00B97A54"/>
    <w:rsid w:val="00BA49BD"/>
    <w:rsid w:val="00BC38F6"/>
    <w:rsid w:val="00BC3D1E"/>
    <w:rsid w:val="00BC4CD6"/>
    <w:rsid w:val="00BC5B9C"/>
    <w:rsid w:val="00BC7F9D"/>
    <w:rsid w:val="00BE5BAF"/>
    <w:rsid w:val="00C12C0B"/>
    <w:rsid w:val="00C1315E"/>
    <w:rsid w:val="00C81141"/>
    <w:rsid w:val="00C944C7"/>
    <w:rsid w:val="00CA2CD6"/>
    <w:rsid w:val="00CA6F96"/>
    <w:rsid w:val="00CB1AA5"/>
    <w:rsid w:val="00CB4DF0"/>
    <w:rsid w:val="00CB7FA5"/>
    <w:rsid w:val="00CD2479"/>
    <w:rsid w:val="00CF7C60"/>
    <w:rsid w:val="00D022DF"/>
    <w:rsid w:val="00D166A3"/>
    <w:rsid w:val="00D2118F"/>
    <w:rsid w:val="00D2644E"/>
    <w:rsid w:val="00D26580"/>
    <w:rsid w:val="00D443A6"/>
    <w:rsid w:val="00D4690E"/>
    <w:rsid w:val="00D660EC"/>
    <w:rsid w:val="00D675F4"/>
    <w:rsid w:val="00D82ADF"/>
    <w:rsid w:val="00D90B36"/>
    <w:rsid w:val="00DB1AE1"/>
    <w:rsid w:val="00DE1475"/>
    <w:rsid w:val="00DE27E9"/>
    <w:rsid w:val="00DF2375"/>
    <w:rsid w:val="00E0014C"/>
    <w:rsid w:val="00E06662"/>
    <w:rsid w:val="00E1117B"/>
    <w:rsid w:val="00E11F52"/>
    <w:rsid w:val="00E1328E"/>
    <w:rsid w:val="00E62BF6"/>
    <w:rsid w:val="00E7322A"/>
    <w:rsid w:val="00E8348B"/>
    <w:rsid w:val="00E836DD"/>
    <w:rsid w:val="00E85804"/>
    <w:rsid w:val="00E86F2F"/>
    <w:rsid w:val="00E87354"/>
    <w:rsid w:val="00E97F89"/>
    <w:rsid w:val="00EB23F8"/>
    <w:rsid w:val="00EC3CDB"/>
    <w:rsid w:val="00F05EE6"/>
    <w:rsid w:val="00F1123E"/>
    <w:rsid w:val="00F11D6C"/>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Construction+Six+Sigma+Project+Charter+Example-word-57903-pt&amp;lpa=ic+Construction+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9AB81-D635-42C3-BB91-4289A9F74E51}">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Okonczak</cp:lastModifiedBy>
  <cp:revision>11</cp:revision>
  <cp:lastPrinted>2019-11-24T23:54:00Z</cp:lastPrinted>
  <dcterms:created xsi:type="dcterms:W3CDTF">2022-05-02T02:26:00Z</dcterms:created>
  <dcterms:modified xsi:type="dcterms:W3CDTF">2024-03-04T12:11:00Z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