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E63A" w14:textId="15421092" w:rsidR="00BC7F9D" w:rsidRDefault="009C0EE3" w:rsidP="00303C60">
      <w:pPr>
        <w:outlineLvl w:val="0"/>
        <w:rPr>
          <w:rFonts w:ascii="Century Gothic" w:hAnsi="Century Gothic"/>
          <w:b/>
          <w:color w:val="808080" w:themeColor="background1" w:themeShade="80"/>
          <w:sz w:val="36"/>
          <w:szCs w:val="44"/>
        </w:rPr>
      </w:pPr>
      <w:r w:rsidRPr="009C0EE3">
        <w:rPr>
          <w:rFonts w:ascii="Century Gothic" w:hAnsi="Century Gothic"/>
          <w:b/>
          <w:color w:val="808080" w:themeColor="background1" w:themeShade="80"/>
          <w:sz w:val="36"/>
          <w:szCs w:val="44"/>
        </w:rPr>
        <w:drawing>
          <wp:anchor distT="0" distB="0" distL="114300" distR="114300" simplePos="0" relativeHeight="251658240" behindDoc="0" locked="0" layoutInCell="1" allowOverlap="1" wp14:anchorId="5A3A4606" wp14:editId="002E83EE">
            <wp:simplePos x="0" y="0"/>
            <wp:positionH relativeFrom="column">
              <wp:posOffset>4927600</wp:posOffset>
            </wp:positionH>
            <wp:positionV relativeFrom="paragraph">
              <wp:posOffset>-381000</wp:posOffset>
            </wp:positionV>
            <wp:extent cx="2120900" cy="350091"/>
            <wp:effectExtent l="0" t="0" r="0" b="5715"/>
            <wp:wrapNone/>
            <wp:docPr id="29530701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07014"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0900" cy="350091"/>
                    </a:xfrm>
                    <a:prstGeom prst="rect">
                      <a:avLst/>
                    </a:prstGeom>
                  </pic:spPr>
                </pic:pic>
              </a:graphicData>
            </a:graphic>
            <wp14:sizeRelH relativeFrom="page">
              <wp14:pctWidth>0</wp14:pctWidth>
            </wp14:sizeRelH>
            <wp14:sizeRelV relativeFrom="page">
              <wp14:pctHeight>0</wp14:pctHeight>
            </wp14:sizeRelV>
          </wp:anchor>
        </w:drawing>
      </w:r>
      <w:r w:rsidR="00B847C0">
        <w:rPr>
          <w:rFonts w:ascii="Century Gothic" w:hAnsi="Century Gothic"/>
          <w:b/>
          <w:color w:val="808080" w:themeColor="background1" w:themeShade="80"/>
          <w:sz w:val="36"/>
        </w:rPr>
        <w:t>RUBRICA DE DESEMPENHO DO FUNCIONÁRIO</w:t>
      </w:r>
      <w:r w:rsidR="00DA7145">
        <w:rPr>
          <w:rFonts w:ascii="Century Gothic" w:hAnsi="Century Gothic"/>
          <w:b/>
          <w:color w:val="808080" w:themeColor="background1" w:themeShade="80"/>
          <w:sz w:val="36"/>
          <w:szCs w:val="44"/>
        </w:rPr>
        <w:tab/>
      </w:r>
    </w:p>
    <w:p w14:paraId="62341264" w14:textId="12CB1DC7" w:rsidR="000608BF" w:rsidRDefault="000608BF" w:rsidP="00FF51C2">
      <w:pPr>
        <w:rPr>
          <w:rFonts w:ascii="Century Gothic" w:hAnsi="Century Gothic" w:cs="Arial"/>
          <w:b/>
          <w:color w:val="808080" w:themeColor="background1" w:themeShade="80"/>
          <w:szCs w:val="36"/>
        </w:rPr>
      </w:pPr>
    </w:p>
    <w:tbl>
      <w:tblPr>
        <w:tblW w:w="11077" w:type="dxa"/>
        <w:tblLook w:val="04A0" w:firstRow="1" w:lastRow="0" w:firstColumn="1" w:lastColumn="0" w:noHBand="0" w:noVBand="1"/>
      </w:tblPr>
      <w:tblGrid>
        <w:gridCol w:w="6112"/>
        <w:gridCol w:w="1241"/>
        <w:gridCol w:w="1241"/>
        <w:gridCol w:w="1242"/>
        <w:gridCol w:w="1241"/>
      </w:tblGrid>
      <w:tr w:rsidR="00B847C0" w:rsidRPr="00B847C0" w14:paraId="09F1DC27" w14:textId="77777777" w:rsidTr="009C0EE3">
        <w:trPr>
          <w:trHeight w:val="308"/>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2B25F92"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NOME DO FUNCIONÁRIO</w:t>
            </w:r>
          </w:p>
        </w:tc>
        <w:tc>
          <w:tcPr>
            <w:tcW w:w="1241" w:type="dxa"/>
            <w:tcBorders>
              <w:top w:val="nil"/>
              <w:left w:val="nil"/>
              <w:bottom w:val="nil"/>
              <w:right w:val="nil"/>
            </w:tcBorders>
            <w:shd w:val="clear" w:color="auto" w:fill="auto"/>
            <w:noWrap/>
            <w:vAlign w:val="center"/>
            <w:hideMark/>
          </w:tcPr>
          <w:p w14:paraId="10092455" w14:textId="77777777" w:rsidR="00B847C0" w:rsidRPr="00B847C0" w:rsidRDefault="00B847C0" w:rsidP="00B847C0">
            <w:pPr>
              <w:rPr>
                <w:rFonts w:ascii="Century Gothic" w:hAnsi="Century Gothic"/>
                <w:b/>
                <w:bCs/>
                <w:color w:val="FFFFFF"/>
                <w:szCs w:val="16"/>
              </w:rPr>
            </w:pPr>
          </w:p>
        </w:tc>
        <w:tc>
          <w:tcPr>
            <w:tcW w:w="1241" w:type="dxa"/>
            <w:tcBorders>
              <w:top w:val="nil"/>
              <w:left w:val="nil"/>
              <w:bottom w:val="nil"/>
              <w:right w:val="nil"/>
            </w:tcBorders>
            <w:shd w:val="clear" w:color="auto" w:fill="auto"/>
            <w:noWrap/>
            <w:vAlign w:val="center"/>
            <w:hideMark/>
          </w:tcPr>
          <w:p w14:paraId="49C37E83" w14:textId="4B9CB5B4" w:rsidR="00B847C0" w:rsidRPr="00B847C0" w:rsidRDefault="00B847C0" w:rsidP="00B847C0">
            <w:pPr>
              <w:rPr>
                <w:rFonts w:ascii="Times New Roman" w:hAnsi="Times New Roman"/>
                <w:sz w:val="20"/>
                <w:szCs w:val="20"/>
              </w:rPr>
            </w:pPr>
          </w:p>
        </w:tc>
        <w:tc>
          <w:tcPr>
            <w:tcW w:w="2483"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BD949D2"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DATA</w:t>
            </w:r>
          </w:p>
        </w:tc>
      </w:tr>
      <w:tr w:rsidR="00B847C0" w:rsidRPr="00B847C0" w14:paraId="386DDD4A"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1E9775FF" w14:textId="77777777" w:rsidR="00B847C0" w:rsidRPr="00B847C0" w:rsidRDefault="00B847C0" w:rsidP="00B847C0">
            <w:pP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auto" w:fill="auto"/>
            <w:noWrap/>
            <w:vAlign w:val="center"/>
            <w:hideMark/>
          </w:tcPr>
          <w:p w14:paraId="33968976" w14:textId="77777777" w:rsidR="00B847C0" w:rsidRPr="00B847C0" w:rsidRDefault="00B847C0" w:rsidP="00B847C0">
            <w:pPr>
              <w:rPr>
                <w:rFonts w:ascii="Century Gothic" w:hAnsi="Century Gothic"/>
                <w:b/>
                <w:bCs/>
                <w:color w:val="000000"/>
                <w:szCs w:val="16"/>
              </w:rPr>
            </w:pPr>
          </w:p>
        </w:tc>
        <w:tc>
          <w:tcPr>
            <w:tcW w:w="1241" w:type="dxa"/>
            <w:tcBorders>
              <w:top w:val="nil"/>
              <w:left w:val="nil"/>
              <w:bottom w:val="nil"/>
              <w:right w:val="nil"/>
            </w:tcBorders>
            <w:shd w:val="clear" w:color="auto" w:fill="auto"/>
            <w:noWrap/>
            <w:vAlign w:val="center"/>
            <w:hideMark/>
          </w:tcPr>
          <w:p w14:paraId="312434D5" w14:textId="04B0E509" w:rsidR="00B847C0" w:rsidRPr="00B847C0" w:rsidRDefault="00B847C0" w:rsidP="00B847C0">
            <w:pPr>
              <w:rPr>
                <w:rFonts w:ascii="Times New Roman" w:hAnsi="Times New Roman"/>
                <w:sz w:val="20"/>
                <w:szCs w:val="20"/>
              </w:rPr>
            </w:pPr>
          </w:p>
        </w:tc>
        <w:tc>
          <w:tcPr>
            <w:tcW w:w="24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0B955C" w14:textId="77777777" w:rsidR="00B847C0" w:rsidRPr="00B847C0" w:rsidRDefault="00B847C0" w:rsidP="00B847C0">
            <w:pPr>
              <w:jc w:val="center"/>
              <w:rPr>
                <w:rFonts w:ascii="Century Gothic" w:hAnsi="Century Gothic"/>
                <w:color w:val="000000"/>
                <w:szCs w:val="16"/>
              </w:rPr>
            </w:pPr>
            <w:r>
              <w:rPr>
                <w:rFonts w:ascii="Century Gothic" w:hAnsi="Century Gothic"/>
                <w:color w:val="000000"/>
              </w:rPr>
              <w:t> </w:t>
            </w:r>
          </w:p>
        </w:tc>
      </w:tr>
      <w:tr w:rsidR="00B847C0" w:rsidRPr="00B847C0" w14:paraId="4DE35660" w14:textId="77777777" w:rsidTr="009C0EE3">
        <w:trPr>
          <w:trHeight w:val="308"/>
        </w:trPr>
        <w:tc>
          <w:tcPr>
            <w:tcW w:w="6112" w:type="dxa"/>
            <w:tcBorders>
              <w:top w:val="nil"/>
              <w:left w:val="nil"/>
              <w:bottom w:val="single" w:sz="4" w:space="0" w:color="BFBFBF"/>
              <w:right w:val="single" w:sz="4" w:space="0" w:color="BFBFBF"/>
            </w:tcBorders>
            <w:shd w:val="clear" w:color="000000" w:fill="44546A"/>
            <w:noWrap/>
            <w:vAlign w:val="center"/>
            <w:hideMark/>
          </w:tcPr>
          <w:p w14:paraId="69CF24D1"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NOME DO REVISOR</w:t>
            </w:r>
          </w:p>
        </w:tc>
        <w:tc>
          <w:tcPr>
            <w:tcW w:w="1241" w:type="dxa"/>
            <w:tcBorders>
              <w:top w:val="nil"/>
              <w:left w:val="nil"/>
              <w:bottom w:val="nil"/>
              <w:right w:val="nil"/>
            </w:tcBorders>
            <w:shd w:val="clear" w:color="auto" w:fill="auto"/>
            <w:noWrap/>
            <w:vAlign w:val="center"/>
            <w:hideMark/>
          </w:tcPr>
          <w:p w14:paraId="4AC443F6" w14:textId="77777777" w:rsidR="00B847C0" w:rsidRPr="00B847C0" w:rsidRDefault="00B847C0" w:rsidP="00B847C0">
            <w:pPr>
              <w:rPr>
                <w:rFonts w:ascii="Century Gothic" w:hAnsi="Century Gothic"/>
                <w:b/>
                <w:bCs/>
                <w:color w:val="FFFFFF"/>
                <w:szCs w:val="16"/>
              </w:rPr>
            </w:pPr>
          </w:p>
        </w:tc>
        <w:tc>
          <w:tcPr>
            <w:tcW w:w="1241" w:type="dxa"/>
            <w:tcBorders>
              <w:top w:val="nil"/>
              <w:left w:val="nil"/>
              <w:bottom w:val="nil"/>
              <w:right w:val="nil"/>
            </w:tcBorders>
            <w:shd w:val="clear" w:color="auto" w:fill="auto"/>
            <w:noWrap/>
            <w:vAlign w:val="center"/>
            <w:hideMark/>
          </w:tcPr>
          <w:p w14:paraId="66700CA1"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73A17BA4"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151125C9" w14:textId="77777777" w:rsidR="00B847C0" w:rsidRPr="00B847C0" w:rsidRDefault="00B847C0" w:rsidP="00B847C0">
            <w:pPr>
              <w:rPr>
                <w:rFonts w:ascii="Times New Roman" w:hAnsi="Times New Roman"/>
                <w:sz w:val="20"/>
                <w:szCs w:val="20"/>
              </w:rPr>
            </w:pPr>
          </w:p>
        </w:tc>
      </w:tr>
      <w:tr w:rsidR="00B847C0" w:rsidRPr="00B847C0" w14:paraId="5B43F692"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25759038" w14:textId="77777777" w:rsidR="00B847C0" w:rsidRPr="00B847C0" w:rsidRDefault="00B847C0" w:rsidP="00B847C0">
            <w:pPr>
              <w:rPr>
                <w:rFonts w:ascii="Century Gothic" w:hAnsi="Century Gothic"/>
                <w:color w:val="000000"/>
                <w:szCs w:val="16"/>
              </w:rPr>
            </w:pPr>
            <w:r>
              <w:rPr>
                <w:rFonts w:ascii="Century Gothic" w:hAnsi="Century Gothic"/>
                <w:color w:val="000000"/>
              </w:rPr>
              <w:t> </w:t>
            </w:r>
          </w:p>
        </w:tc>
        <w:tc>
          <w:tcPr>
            <w:tcW w:w="1241" w:type="dxa"/>
            <w:tcBorders>
              <w:top w:val="nil"/>
              <w:left w:val="nil"/>
              <w:bottom w:val="nil"/>
              <w:right w:val="nil"/>
            </w:tcBorders>
            <w:shd w:val="clear" w:color="auto" w:fill="auto"/>
            <w:noWrap/>
            <w:vAlign w:val="center"/>
            <w:hideMark/>
          </w:tcPr>
          <w:p w14:paraId="2A2A8B0A" w14:textId="77777777" w:rsidR="00B847C0" w:rsidRPr="00B847C0" w:rsidRDefault="00B847C0" w:rsidP="00B847C0">
            <w:pPr>
              <w:rPr>
                <w:rFonts w:ascii="Century Gothic" w:hAnsi="Century Gothic"/>
                <w:color w:val="000000"/>
                <w:szCs w:val="16"/>
              </w:rPr>
            </w:pPr>
          </w:p>
        </w:tc>
        <w:tc>
          <w:tcPr>
            <w:tcW w:w="1241" w:type="dxa"/>
            <w:tcBorders>
              <w:top w:val="nil"/>
              <w:left w:val="nil"/>
              <w:bottom w:val="nil"/>
              <w:right w:val="nil"/>
            </w:tcBorders>
            <w:shd w:val="clear" w:color="auto" w:fill="auto"/>
            <w:noWrap/>
            <w:vAlign w:val="center"/>
            <w:hideMark/>
          </w:tcPr>
          <w:p w14:paraId="3D24B82E"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44BA835E"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424E9201" w14:textId="77777777" w:rsidR="00B847C0" w:rsidRPr="00B847C0" w:rsidRDefault="00B847C0" w:rsidP="00B847C0">
            <w:pPr>
              <w:rPr>
                <w:rFonts w:ascii="Times New Roman" w:hAnsi="Times New Roman"/>
                <w:sz w:val="20"/>
                <w:szCs w:val="20"/>
              </w:rPr>
            </w:pPr>
          </w:p>
        </w:tc>
      </w:tr>
      <w:tr w:rsidR="00B847C0" w:rsidRPr="00B847C0" w14:paraId="23899EDC" w14:textId="77777777" w:rsidTr="009C0EE3">
        <w:trPr>
          <w:trHeight w:val="153"/>
        </w:trPr>
        <w:tc>
          <w:tcPr>
            <w:tcW w:w="6112" w:type="dxa"/>
            <w:tcBorders>
              <w:top w:val="nil"/>
              <w:left w:val="nil"/>
              <w:bottom w:val="nil"/>
              <w:right w:val="nil"/>
            </w:tcBorders>
            <w:shd w:val="clear" w:color="auto" w:fill="auto"/>
            <w:noWrap/>
            <w:vAlign w:val="center"/>
            <w:hideMark/>
          </w:tcPr>
          <w:p w14:paraId="59572072"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7E849458"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3F3BF97E"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7ADF2479"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5D871DA8" w14:textId="77777777" w:rsidR="00B847C0" w:rsidRPr="00B847C0" w:rsidRDefault="00B847C0" w:rsidP="00B847C0">
            <w:pPr>
              <w:rPr>
                <w:rFonts w:ascii="Times New Roman" w:hAnsi="Times New Roman"/>
                <w:sz w:val="20"/>
                <w:szCs w:val="20"/>
              </w:rPr>
            </w:pPr>
          </w:p>
        </w:tc>
      </w:tr>
      <w:tr w:rsidR="00B847C0" w:rsidRPr="00B847C0" w14:paraId="301A99A2" w14:textId="77777777" w:rsidTr="009C0EE3">
        <w:trPr>
          <w:trHeight w:val="308"/>
        </w:trPr>
        <w:tc>
          <w:tcPr>
            <w:tcW w:w="6112" w:type="dxa"/>
            <w:tcBorders>
              <w:top w:val="single" w:sz="4" w:space="0" w:color="BFBFBF"/>
              <w:left w:val="nil"/>
              <w:bottom w:val="single" w:sz="4" w:space="0" w:color="BFBFBF"/>
              <w:right w:val="single" w:sz="4" w:space="0" w:color="BFBFBF"/>
            </w:tcBorders>
            <w:shd w:val="clear" w:color="000000" w:fill="44546A"/>
            <w:noWrap/>
            <w:vAlign w:val="center"/>
            <w:hideMark/>
          </w:tcPr>
          <w:p w14:paraId="71A015D1"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RUBRICA</w:t>
            </w:r>
          </w:p>
        </w:tc>
        <w:tc>
          <w:tcPr>
            <w:tcW w:w="1241" w:type="dxa"/>
            <w:tcBorders>
              <w:top w:val="single" w:sz="4" w:space="0" w:color="BFBFBF"/>
              <w:left w:val="nil"/>
              <w:bottom w:val="single" w:sz="4" w:space="0" w:color="BFBFBF"/>
              <w:right w:val="single" w:sz="4" w:space="0" w:color="BFBFBF"/>
            </w:tcBorders>
            <w:shd w:val="clear" w:color="000000" w:fill="44546A"/>
            <w:noWrap/>
            <w:vAlign w:val="center"/>
            <w:hideMark/>
          </w:tcPr>
          <w:p w14:paraId="2571E019"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PONTUAÇÃO</w:t>
            </w:r>
          </w:p>
        </w:tc>
        <w:tc>
          <w:tcPr>
            <w:tcW w:w="2483"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1CAEEB96"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ESCALA DE PONTUAÇÃO</w:t>
            </w:r>
          </w:p>
        </w:tc>
        <w:tc>
          <w:tcPr>
            <w:tcW w:w="1241" w:type="dxa"/>
            <w:tcBorders>
              <w:top w:val="single" w:sz="4" w:space="0" w:color="BFBFBF"/>
              <w:left w:val="nil"/>
              <w:bottom w:val="single" w:sz="4" w:space="0" w:color="BFBFBF"/>
              <w:right w:val="single" w:sz="4" w:space="0" w:color="BFBFBF"/>
            </w:tcBorders>
            <w:shd w:val="clear" w:color="000000" w:fill="44546A"/>
            <w:noWrap/>
            <w:vAlign w:val="center"/>
            <w:hideMark/>
          </w:tcPr>
          <w:p w14:paraId="7D909E6C"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TOTAL</w:t>
            </w:r>
          </w:p>
        </w:tc>
      </w:tr>
      <w:tr w:rsidR="00B847C0" w:rsidRPr="00B847C0" w14:paraId="4AD607D2" w14:textId="77777777" w:rsidTr="009C0EE3">
        <w:trPr>
          <w:trHeight w:val="308"/>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0784B432" w14:textId="77777777" w:rsidR="00B847C0" w:rsidRPr="00B847C0" w:rsidRDefault="00B847C0" w:rsidP="00B847C0">
            <w:pPr>
              <w:rPr>
                <w:rFonts w:ascii="Century Gothic" w:hAnsi="Century Gothic"/>
                <w:color w:val="000000"/>
                <w:szCs w:val="16"/>
              </w:rPr>
            </w:pPr>
            <w:r>
              <w:rPr>
                <w:rFonts w:ascii="Century Gothic" w:hAnsi="Century Gothic"/>
                <w:color w:val="000000"/>
              </w:rPr>
              <w:t>EXCEPCIONAL; Padrões atendidos consistentemente/Expectativas excedidas</w:t>
            </w:r>
          </w:p>
        </w:tc>
        <w:tc>
          <w:tcPr>
            <w:tcW w:w="1241" w:type="dxa"/>
            <w:tcBorders>
              <w:top w:val="nil"/>
              <w:left w:val="nil"/>
              <w:bottom w:val="single" w:sz="4" w:space="0" w:color="BFBFBF"/>
              <w:right w:val="single" w:sz="4" w:space="0" w:color="BFBFBF"/>
            </w:tcBorders>
            <w:shd w:val="clear" w:color="auto" w:fill="auto"/>
            <w:vAlign w:val="center"/>
            <w:hideMark/>
          </w:tcPr>
          <w:p w14:paraId="09019B90"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4</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1DB99C09" w14:textId="77777777" w:rsidR="00B847C0" w:rsidRPr="00B847C0" w:rsidRDefault="00B847C0" w:rsidP="00B847C0">
            <w:pPr>
              <w:rPr>
                <w:rFonts w:ascii="Century Gothic" w:hAnsi="Century Gothic"/>
                <w:b/>
                <w:bCs/>
                <w:color w:val="000000"/>
                <w:szCs w:val="16"/>
              </w:rPr>
            </w:pPr>
            <w:r>
              <w:rPr>
                <w:rFonts w:ascii="Century Gothic" w:hAnsi="Century Gothic"/>
                <w:b/>
                <w:color w:val="000000"/>
              </w:rPr>
              <w:t>EXCEPCIONAL</w:t>
            </w:r>
          </w:p>
        </w:tc>
        <w:tc>
          <w:tcPr>
            <w:tcW w:w="1241" w:type="dxa"/>
            <w:tcBorders>
              <w:top w:val="nil"/>
              <w:left w:val="nil"/>
              <w:bottom w:val="single" w:sz="4" w:space="0" w:color="BFBFBF"/>
              <w:right w:val="single" w:sz="4" w:space="0" w:color="BFBFBF"/>
            </w:tcBorders>
            <w:shd w:val="clear" w:color="auto" w:fill="auto"/>
            <w:vAlign w:val="center"/>
            <w:hideMark/>
          </w:tcPr>
          <w:p w14:paraId="74A3CC00"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55 a 60</w:t>
            </w:r>
          </w:p>
        </w:tc>
      </w:tr>
      <w:tr w:rsidR="00B847C0" w:rsidRPr="00B847C0" w14:paraId="5B9C01F6" w14:textId="77777777" w:rsidTr="009C0EE3">
        <w:trPr>
          <w:trHeight w:val="308"/>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0FF6EBD1" w14:textId="77777777" w:rsidR="00B847C0" w:rsidRPr="00B847C0" w:rsidRDefault="00B847C0" w:rsidP="00B847C0">
            <w:pPr>
              <w:rPr>
                <w:rFonts w:ascii="Century Gothic" w:hAnsi="Century Gothic"/>
                <w:color w:val="000000"/>
                <w:szCs w:val="16"/>
              </w:rPr>
            </w:pPr>
            <w:r>
              <w:rPr>
                <w:rFonts w:ascii="Century Gothic" w:hAnsi="Century Gothic"/>
                <w:color w:val="000000"/>
              </w:rPr>
              <w:t>SATISFATÓRIO; Padrões atendidos com frequência/Frequentemente</w:t>
            </w:r>
          </w:p>
        </w:tc>
        <w:tc>
          <w:tcPr>
            <w:tcW w:w="1241" w:type="dxa"/>
            <w:tcBorders>
              <w:top w:val="nil"/>
              <w:left w:val="nil"/>
              <w:bottom w:val="single" w:sz="4" w:space="0" w:color="BFBFBF"/>
              <w:right w:val="single" w:sz="4" w:space="0" w:color="BFBFBF"/>
            </w:tcBorders>
            <w:shd w:val="clear" w:color="auto" w:fill="auto"/>
            <w:vAlign w:val="center"/>
            <w:hideMark/>
          </w:tcPr>
          <w:p w14:paraId="0EC1735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3</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E719B5B" w14:textId="77777777" w:rsidR="00B847C0" w:rsidRPr="00B847C0" w:rsidRDefault="00B847C0" w:rsidP="00B847C0">
            <w:pPr>
              <w:rPr>
                <w:rFonts w:ascii="Century Gothic" w:hAnsi="Century Gothic"/>
                <w:b/>
                <w:bCs/>
                <w:color w:val="000000"/>
                <w:szCs w:val="16"/>
              </w:rPr>
            </w:pPr>
            <w:r>
              <w:rPr>
                <w:rFonts w:ascii="Century Gothic" w:hAnsi="Century Gothic"/>
                <w:b/>
                <w:color w:val="000000"/>
              </w:rPr>
              <w:t>SATISFATÓRIO</w:t>
            </w:r>
          </w:p>
        </w:tc>
        <w:tc>
          <w:tcPr>
            <w:tcW w:w="1241" w:type="dxa"/>
            <w:tcBorders>
              <w:top w:val="nil"/>
              <w:left w:val="nil"/>
              <w:bottom w:val="single" w:sz="4" w:space="0" w:color="BFBFBF"/>
              <w:right w:val="single" w:sz="4" w:space="0" w:color="BFBFBF"/>
            </w:tcBorders>
            <w:shd w:val="clear" w:color="auto" w:fill="auto"/>
            <w:vAlign w:val="center"/>
            <w:hideMark/>
          </w:tcPr>
          <w:p w14:paraId="5761BCF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48 a 54</w:t>
            </w:r>
          </w:p>
        </w:tc>
      </w:tr>
      <w:tr w:rsidR="00B847C0" w:rsidRPr="00B847C0" w14:paraId="336772F8" w14:textId="77777777" w:rsidTr="009C0EE3">
        <w:trPr>
          <w:trHeight w:val="308"/>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0B042239" w14:textId="77777777" w:rsidR="00B847C0" w:rsidRPr="00B847C0" w:rsidRDefault="00B847C0" w:rsidP="00B847C0">
            <w:pPr>
              <w:rPr>
                <w:rFonts w:ascii="Century Gothic" w:hAnsi="Century Gothic"/>
                <w:color w:val="000000"/>
                <w:szCs w:val="16"/>
              </w:rPr>
            </w:pPr>
            <w:r>
              <w:rPr>
                <w:rFonts w:ascii="Century Gothic" w:hAnsi="Century Gothic"/>
                <w:color w:val="000000"/>
              </w:rPr>
              <w:t>PRECISA DE MELHORIA; Padrões cumpridos às vezes/Parcialmente</w:t>
            </w:r>
          </w:p>
        </w:tc>
        <w:tc>
          <w:tcPr>
            <w:tcW w:w="1241" w:type="dxa"/>
            <w:tcBorders>
              <w:top w:val="nil"/>
              <w:left w:val="nil"/>
              <w:bottom w:val="single" w:sz="4" w:space="0" w:color="BFBFBF"/>
              <w:right w:val="single" w:sz="4" w:space="0" w:color="BFBFBF"/>
            </w:tcBorders>
            <w:shd w:val="clear" w:color="auto" w:fill="auto"/>
            <w:vAlign w:val="center"/>
            <w:hideMark/>
          </w:tcPr>
          <w:p w14:paraId="38A18EBE"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2</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8EDE50B" w14:textId="77777777" w:rsidR="00B847C0" w:rsidRPr="00B847C0" w:rsidRDefault="00B847C0" w:rsidP="00B847C0">
            <w:pPr>
              <w:rPr>
                <w:rFonts w:ascii="Century Gothic" w:hAnsi="Century Gothic"/>
                <w:b/>
                <w:bCs/>
                <w:color w:val="000000"/>
                <w:szCs w:val="16"/>
              </w:rPr>
            </w:pPr>
            <w:r>
              <w:rPr>
                <w:rFonts w:ascii="Century Gothic" w:hAnsi="Century Gothic"/>
                <w:b/>
                <w:color w:val="000000"/>
              </w:rPr>
              <w:t>PRECISA DE MELHORIA</w:t>
            </w:r>
          </w:p>
        </w:tc>
        <w:tc>
          <w:tcPr>
            <w:tcW w:w="1241" w:type="dxa"/>
            <w:tcBorders>
              <w:top w:val="nil"/>
              <w:left w:val="nil"/>
              <w:bottom w:val="single" w:sz="4" w:space="0" w:color="BFBFBF"/>
              <w:right w:val="single" w:sz="4" w:space="0" w:color="BFBFBF"/>
            </w:tcBorders>
            <w:shd w:val="clear" w:color="auto" w:fill="auto"/>
            <w:vAlign w:val="center"/>
            <w:hideMark/>
          </w:tcPr>
          <w:p w14:paraId="49789E8D"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40 a 47</w:t>
            </w:r>
          </w:p>
        </w:tc>
      </w:tr>
      <w:tr w:rsidR="00B847C0" w:rsidRPr="00B847C0" w14:paraId="7FB10774" w14:textId="77777777" w:rsidTr="009C0EE3">
        <w:trPr>
          <w:trHeight w:val="308"/>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22B27594" w14:textId="77777777" w:rsidR="00B847C0" w:rsidRPr="00B847C0" w:rsidRDefault="00B847C0" w:rsidP="00B847C0">
            <w:pPr>
              <w:rPr>
                <w:rFonts w:ascii="Century Gothic" w:hAnsi="Century Gothic"/>
                <w:color w:val="000000"/>
                <w:szCs w:val="16"/>
              </w:rPr>
            </w:pPr>
            <w:r>
              <w:rPr>
                <w:rFonts w:ascii="Century Gothic" w:hAnsi="Century Gothic"/>
                <w:color w:val="000000"/>
              </w:rPr>
              <w:t>INSATISFATÓRIO; Padrões não cumpridos ou raramente cumpridos</w:t>
            </w:r>
          </w:p>
        </w:tc>
        <w:tc>
          <w:tcPr>
            <w:tcW w:w="1241" w:type="dxa"/>
            <w:tcBorders>
              <w:top w:val="nil"/>
              <w:left w:val="nil"/>
              <w:bottom w:val="single" w:sz="4" w:space="0" w:color="BFBFBF"/>
              <w:right w:val="single" w:sz="4" w:space="0" w:color="BFBFBF"/>
            </w:tcBorders>
            <w:shd w:val="clear" w:color="auto" w:fill="auto"/>
            <w:vAlign w:val="center"/>
            <w:hideMark/>
          </w:tcPr>
          <w:p w14:paraId="33556E4E"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1</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6F75815F" w14:textId="77777777" w:rsidR="00B847C0" w:rsidRPr="00B847C0" w:rsidRDefault="00B847C0" w:rsidP="00B847C0">
            <w:pPr>
              <w:rPr>
                <w:rFonts w:ascii="Century Gothic" w:hAnsi="Century Gothic"/>
                <w:b/>
                <w:bCs/>
                <w:color w:val="000000"/>
                <w:szCs w:val="16"/>
              </w:rPr>
            </w:pPr>
            <w:r>
              <w:rPr>
                <w:rFonts w:ascii="Century Gothic" w:hAnsi="Century Gothic"/>
                <w:b/>
                <w:color w:val="000000"/>
              </w:rPr>
              <w:t>INSATISFATÓRIO</w:t>
            </w:r>
          </w:p>
        </w:tc>
        <w:tc>
          <w:tcPr>
            <w:tcW w:w="1241" w:type="dxa"/>
            <w:tcBorders>
              <w:top w:val="nil"/>
              <w:left w:val="nil"/>
              <w:bottom w:val="single" w:sz="4" w:space="0" w:color="BFBFBF"/>
              <w:right w:val="single" w:sz="4" w:space="0" w:color="BFBFBF"/>
            </w:tcBorders>
            <w:shd w:val="clear" w:color="auto" w:fill="auto"/>
            <w:vAlign w:val="center"/>
            <w:hideMark/>
          </w:tcPr>
          <w:p w14:paraId="09F10DF4"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0 a 39</w:t>
            </w:r>
          </w:p>
        </w:tc>
      </w:tr>
      <w:tr w:rsidR="00B847C0" w:rsidRPr="00B847C0" w14:paraId="3389B57E" w14:textId="77777777" w:rsidTr="009C0EE3">
        <w:trPr>
          <w:trHeight w:val="153"/>
        </w:trPr>
        <w:tc>
          <w:tcPr>
            <w:tcW w:w="6112" w:type="dxa"/>
            <w:tcBorders>
              <w:top w:val="nil"/>
              <w:left w:val="nil"/>
              <w:bottom w:val="nil"/>
              <w:right w:val="nil"/>
            </w:tcBorders>
            <w:shd w:val="clear" w:color="auto" w:fill="auto"/>
            <w:noWrap/>
            <w:vAlign w:val="center"/>
            <w:hideMark/>
          </w:tcPr>
          <w:p w14:paraId="4577E7B9" w14:textId="77777777" w:rsidR="00B847C0" w:rsidRPr="00B847C0" w:rsidRDefault="00B847C0" w:rsidP="00B847C0">
            <w:pPr>
              <w:jc w:val="center"/>
              <w:rPr>
                <w:rFonts w:ascii="Century Gothic" w:hAnsi="Century Gothic"/>
                <w:b/>
                <w:bCs/>
                <w:color w:val="000000"/>
                <w:szCs w:val="16"/>
              </w:rPr>
            </w:pPr>
          </w:p>
        </w:tc>
        <w:tc>
          <w:tcPr>
            <w:tcW w:w="1241" w:type="dxa"/>
            <w:tcBorders>
              <w:top w:val="nil"/>
              <w:left w:val="nil"/>
              <w:bottom w:val="nil"/>
              <w:right w:val="nil"/>
            </w:tcBorders>
            <w:shd w:val="clear" w:color="auto" w:fill="auto"/>
            <w:noWrap/>
            <w:vAlign w:val="center"/>
            <w:hideMark/>
          </w:tcPr>
          <w:p w14:paraId="24018458"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693ED92A"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2B1E1F1D"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3D9C62DE" w14:textId="77777777" w:rsidR="00B847C0" w:rsidRPr="00B847C0" w:rsidRDefault="00B847C0" w:rsidP="00B847C0">
            <w:pPr>
              <w:rPr>
                <w:rFonts w:ascii="Times New Roman" w:hAnsi="Times New Roman"/>
                <w:sz w:val="20"/>
                <w:szCs w:val="20"/>
              </w:rPr>
            </w:pPr>
          </w:p>
        </w:tc>
      </w:tr>
      <w:tr w:rsidR="00B847C0" w:rsidRPr="00B847C0" w14:paraId="53DE9646" w14:textId="77777777" w:rsidTr="009C0EE3">
        <w:trPr>
          <w:trHeight w:val="308"/>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5046A41"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CONFORMIDADE/ADESÃO À POLÍTICA/COMPROMISSO COM A QUALIDADE</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56D2464"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719F5EE"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19FC90FE"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9531879"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1</w:t>
            </w:r>
          </w:p>
        </w:tc>
      </w:tr>
      <w:tr w:rsidR="00B847C0" w:rsidRPr="00B847C0" w14:paraId="5D2712AF"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1D37DDBD" w14:textId="77777777" w:rsidR="00B847C0" w:rsidRPr="00B847C0" w:rsidRDefault="00B847C0" w:rsidP="00B847C0">
            <w:pPr>
              <w:rPr>
                <w:rFonts w:ascii="Century Gothic" w:hAnsi="Century Gothic"/>
                <w:color w:val="000000"/>
                <w:szCs w:val="16"/>
              </w:rPr>
            </w:pPr>
            <w:r>
              <w:rPr>
                <w:rFonts w:ascii="Century Gothic" w:hAnsi="Century Gothic"/>
                <w:color w:val="000000"/>
              </w:rPr>
              <w:t>Segue a política da empresa através do trabalho e do comportamento no local de trabalho</w:t>
            </w:r>
          </w:p>
        </w:tc>
        <w:tc>
          <w:tcPr>
            <w:tcW w:w="1241" w:type="dxa"/>
            <w:tcBorders>
              <w:top w:val="nil"/>
              <w:left w:val="nil"/>
              <w:bottom w:val="single" w:sz="4" w:space="0" w:color="BFBFBF"/>
              <w:right w:val="single" w:sz="4" w:space="0" w:color="BFBFBF"/>
            </w:tcBorders>
            <w:shd w:val="clear" w:color="000000" w:fill="F2F2F2"/>
            <w:vAlign w:val="center"/>
            <w:hideMark/>
          </w:tcPr>
          <w:p w14:paraId="03425B2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23AEAEB2"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7F70B4D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21D756BB"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24B4B9B9"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F0499BE" w14:textId="77777777" w:rsidR="00B847C0" w:rsidRPr="00B847C0" w:rsidRDefault="00B847C0" w:rsidP="00B847C0">
            <w:pPr>
              <w:rPr>
                <w:rFonts w:ascii="Century Gothic" w:hAnsi="Century Gothic"/>
                <w:color w:val="000000"/>
                <w:szCs w:val="16"/>
              </w:rPr>
            </w:pPr>
            <w:r>
              <w:rPr>
                <w:rFonts w:ascii="Century Gothic" w:hAnsi="Century Gothic"/>
                <w:color w:val="000000"/>
              </w:rPr>
              <w:t>Segue instruções escritas e verbais</w:t>
            </w:r>
          </w:p>
        </w:tc>
        <w:tc>
          <w:tcPr>
            <w:tcW w:w="1241" w:type="dxa"/>
            <w:tcBorders>
              <w:top w:val="nil"/>
              <w:left w:val="nil"/>
              <w:bottom w:val="single" w:sz="4" w:space="0" w:color="BFBFBF"/>
              <w:right w:val="single" w:sz="4" w:space="0" w:color="BFBFBF"/>
            </w:tcBorders>
            <w:shd w:val="clear" w:color="000000" w:fill="F2F2F2"/>
            <w:vAlign w:val="center"/>
            <w:hideMark/>
          </w:tcPr>
          <w:p w14:paraId="2E8AE385"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2147227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4101C4B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7BE53F27"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5AAF4408"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4445C01B" w14:textId="77777777" w:rsidR="00B847C0" w:rsidRPr="00B847C0" w:rsidRDefault="00B847C0" w:rsidP="00B847C0">
            <w:pPr>
              <w:rPr>
                <w:rFonts w:ascii="Century Gothic" w:hAnsi="Century Gothic"/>
                <w:color w:val="000000"/>
                <w:szCs w:val="16"/>
              </w:rPr>
            </w:pPr>
            <w:r>
              <w:rPr>
                <w:rFonts w:ascii="Century Gothic" w:hAnsi="Century Gothic"/>
                <w:color w:val="000000"/>
              </w:rPr>
              <w:t>Demonstra vontade de se beneficiar de experiências de treinamento/aprendizagem</w:t>
            </w:r>
          </w:p>
        </w:tc>
        <w:tc>
          <w:tcPr>
            <w:tcW w:w="1241" w:type="dxa"/>
            <w:tcBorders>
              <w:top w:val="nil"/>
              <w:left w:val="nil"/>
              <w:bottom w:val="single" w:sz="4" w:space="0" w:color="BFBFBF"/>
              <w:right w:val="single" w:sz="4" w:space="0" w:color="BFBFBF"/>
            </w:tcBorders>
            <w:shd w:val="clear" w:color="000000" w:fill="F2F2F2"/>
            <w:vAlign w:val="center"/>
            <w:hideMark/>
          </w:tcPr>
          <w:p w14:paraId="42E793BD"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491BA1E3"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8" w:space="0" w:color="BFBFBF"/>
              <w:right w:val="single" w:sz="4" w:space="0" w:color="BFBFBF"/>
            </w:tcBorders>
            <w:shd w:val="clear" w:color="000000" w:fill="F2F2F2"/>
            <w:vAlign w:val="center"/>
            <w:hideMark/>
          </w:tcPr>
          <w:p w14:paraId="441E4E57"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59B0476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1B82B575" w14:textId="77777777" w:rsidTr="009C0EE3">
        <w:trPr>
          <w:trHeight w:val="350"/>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10D1C10C" w14:textId="77777777" w:rsidR="00B847C0" w:rsidRPr="00B847C0" w:rsidRDefault="00B847C0" w:rsidP="00B847C0">
            <w:pPr>
              <w:jc w:val="right"/>
              <w:rPr>
                <w:rFonts w:ascii="Century Gothic" w:hAnsi="Century Gothic"/>
                <w:b/>
                <w:bCs/>
                <w:color w:val="FFFFFF"/>
                <w:szCs w:val="16"/>
              </w:rPr>
            </w:pPr>
            <w:r>
              <w:rPr>
                <w:rFonts w:ascii="Century Gothic" w:hAnsi="Century Gothic"/>
                <w:b/>
                <w:color w:val="FFFFFF"/>
              </w:rPr>
              <w:t>PONTUAÇÃO TOTAL DE CONFORMIDADE</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59E7B08A"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000000" w:fill="FFFFFF"/>
            <w:noWrap/>
            <w:vAlign w:val="bottom"/>
            <w:hideMark/>
          </w:tcPr>
          <w:p w14:paraId="286C8D67" w14:textId="77777777" w:rsidR="00B847C0" w:rsidRPr="00B847C0" w:rsidRDefault="00B847C0" w:rsidP="00B847C0">
            <w:pPr>
              <w:rPr>
                <w:rFonts w:ascii="Calibri" w:hAnsi="Calibri"/>
                <w:color w:val="000000"/>
                <w:szCs w:val="16"/>
              </w:rPr>
            </w:pPr>
            <w:r>
              <w:rPr>
                <w:rFonts w:ascii="Calibri" w:hAnsi="Calibri"/>
                <w:color w:val="000000"/>
              </w:rPr>
              <w:t> </w:t>
            </w:r>
          </w:p>
        </w:tc>
        <w:tc>
          <w:tcPr>
            <w:tcW w:w="1242" w:type="dxa"/>
            <w:tcBorders>
              <w:top w:val="nil"/>
              <w:left w:val="nil"/>
              <w:bottom w:val="nil"/>
              <w:right w:val="nil"/>
            </w:tcBorders>
            <w:shd w:val="clear" w:color="000000" w:fill="FFFFFF"/>
            <w:noWrap/>
            <w:vAlign w:val="bottom"/>
            <w:hideMark/>
          </w:tcPr>
          <w:p w14:paraId="67797824" w14:textId="77777777" w:rsidR="00B847C0" w:rsidRPr="00B847C0" w:rsidRDefault="00B847C0" w:rsidP="00B847C0">
            <w:pPr>
              <w:rPr>
                <w:rFonts w:ascii="Calibri" w:hAnsi="Calibri"/>
                <w:color w:val="000000"/>
                <w:szCs w:val="16"/>
              </w:rPr>
            </w:pPr>
            <w:r>
              <w:rPr>
                <w:rFonts w:ascii="Calibri" w:hAnsi="Calibri"/>
                <w:color w:val="000000"/>
              </w:rPr>
              <w:t> </w:t>
            </w:r>
          </w:p>
        </w:tc>
        <w:tc>
          <w:tcPr>
            <w:tcW w:w="1241" w:type="dxa"/>
            <w:tcBorders>
              <w:top w:val="nil"/>
              <w:left w:val="nil"/>
              <w:bottom w:val="nil"/>
              <w:right w:val="nil"/>
            </w:tcBorders>
            <w:shd w:val="clear" w:color="000000" w:fill="FFFFFF"/>
            <w:noWrap/>
            <w:vAlign w:val="bottom"/>
            <w:hideMark/>
          </w:tcPr>
          <w:p w14:paraId="3A02E11C" w14:textId="77777777" w:rsidR="00B847C0" w:rsidRPr="00B847C0" w:rsidRDefault="00B847C0" w:rsidP="00B847C0">
            <w:pPr>
              <w:rPr>
                <w:rFonts w:ascii="Calibri" w:hAnsi="Calibri"/>
                <w:color w:val="000000"/>
                <w:szCs w:val="16"/>
              </w:rPr>
            </w:pPr>
            <w:r>
              <w:rPr>
                <w:rFonts w:ascii="Calibri" w:hAnsi="Calibri"/>
                <w:color w:val="000000"/>
              </w:rPr>
              <w:t> </w:t>
            </w:r>
          </w:p>
        </w:tc>
      </w:tr>
      <w:tr w:rsidR="00B847C0" w:rsidRPr="00B847C0" w14:paraId="148ABAF2" w14:textId="77777777" w:rsidTr="009C0EE3">
        <w:trPr>
          <w:trHeight w:val="153"/>
        </w:trPr>
        <w:tc>
          <w:tcPr>
            <w:tcW w:w="6112" w:type="dxa"/>
            <w:tcBorders>
              <w:top w:val="nil"/>
              <w:left w:val="nil"/>
              <w:bottom w:val="nil"/>
              <w:right w:val="nil"/>
            </w:tcBorders>
            <w:shd w:val="clear" w:color="auto" w:fill="auto"/>
            <w:noWrap/>
            <w:vAlign w:val="center"/>
            <w:hideMark/>
          </w:tcPr>
          <w:p w14:paraId="00780B85" w14:textId="77777777" w:rsidR="00B847C0" w:rsidRPr="00B847C0" w:rsidRDefault="00B847C0" w:rsidP="00B847C0">
            <w:pPr>
              <w:rPr>
                <w:rFonts w:ascii="Calibri" w:hAnsi="Calibri"/>
                <w:color w:val="000000"/>
                <w:szCs w:val="16"/>
              </w:rPr>
            </w:pPr>
          </w:p>
        </w:tc>
        <w:tc>
          <w:tcPr>
            <w:tcW w:w="1241" w:type="dxa"/>
            <w:tcBorders>
              <w:top w:val="nil"/>
              <w:left w:val="nil"/>
              <w:bottom w:val="nil"/>
              <w:right w:val="nil"/>
            </w:tcBorders>
            <w:shd w:val="clear" w:color="auto" w:fill="auto"/>
            <w:noWrap/>
            <w:vAlign w:val="center"/>
            <w:hideMark/>
          </w:tcPr>
          <w:p w14:paraId="185EA1C5"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0170BBBE"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5CDF1757"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758F4659" w14:textId="77777777" w:rsidR="00B847C0" w:rsidRPr="00B847C0" w:rsidRDefault="00B847C0" w:rsidP="00B847C0">
            <w:pPr>
              <w:rPr>
                <w:rFonts w:ascii="Times New Roman" w:hAnsi="Times New Roman"/>
                <w:sz w:val="20"/>
                <w:szCs w:val="20"/>
              </w:rPr>
            </w:pPr>
          </w:p>
        </w:tc>
      </w:tr>
      <w:tr w:rsidR="00B847C0" w:rsidRPr="00B847C0" w14:paraId="7242B8C2" w14:textId="77777777" w:rsidTr="009C0EE3">
        <w:trPr>
          <w:trHeight w:val="308"/>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9329E12"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CONHECIMENTO DO CARGO</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15E6EF4F"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7776A36"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1B328285"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7BC5E72E"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1</w:t>
            </w:r>
          </w:p>
        </w:tc>
      </w:tr>
      <w:tr w:rsidR="00B847C0" w:rsidRPr="00B847C0" w14:paraId="106E5DBE"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04B6DDA5" w14:textId="77777777" w:rsidR="00B847C0" w:rsidRPr="00B847C0" w:rsidRDefault="00B847C0" w:rsidP="00B847C0">
            <w:pPr>
              <w:rPr>
                <w:rFonts w:ascii="Century Gothic" w:hAnsi="Century Gothic"/>
                <w:color w:val="000000"/>
                <w:szCs w:val="16"/>
              </w:rPr>
            </w:pPr>
            <w:r>
              <w:rPr>
                <w:rFonts w:ascii="Century Gothic" w:hAnsi="Century Gothic"/>
                <w:color w:val="000000"/>
              </w:rPr>
              <w:t>Demonstra conhecimento para concluir tarefas necessárias com precisão</w:t>
            </w:r>
          </w:p>
        </w:tc>
        <w:tc>
          <w:tcPr>
            <w:tcW w:w="1241" w:type="dxa"/>
            <w:tcBorders>
              <w:top w:val="nil"/>
              <w:left w:val="nil"/>
              <w:bottom w:val="single" w:sz="4" w:space="0" w:color="BFBFBF"/>
              <w:right w:val="single" w:sz="4" w:space="0" w:color="BFBFBF"/>
            </w:tcBorders>
            <w:shd w:val="clear" w:color="000000" w:fill="F2F2F2"/>
            <w:vAlign w:val="center"/>
            <w:hideMark/>
          </w:tcPr>
          <w:p w14:paraId="7661BD75"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1EAE2C63"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1AE9A79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10CFD6C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5F8DAC80"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750EFB44" w14:textId="77777777" w:rsidR="00B847C0" w:rsidRPr="00B847C0" w:rsidRDefault="00B847C0" w:rsidP="00B847C0">
            <w:pPr>
              <w:rPr>
                <w:rFonts w:ascii="Century Gothic" w:hAnsi="Century Gothic"/>
                <w:color w:val="000000"/>
                <w:szCs w:val="16"/>
              </w:rPr>
            </w:pPr>
            <w:r>
              <w:rPr>
                <w:rFonts w:ascii="Century Gothic" w:hAnsi="Century Gothic"/>
                <w:color w:val="000000"/>
              </w:rPr>
              <w:t>Demonstra ativamente as habilidades necessárias; mantém-se atualizado(a) na área</w:t>
            </w:r>
          </w:p>
        </w:tc>
        <w:tc>
          <w:tcPr>
            <w:tcW w:w="1241" w:type="dxa"/>
            <w:tcBorders>
              <w:top w:val="nil"/>
              <w:left w:val="nil"/>
              <w:bottom w:val="single" w:sz="4" w:space="0" w:color="BFBFBF"/>
              <w:right w:val="single" w:sz="4" w:space="0" w:color="BFBFBF"/>
            </w:tcBorders>
            <w:shd w:val="clear" w:color="000000" w:fill="F2F2F2"/>
            <w:vAlign w:val="center"/>
            <w:hideMark/>
          </w:tcPr>
          <w:p w14:paraId="5ACA573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1F80A808"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25BB069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12F86D8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5D0550D4"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591FA502" w14:textId="77777777" w:rsidR="00B847C0" w:rsidRPr="00B847C0" w:rsidRDefault="00B847C0" w:rsidP="00B847C0">
            <w:pPr>
              <w:rPr>
                <w:rFonts w:ascii="Century Gothic" w:hAnsi="Century Gothic"/>
                <w:color w:val="000000"/>
                <w:szCs w:val="16"/>
              </w:rPr>
            </w:pPr>
            <w:r>
              <w:rPr>
                <w:rFonts w:ascii="Century Gothic" w:hAnsi="Century Gothic"/>
                <w:color w:val="000000"/>
              </w:rPr>
              <w:t>Capaz de identificar e priorizar problemas e desenvolver soluções apropriadas</w:t>
            </w:r>
          </w:p>
        </w:tc>
        <w:tc>
          <w:tcPr>
            <w:tcW w:w="1241" w:type="dxa"/>
            <w:tcBorders>
              <w:top w:val="nil"/>
              <w:left w:val="nil"/>
              <w:bottom w:val="single" w:sz="4" w:space="0" w:color="BFBFBF"/>
              <w:right w:val="single" w:sz="4" w:space="0" w:color="BFBFBF"/>
            </w:tcBorders>
            <w:shd w:val="clear" w:color="000000" w:fill="F2F2F2"/>
            <w:vAlign w:val="center"/>
            <w:hideMark/>
          </w:tcPr>
          <w:p w14:paraId="2E0A16E5"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541D0883"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8" w:space="0" w:color="BFBFBF"/>
              <w:right w:val="single" w:sz="4" w:space="0" w:color="BFBFBF"/>
            </w:tcBorders>
            <w:shd w:val="clear" w:color="000000" w:fill="F2F2F2"/>
            <w:vAlign w:val="center"/>
            <w:hideMark/>
          </w:tcPr>
          <w:p w14:paraId="78DC61B4"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399D279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12843769" w14:textId="77777777" w:rsidTr="009C0EE3">
        <w:trPr>
          <w:trHeight w:val="350"/>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FFAC7F5" w14:textId="77777777" w:rsidR="00B847C0" w:rsidRPr="00B847C0" w:rsidRDefault="00B847C0" w:rsidP="00B847C0">
            <w:pPr>
              <w:jc w:val="right"/>
              <w:rPr>
                <w:rFonts w:ascii="Century Gothic" w:hAnsi="Century Gothic"/>
                <w:b/>
                <w:bCs/>
                <w:color w:val="FFFFFF"/>
                <w:szCs w:val="16"/>
              </w:rPr>
            </w:pPr>
            <w:r>
              <w:rPr>
                <w:rFonts w:ascii="Century Gothic" w:hAnsi="Century Gothic"/>
                <w:b/>
                <w:color w:val="FFFFFF"/>
              </w:rPr>
              <w:t>PONTUAÇÃO TOTAL DO CONHECIMENTO DO CARGO</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42D5CDE8"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000000" w:fill="FFFFFF"/>
            <w:noWrap/>
            <w:vAlign w:val="bottom"/>
            <w:hideMark/>
          </w:tcPr>
          <w:p w14:paraId="1F491733" w14:textId="77777777" w:rsidR="00B847C0" w:rsidRPr="00B847C0" w:rsidRDefault="00B847C0" w:rsidP="00B847C0">
            <w:pPr>
              <w:rPr>
                <w:rFonts w:ascii="Calibri" w:hAnsi="Calibri"/>
                <w:color w:val="000000"/>
                <w:szCs w:val="16"/>
              </w:rPr>
            </w:pPr>
            <w:r>
              <w:rPr>
                <w:rFonts w:ascii="Calibri" w:hAnsi="Calibri"/>
                <w:color w:val="000000"/>
              </w:rPr>
              <w:t> </w:t>
            </w:r>
          </w:p>
        </w:tc>
        <w:tc>
          <w:tcPr>
            <w:tcW w:w="1242" w:type="dxa"/>
            <w:tcBorders>
              <w:top w:val="nil"/>
              <w:left w:val="nil"/>
              <w:bottom w:val="nil"/>
              <w:right w:val="nil"/>
            </w:tcBorders>
            <w:shd w:val="clear" w:color="000000" w:fill="FFFFFF"/>
            <w:noWrap/>
            <w:vAlign w:val="bottom"/>
            <w:hideMark/>
          </w:tcPr>
          <w:p w14:paraId="520BB1CE" w14:textId="77777777" w:rsidR="00B847C0" w:rsidRPr="00B847C0" w:rsidRDefault="00B847C0" w:rsidP="00B847C0">
            <w:pPr>
              <w:rPr>
                <w:rFonts w:ascii="Calibri" w:hAnsi="Calibri"/>
                <w:color w:val="000000"/>
                <w:szCs w:val="16"/>
              </w:rPr>
            </w:pPr>
            <w:r>
              <w:rPr>
                <w:rFonts w:ascii="Calibri" w:hAnsi="Calibri"/>
                <w:color w:val="000000"/>
              </w:rPr>
              <w:t> </w:t>
            </w:r>
          </w:p>
        </w:tc>
        <w:tc>
          <w:tcPr>
            <w:tcW w:w="1241" w:type="dxa"/>
            <w:tcBorders>
              <w:top w:val="nil"/>
              <w:left w:val="nil"/>
              <w:bottom w:val="nil"/>
              <w:right w:val="nil"/>
            </w:tcBorders>
            <w:shd w:val="clear" w:color="000000" w:fill="FFFFFF"/>
            <w:noWrap/>
            <w:vAlign w:val="bottom"/>
            <w:hideMark/>
          </w:tcPr>
          <w:p w14:paraId="25B1011B" w14:textId="77777777" w:rsidR="00B847C0" w:rsidRPr="00B847C0" w:rsidRDefault="00B847C0" w:rsidP="00B847C0">
            <w:pPr>
              <w:rPr>
                <w:rFonts w:ascii="Calibri" w:hAnsi="Calibri"/>
                <w:color w:val="000000"/>
                <w:szCs w:val="16"/>
              </w:rPr>
            </w:pPr>
            <w:r>
              <w:rPr>
                <w:rFonts w:ascii="Calibri" w:hAnsi="Calibri"/>
                <w:color w:val="000000"/>
              </w:rPr>
              <w:t> </w:t>
            </w:r>
          </w:p>
        </w:tc>
      </w:tr>
      <w:tr w:rsidR="00B847C0" w:rsidRPr="00B847C0" w14:paraId="3E46237E" w14:textId="77777777" w:rsidTr="009C0EE3">
        <w:trPr>
          <w:trHeight w:val="153"/>
        </w:trPr>
        <w:tc>
          <w:tcPr>
            <w:tcW w:w="6112" w:type="dxa"/>
            <w:tcBorders>
              <w:top w:val="nil"/>
              <w:left w:val="nil"/>
              <w:bottom w:val="nil"/>
              <w:right w:val="nil"/>
            </w:tcBorders>
            <w:shd w:val="clear" w:color="auto" w:fill="auto"/>
            <w:noWrap/>
            <w:vAlign w:val="center"/>
            <w:hideMark/>
          </w:tcPr>
          <w:p w14:paraId="754E7F5F" w14:textId="77777777" w:rsidR="00B847C0" w:rsidRPr="00B847C0" w:rsidRDefault="00B847C0" w:rsidP="00B847C0">
            <w:pPr>
              <w:rPr>
                <w:rFonts w:ascii="Calibri" w:hAnsi="Calibri"/>
                <w:color w:val="000000"/>
                <w:szCs w:val="16"/>
              </w:rPr>
            </w:pPr>
          </w:p>
        </w:tc>
        <w:tc>
          <w:tcPr>
            <w:tcW w:w="1241" w:type="dxa"/>
            <w:tcBorders>
              <w:top w:val="nil"/>
              <w:left w:val="nil"/>
              <w:bottom w:val="nil"/>
              <w:right w:val="nil"/>
            </w:tcBorders>
            <w:shd w:val="clear" w:color="auto" w:fill="auto"/>
            <w:noWrap/>
            <w:vAlign w:val="center"/>
            <w:hideMark/>
          </w:tcPr>
          <w:p w14:paraId="5F79639C"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4EEF3A80"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4AA430BE"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17EEC69D" w14:textId="77777777" w:rsidR="00B847C0" w:rsidRPr="00B847C0" w:rsidRDefault="00B847C0" w:rsidP="00B847C0">
            <w:pPr>
              <w:rPr>
                <w:rFonts w:ascii="Times New Roman" w:hAnsi="Times New Roman"/>
                <w:sz w:val="20"/>
                <w:szCs w:val="20"/>
              </w:rPr>
            </w:pPr>
          </w:p>
        </w:tc>
      </w:tr>
      <w:tr w:rsidR="00B847C0" w:rsidRPr="00B847C0" w14:paraId="697E8C94" w14:textId="77777777" w:rsidTr="009C0EE3">
        <w:trPr>
          <w:trHeight w:val="308"/>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3CC63EE"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 xml:space="preserve">HABILIDADES DE COMUNICAÇÃO/INTERPESSOAIS </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73225C0D"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8326094"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0FAFB901"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6359076B"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1</w:t>
            </w:r>
          </w:p>
        </w:tc>
      </w:tr>
      <w:tr w:rsidR="00B847C0" w:rsidRPr="00B847C0" w14:paraId="4F45BE9A"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6E3FB82" w14:textId="77777777" w:rsidR="00B847C0" w:rsidRPr="00B847C0" w:rsidRDefault="00B847C0" w:rsidP="00B847C0">
            <w:pPr>
              <w:rPr>
                <w:rFonts w:ascii="Century Gothic" w:hAnsi="Century Gothic"/>
                <w:color w:val="000000"/>
                <w:szCs w:val="16"/>
              </w:rPr>
            </w:pPr>
            <w:r>
              <w:rPr>
                <w:rFonts w:ascii="Century Gothic" w:hAnsi="Century Gothic"/>
                <w:color w:val="000000"/>
              </w:rPr>
              <w:t>Pratica a etiqueta profissional</w:t>
            </w:r>
          </w:p>
        </w:tc>
        <w:tc>
          <w:tcPr>
            <w:tcW w:w="1241" w:type="dxa"/>
            <w:tcBorders>
              <w:top w:val="nil"/>
              <w:left w:val="nil"/>
              <w:bottom w:val="single" w:sz="4" w:space="0" w:color="BFBFBF"/>
              <w:right w:val="single" w:sz="4" w:space="0" w:color="BFBFBF"/>
            </w:tcBorders>
            <w:shd w:val="clear" w:color="000000" w:fill="F2F2F2"/>
            <w:vAlign w:val="center"/>
            <w:hideMark/>
          </w:tcPr>
          <w:p w14:paraId="633479B9"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6F2EA3B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6B4AB64F"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2C40DC07"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1C180B0B"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41ADED6A" w14:textId="77777777" w:rsidR="00B847C0" w:rsidRPr="00B847C0" w:rsidRDefault="00B847C0" w:rsidP="00B847C0">
            <w:pPr>
              <w:rPr>
                <w:rFonts w:ascii="Century Gothic" w:hAnsi="Century Gothic"/>
                <w:color w:val="000000"/>
                <w:szCs w:val="16"/>
              </w:rPr>
            </w:pPr>
            <w:r>
              <w:rPr>
                <w:rFonts w:ascii="Century Gothic" w:hAnsi="Century Gothic"/>
                <w:color w:val="000000"/>
              </w:rPr>
              <w:t>Comunica-se efetivamente tanto verbalmente quanto por escrito</w:t>
            </w:r>
          </w:p>
        </w:tc>
        <w:tc>
          <w:tcPr>
            <w:tcW w:w="1241" w:type="dxa"/>
            <w:tcBorders>
              <w:top w:val="nil"/>
              <w:left w:val="nil"/>
              <w:bottom w:val="single" w:sz="4" w:space="0" w:color="BFBFBF"/>
              <w:right w:val="single" w:sz="4" w:space="0" w:color="BFBFBF"/>
            </w:tcBorders>
            <w:shd w:val="clear" w:color="000000" w:fill="F2F2F2"/>
            <w:vAlign w:val="center"/>
            <w:hideMark/>
          </w:tcPr>
          <w:p w14:paraId="4879E2AF"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06FA31FD"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475C654A"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3EA6B26E"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49AB4170"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616C59BE" w14:textId="77777777" w:rsidR="00B847C0" w:rsidRPr="00B847C0" w:rsidRDefault="00B847C0" w:rsidP="00B847C0">
            <w:pPr>
              <w:rPr>
                <w:rFonts w:ascii="Century Gothic" w:hAnsi="Century Gothic"/>
                <w:color w:val="000000"/>
                <w:szCs w:val="16"/>
              </w:rPr>
            </w:pPr>
            <w:r>
              <w:rPr>
                <w:rFonts w:ascii="Century Gothic" w:hAnsi="Century Gothic"/>
                <w:color w:val="000000"/>
              </w:rPr>
              <w:t>Demonstra a escuta ativa e contribui para a discussão em equipe</w:t>
            </w:r>
          </w:p>
        </w:tc>
        <w:tc>
          <w:tcPr>
            <w:tcW w:w="1241" w:type="dxa"/>
            <w:tcBorders>
              <w:top w:val="nil"/>
              <w:left w:val="nil"/>
              <w:bottom w:val="single" w:sz="4" w:space="0" w:color="BFBFBF"/>
              <w:right w:val="single" w:sz="4" w:space="0" w:color="BFBFBF"/>
            </w:tcBorders>
            <w:shd w:val="clear" w:color="000000" w:fill="F2F2F2"/>
            <w:vAlign w:val="center"/>
            <w:hideMark/>
          </w:tcPr>
          <w:p w14:paraId="14BBC96F"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032B610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8" w:space="0" w:color="BFBFBF"/>
              <w:right w:val="single" w:sz="4" w:space="0" w:color="BFBFBF"/>
            </w:tcBorders>
            <w:shd w:val="clear" w:color="000000" w:fill="F2F2F2"/>
            <w:vAlign w:val="center"/>
            <w:hideMark/>
          </w:tcPr>
          <w:p w14:paraId="3235D169"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55AF85C2"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57E81DA7" w14:textId="77777777" w:rsidTr="009C0EE3">
        <w:trPr>
          <w:trHeight w:val="350"/>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49FA36FC" w14:textId="77777777" w:rsidR="00B847C0" w:rsidRPr="00B847C0" w:rsidRDefault="00B847C0" w:rsidP="00B847C0">
            <w:pPr>
              <w:jc w:val="right"/>
              <w:rPr>
                <w:rFonts w:ascii="Century Gothic" w:hAnsi="Century Gothic"/>
                <w:b/>
                <w:bCs/>
                <w:color w:val="FFFFFF"/>
                <w:szCs w:val="16"/>
              </w:rPr>
            </w:pPr>
            <w:r>
              <w:rPr>
                <w:rFonts w:ascii="Century Gothic" w:hAnsi="Century Gothic"/>
                <w:b/>
                <w:color w:val="FFFFFF"/>
              </w:rPr>
              <w:t>PONTUAÇÃO TOTAL DAS COMUNICAÇÕES</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1F1C3E7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000000" w:fill="FFFFFF"/>
            <w:noWrap/>
            <w:vAlign w:val="bottom"/>
            <w:hideMark/>
          </w:tcPr>
          <w:p w14:paraId="1994F156" w14:textId="77777777" w:rsidR="00B847C0" w:rsidRPr="00B847C0" w:rsidRDefault="00B847C0" w:rsidP="00B847C0">
            <w:pPr>
              <w:rPr>
                <w:rFonts w:ascii="Calibri" w:hAnsi="Calibri"/>
                <w:color w:val="000000"/>
                <w:szCs w:val="16"/>
              </w:rPr>
            </w:pPr>
            <w:r>
              <w:rPr>
                <w:rFonts w:ascii="Calibri" w:hAnsi="Calibri"/>
                <w:color w:val="000000"/>
              </w:rPr>
              <w:t> </w:t>
            </w:r>
          </w:p>
        </w:tc>
        <w:tc>
          <w:tcPr>
            <w:tcW w:w="1242" w:type="dxa"/>
            <w:tcBorders>
              <w:top w:val="nil"/>
              <w:left w:val="nil"/>
              <w:bottom w:val="nil"/>
              <w:right w:val="nil"/>
            </w:tcBorders>
            <w:shd w:val="clear" w:color="000000" w:fill="FFFFFF"/>
            <w:noWrap/>
            <w:vAlign w:val="bottom"/>
            <w:hideMark/>
          </w:tcPr>
          <w:p w14:paraId="01FB3A20" w14:textId="77777777" w:rsidR="00B847C0" w:rsidRPr="00B847C0" w:rsidRDefault="00B847C0" w:rsidP="00B847C0">
            <w:pPr>
              <w:rPr>
                <w:rFonts w:ascii="Calibri" w:hAnsi="Calibri"/>
                <w:color w:val="000000"/>
                <w:szCs w:val="16"/>
              </w:rPr>
            </w:pPr>
            <w:r>
              <w:rPr>
                <w:rFonts w:ascii="Calibri" w:hAnsi="Calibri"/>
                <w:color w:val="000000"/>
              </w:rPr>
              <w:t> </w:t>
            </w:r>
          </w:p>
        </w:tc>
        <w:tc>
          <w:tcPr>
            <w:tcW w:w="1241" w:type="dxa"/>
            <w:tcBorders>
              <w:top w:val="nil"/>
              <w:left w:val="nil"/>
              <w:bottom w:val="nil"/>
              <w:right w:val="nil"/>
            </w:tcBorders>
            <w:shd w:val="clear" w:color="000000" w:fill="FFFFFF"/>
            <w:noWrap/>
            <w:vAlign w:val="bottom"/>
            <w:hideMark/>
          </w:tcPr>
          <w:p w14:paraId="1DF194D9" w14:textId="77777777" w:rsidR="00B847C0" w:rsidRPr="00B847C0" w:rsidRDefault="00B847C0" w:rsidP="00B847C0">
            <w:pPr>
              <w:rPr>
                <w:rFonts w:ascii="Calibri" w:hAnsi="Calibri"/>
                <w:color w:val="000000"/>
                <w:szCs w:val="16"/>
              </w:rPr>
            </w:pPr>
            <w:r>
              <w:rPr>
                <w:rFonts w:ascii="Calibri" w:hAnsi="Calibri"/>
                <w:color w:val="000000"/>
              </w:rPr>
              <w:t> </w:t>
            </w:r>
          </w:p>
        </w:tc>
      </w:tr>
      <w:tr w:rsidR="00B847C0" w:rsidRPr="00B847C0" w14:paraId="10866D2D" w14:textId="77777777" w:rsidTr="009C0EE3">
        <w:trPr>
          <w:trHeight w:val="153"/>
        </w:trPr>
        <w:tc>
          <w:tcPr>
            <w:tcW w:w="6112" w:type="dxa"/>
            <w:tcBorders>
              <w:top w:val="nil"/>
              <w:left w:val="nil"/>
              <w:bottom w:val="nil"/>
              <w:right w:val="nil"/>
            </w:tcBorders>
            <w:shd w:val="clear" w:color="auto" w:fill="auto"/>
            <w:noWrap/>
            <w:vAlign w:val="center"/>
            <w:hideMark/>
          </w:tcPr>
          <w:p w14:paraId="7EC671D2" w14:textId="77777777" w:rsidR="00B847C0" w:rsidRPr="00B847C0" w:rsidRDefault="00B847C0" w:rsidP="00B847C0">
            <w:pPr>
              <w:rPr>
                <w:rFonts w:ascii="Calibri" w:hAnsi="Calibri"/>
                <w:color w:val="000000"/>
                <w:szCs w:val="16"/>
              </w:rPr>
            </w:pPr>
          </w:p>
        </w:tc>
        <w:tc>
          <w:tcPr>
            <w:tcW w:w="1241" w:type="dxa"/>
            <w:tcBorders>
              <w:top w:val="nil"/>
              <w:left w:val="nil"/>
              <w:bottom w:val="nil"/>
              <w:right w:val="nil"/>
            </w:tcBorders>
            <w:shd w:val="clear" w:color="auto" w:fill="auto"/>
            <w:noWrap/>
            <w:vAlign w:val="center"/>
            <w:hideMark/>
          </w:tcPr>
          <w:p w14:paraId="1E09838C"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6E0847E1"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4EBA8184"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64078BAE" w14:textId="77777777" w:rsidR="00B847C0" w:rsidRPr="00B847C0" w:rsidRDefault="00B847C0" w:rsidP="00B847C0">
            <w:pPr>
              <w:rPr>
                <w:rFonts w:ascii="Times New Roman" w:hAnsi="Times New Roman"/>
                <w:sz w:val="20"/>
                <w:szCs w:val="20"/>
              </w:rPr>
            </w:pPr>
          </w:p>
        </w:tc>
      </w:tr>
      <w:tr w:rsidR="00B847C0" w:rsidRPr="00B847C0" w14:paraId="35B667D5" w14:textId="77777777" w:rsidTr="009C0EE3">
        <w:trPr>
          <w:trHeight w:val="308"/>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0171E75"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GERENCIAMENTO DO TEMPO/AUTOMOTIVAÇÃO</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61F83070"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96732E6"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57185ED8"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CFB74A3"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1</w:t>
            </w:r>
          </w:p>
        </w:tc>
      </w:tr>
      <w:tr w:rsidR="00B847C0" w:rsidRPr="00B847C0" w14:paraId="3B68960C"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1BA2F52" w14:textId="77777777" w:rsidR="00B847C0" w:rsidRPr="00B847C0" w:rsidRDefault="00B847C0" w:rsidP="00B847C0">
            <w:pPr>
              <w:rPr>
                <w:rFonts w:ascii="Century Gothic" w:hAnsi="Century Gothic"/>
                <w:color w:val="000000"/>
                <w:szCs w:val="16"/>
              </w:rPr>
            </w:pPr>
            <w:r>
              <w:rPr>
                <w:rFonts w:ascii="Century Gothic" w:hAnsi="Century Gothic"/>
                <w:color w:val="000000"/>
              </w:rPr>
              <w:t>Reconhece tarefas a serem feitas; conclui o trabalho com direção mínima</w:t>
            </w:r>
          </w:p>
        </w:tc>
        <w:tc>
          <w:tcPr>
            <w:tcW w:w="1241" w:type="dxa"/>
            <w:tcBorders>
              <w:top w:val="nil"/>
              <w:left w:val="nil"/>
              <w:bottom w:val="single" w:sz="4" w:space="0" w:color="BFBFBF"/>
              <w:right w:val="single" w:sz="4" w:space="0" w:color="BFBFBF"/>
            </w:tcBorders>
            <w:shd w:val="clear" w:color="000000" w:fill="F2F2F2"/>
            <w:vAlign w:val="center"/>
            <w:hideMark/>
          </w:tcPr>
          <w:p w14:paraId="4EB62791"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3D18CA28"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7B102A42"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36321BFD"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559663CA"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6511BBB" w14:textId="77777777" w:rsidR="00B847C0" w:rsidRPr="00B847C0" w:rsidRDefault="00B847C0" w:rsidP="00B847C0">
            <w:pPr>
              <w:rPr>
                <w:rFonts w:ascii="Century Gothic" w:hAnsi="Century Gothic"/>
                <w:color w:val="000000"/>
                <w:szCs w:val="16"/>
              </w:rPr>
            </w:pPr>
            <w:r>
              <w:rPr>
                <w:rFonts w:ascii="Century Gothic" w:hAnsi="Century Gothic"/>
                <w:color w:val="000000"/>
              </w:rPr>
              <w:t>Cumpre os prazos de forma confiável</w:t>
            </w:r>
          </w:p>
        </w:tc>
        <w:tc>
          <w:tcPr>
            <w:tcW w:w="1241" w:type="dxa"/>
            <w:tcBorders>
              <w:top w:val="nil"/>
              <w:left w:val="nil"/>
              <w:bottom w:val="single" w:sz="4" w:space="0" w:color="BFBFBF"/>
              <w:right w:val="single" w:sz="4" w:space="0" w:color="BFBFBF"/>
            </w:tcBorders>
            <w:shd w:val="clear" w:color="000000" w:fill="F2F2F2"/>
            <w:vAlign w:val="center"/>
            <w:hideMark/>
          </w:tcPr>
          <w:p w14:paraId="60A1B8D0"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373BE24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0F6461B0"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190450A4"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4C4A82DF"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057F2FC7" w14:textId="77777777" w:rsidR="00B847C0" w:rsidRPr="00B847C0" w:rsidRDefault="00B847C0" w:rsidP="00B847C0">
            <w:pPr>
              <w:rPr>
                <w:rFonts w:ascii="Century Gothic" w:hAnsi="Century Gothic"/>
                <w:color w:val="000000"/>
                <w:szCs w:val="16"/>
              </w:rPr>
            </w:pPr>
            <w:r>
              <w:rPr>
                <w:rFonts w:ascii="Century Gothic" w:hAnsi="Century Gothic"/>
                <w:color w:val="000000"/>
              </w:rPr>
              <w:t>Usa o tempo adequadamente; capaz de se manter na tarefa</w:t>
            </w:r>
          </w:p>
        </w:tc>
        <w:tc>
          <w:tcPr>
            <w:tcW w:w="1241" w:type="dxa"/>
            <w:tcBorders>
              <w:top w:val="nil"/>
              <w:left w:val="nil"/>
              <w:bottom w:val="single" w:sz="4" w:space="0" w:color="BFBFBF"/>
              <w:right w:val="single" w:sz="4" w:space="0" w:color="BFBFBF"/>
            </w:tcBorders>
            <w:shd w:val="clear" w:color="000000" w:fill="F2F2F2"/>
            <w:vAlign w:val="center"/>
            <w:hideMark/>
          </w:tcPr>
          <w:p w14:paraId="7B588E47"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0F572159"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8" w:space="0" w:color="BFBFBF"/>
              <w:right w:val="single" w:sz="4" w:space="0" w:color="BFBFBF"/>
            </w:tcBorders>
            <w:shd w:val="clear" w:color="000000" w:fill="F2F2F2"/>
            <w:vAlign w:val="center"/>
            <w:hideMark/>
          </w:tcPr>
          <w:p w14:paraId="1CA707D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4EE5430F"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24E045C8" w14:textId="77777777" w:rsidTr="009C0EE3">
        <w:trPr>
          <w:trHeight w:val="350"/>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618B787B" w14:textId="77777777" w:rsidR="00B847C0" w:rsidRPr="00B847C0" w:rsidRDefault="00B847C0" w:rsidP="00B847C0">
            <w:pPr>
              <w:jc w:val="right"/>
              <w:rPr>
                <w:rFonts w:ascii="Century Gothic" w:hAnsi="Century Gothic"/>
                <w:b/>
                <w:bCs/>
                <w:color w:val="FFFFFF"/>
                <w:szCs w:val="16"/>
              </w:rPr>
            </w:pPr>
            <w:r>
              <w:rPr>
                <w:rFonts w:ascii="Century Gothic" w:hAnsi="Century Gothic"/>
                <w:b/>
                <w:color w:val="FFFFFF"/>
              </w:rPr>
              <w:t>PONTUAÇÃO TOTAL DE GERENCIAMENTO DE TEMPO</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3E99EDD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000000" w:fill="FFFFFF"/>
            <w:noWrap/>
            <w:vAlign w:val="bottom"/>
            <w:hideMark/>
          </w:tcPr>
          <w:p w14:paraId="3246EF55" w14:textId="77777777" w:rsidR="00B847C0" w:rsidRPr="00B847C0" w:rsidRDefault="00B847C0" w:rsidP="00B847C0">
            <w:pPr>
              <w:rPr>
                <w:rFonts w:ascii="Calibri" w:hAnsi="Calibri"/>
                <w:color w:val="000000"/>
                <w:szCs w:val="16"/>
              </w:rPr>
            </w:pPr>
            <w:r>
              <w:rPr>
                <w:rFonts w:ascii="Calibri" w:hAnsi="Calibri"/>
                <w:color w:val="000000"/>
              </w:rPr>
              <w:t> </w:t>
            </w:r>
          </w:p>
        </w:tc>
        <w:tc>
          <w:tcPr>
            <w:tcW w:w="1242" w:type="dxa"/>
            <w:tcBorders>
              <w:top w:val="nil"/>
              <w:left w:val="nil"/>
              <w:bottom w:val="nil"/>
              <w:right w:val="nil"/>
            </w:tcBorders>
            <w:shd w:val="clear" w:color="000000" w:fill="FFFFFF"/>
            <w:noWrap/>
            <w:vAlign w:val="bottom"/>
            <w:hideMark/>
          </w:tcPr>
          <w:p w14:paraId="6658649F" w14:textId="77777777" w:rsidR="00B847C0" w:rsidRPr="00B847C0" w:rsidRDefault="00B847C0" w:rsidP="00B847C0">
            <w:pPr>
              <w:rPr>
                <w:rFonts w:ascii="Calibri" w:hAnsi="Calibri"/>
                <w:color w:val="000000"/>
                <w:szCs w:val="16"/>
              </w:rPr>
            </w:pPr>
            <w:r>
              <w:rPr>
                <w:rFonts w:ascii="Calibri" w:hAnsi="Calibri"/>
                <w:color w:val="000000"/>
              </w:rPr>
              <w:t> </w:t>
            </w:r>
          </w:p>
        </w:tc>
        <w:tc>
          <w:tcPr>
            <w:tcW w:w="1241" w:type="dxa"/>
            <w:tcBorders>
              <w:top w:val="nil"/>
              <w:left w:val="nil"/>
              <w:bottom w:val="nil"/>
              <w:right w:val="nil"/>
            </w:tcBorders>
            <w:shd w:val="clear" w:color="000000" w:fill="FFFFFF"/>
            <w:noWrap/>
            <w:vAlign w:val="bottom"/>
            <w:hideMark/>
          </w:tcPr>
          <w:p w14:paraId="6819124F" w14:textId="77777777" w:rsidR="00B847C0" w:rsidRPr="00B847C0" w:rsidRDefault="00B847C0" w:rsidP="00B847C0">
            <w:pPr>
              <w:rPr>
                <w:rFonts w:ascii="Calibri" w:hAnsi="Calibri"/>
                <w:color w:val="000000"/>
                <w:szCs w:val="16"/>
              </w:rPr>
            </w:pPr>
            <w:r>
              <w:rPr>
                <w:rFonts w:ascii="Calibri" w:hAnsi="Calibri"/>
                <w:color w:val="000000"/>
              </w:rPr>
              <w:t> </w:t>
            </w:r>
          </w:p>
        </w:tc>
      </w:tr>
      <w:tr w:rsidR="00B847C0" w:rsidRPr="00B847C0" w14:paraId="752376E3" w14:textId="77777777" w:rsidTr="009C0EE3">
        <w:trPr>
          <w:trHeight w:val="153"/>
        </w:trPr>
        <w:tc>
          <w:tcPr>
            <w:tcW w:w="6112" w:type="dxa"/>
            <w:tcBorders>
              <w:top w:val="nil"/>
              <w:left w:val="nil"/>
              <w:bottom w:val="nil"/>
              <w:right w:val="nil"/>
            </w:tcBorders>
            <w:shd w:val="clear" w:color="auto" w:fill="auto"/>
            <w:noWrap/>
            <w:vAlign w:val="center"/>
            <w:hideMark/>
          </w:tcPr>
          <w:p w14:paraId="4AE1BE68" w14:textId="77777777" w:rsidR="00B847C0" w:rsidRPr="00B847C0" w:rsidRDefault="00B847C0" w:rsidP="00B847C0">
            <w:pPr>
              <w:rPr>
                <w:rFonts w:ascii="Calibri" w:hAnsi="Calibri"/>
                <w:color w:val="000000"/>
                <w:szCs w:val="16"/>
              </w:rPr>
            </w:pPr>
          </w:p>
        </w:tc>
        <w:tc>
          <w:tcPr>
            <w:tcW w:w="1241" w:type="dxa"/>
            <w:tcBorders>
              <w:top w:val="nil"/>
              <w:left w:val="nil"/>
              <w:bottom w:val="nil"/>
              <w:right w:val="nil"/>
            </w:tcBorders>
            <w:shd w:val="clear" w:color="auto" w:fill="auto"/>
            <w:noWrap/>
            <w:vAlign w:val="center"/>
            <w:hideMark/>
          </w:tcPr>
          <w:p w14:paraId="515270D3"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62BF2EB5"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5B6FD0B6"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6BA6B2BA" w14:textId="77777777" w:rsidR="00B847C0" w:rsidRPr="00B847C0" w:rsidRDefault="00B847C0" w:rsidP="00B847C0">
            <w:pPr>
              <w:rPr>
                <w:rFonts w:ascii="Times New Roman" w:hAnsi="Times New Roman"/>
                <w:sz w:val="20"/>
                <w:szCs w:val="20"/>
              </w:rPr>
            </w:pPr>
          </w:p>
        </w:tc>
      </w:tr>
      <w:tr w:rsidR="00B847C0" w:rsidRPr="00B847C0" w14:paraId="0200A024" w14:textId="77777777" w:rsidTr="009C0EE3">
        <w:trPr>
          <w:trHeight w:val="308"/>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C94E344" w14:textId="77777777" w:rsidR="00B847C0" w:rsidRPr="00B847C0" w:rsidRDefault="00B847C0" w:rsidP="00B847C0">
            <w:pPr>
              <w:rPr>
                <w:rFonts w:ascii="Century Gothic" w:hAnsi="Century Gothic"/>
                <w:b/>
                <w:bCs/>
                <w:color w:val="FFFFFF"/>
                <w:szCs w:val="16"/>
              </w:rPr>
            </w:pPr>
            <w:r>
              <w:rPr>
                <w:rFonts w:ascii="Century Gothic" w:hAnsi="Century Gothic"/>
                <w:b/>
                <w:color w:val="FFFFFF"/>
              </w:rPr>
              <w:t>COMPARECIMENTO/PONTUALIDADE</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26DF8AD6"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68DDF334"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25C80C53"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68D9E5A" w14:textId="77777777" w:rsidR="00B847C0" w:rsidRPr="00B847C0" w:rsidRDefault="00B847C0" w:rsidP="00B847C0">
            <w:pPr>
              <w:jc w:val="center"/>
              <w:rPr>
                <w:rFonts w:ascii="Century Gothic" w:hAnsi="Century Gothic"/>
                <w:b/>
                <w:bCs/>
                <w:color w:val="FFFFFF"/>
                <w:szCs w:val="16"/>
              </w:rPr>
            </w:pPr>
            <w:r>
              <w:rPr>
                <w:rFonts w:ascii="Century Gothic" w:hAnsi="Century Gothic"/>
                <w:b/>
                <w:color w:val="FFFFFF"/>
              </w:rPr>
              <w:t>1</w:t>
            </w:r>
          </w:p>
        </w:tc>
      </w:tr>
      <w:tr w:rsidR="00B847C0" w:rsidRPr="00B847C0" w14:paraId="4FC12535"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6D0C3674" w14:textId="77777777" w:rsidR="00B847C0" w:rsidRPr="00B847C0" w:rsidRDefault="00B847C0" w:rsidP="00B847C0">
            <w:pPr>
              <w:rPr>
                <w:rFonts w:ascii="Century Gothic" w:hAnsi="Century Gothic"/>
                <w:color w:val="000000"/>
                <w:szCs w:val="16"/>
              </w:rPr>
            </w:pPr>
            <w:r>
              <w:rPr>
                <w:rFonts w:ascii="Century Gothic" w:hAnsi="Century Gothic"/>
                <w:color w:val="000000"/>
              </w:rPr>
              <w:t>Presente nos dias de trabalho e reuniões programadas</w:t>
            </w:r>
          </w:p>
        </w:tc>
        <w:tc>
          <w:tcPr>
            <w:tcW w:w="1241" w:type="dxa"/>
            <w:tcBorders>
              <w:top w:val="nil"/>
              <w:left w:val="nil"/>
              <w:bottom w:val="single" w:sz="4" w:space="0" w:color="BFBFBF"/>
              <w:right w:val="single" w:sz="4" w:space="0" w:color="BFBFBF"/>
            </w:tcBorders>
            <w:shd w:val="clear" w:color="000000" w:fill="F2F2F2"/>
            <w:vAlign w:val="center"/>
            <w:hideMark/>
          </w:tcPr>
          <w:p w14:paraId="0891F4E3"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626C4C5B"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6FBA191F"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5162A0D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7D37EE9E"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FBD3892" w14:textId="77777777" w:rsidR="00B847C0" w:rsidRPr="00B847C0" w:rsidRDefault="00B847C0" w:rsidP="00B847C0">
            <w:pPr>
              <w:rPr>
                <w:rFonts w:ascii="Century Gothic" w:hAnsi="Century Gothic"/>
                <w:color w:val="000000"/>
                <w:szCs w:val="16"/>
              </w:rPr>
            </w:pPr>
            <w:r>
              <w:rPr>
                <w:rFonts w:ascii="Century Gothic" w:hAnsi="Century Gothic"/>
                <w:color w:val="000000"/>
              </w:rPr>
              <w:t>Chega e vai embora de acordo com os horários programados</w:t>
            </w:r>
          </w:p>
        </w:tc>
        <w:tc>
          <w:tcPr>
            <w:tcW w:w="1241" w:type="dxa"/>
            <w:tcBorders>
              <w:top w:val="nil"/>
              <w:left w:val="nil"/>
              <w:bottom w:val="single" w:sz="4" w:space="0" w:color="BFBFBF"/>
              <w:right w:val="single" w:sz="4" w:space="0" w:color="BFBFBF"/>
            </w:tcBorders>
            <w:shd w:val="clear" w:color="000000" w:fill="F2F2F2"/>
            <w:vAlign w:val="center"/>
            <w:hideMark/>
          </w:tcPr>
          <w:p w14:paraId="59301C78"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25C102D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4" w:space="0" w:color="BFBFBF"/>
              <w:right w:val="single" w:sz="4" w:space="0" w:color="BFBFBF"/>
            </w:tcBorders>
            <w:shd w:val="clear" w:color="000000" w:fill="F2F2F2"/>
            <w:vAlign w:val="center"/>
            <w:hideMark/>
          </w:tcPr>
          <w:p w14:paraId="78976E89"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4" w:space="0" w:color="BFBFBF"/>
              <w:right w:val="single" w:sz="4" w:space="0" w:color="BFBFBF"/>
            </w:tcBorders>
            <w:shd w:val="clear" w:color="000000" w:fill="F2F2F2"/>
            <w:vAlign w:val="center"/>
            <w:hideMark/>
          </w:tcPr>
          <w:p w14:paraId="64787BF2"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398B33E9" w14:textId="77777777" w:rsidTr="009C0EE3">
        <w:trPr>
          <w:trHeight w:val="350"/>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65CA1F54" w14:textId="77777777" w:rsidR="00B847C0" w:rsidRPr="00B847C0" w:rsidRDefault="00B847C0" w:rsidP="00B847C0">
            <w:pPr>
              <w:rPr>
                <w:rFonts w:ascii="Century Gothic" w:hAnsi="Century Gothic"/>
                <w:color w:val="000000"/>
                <w:szCs w:val="16"/>
              </w:rPr>
            </w:pPr>
            <w:r>
              <w:rPr>
                <w:rFonts w:ascii="Century Gothic" w:hAnsi="Century Gothic"/>
                <w:color w:val="000000"/>
              </w:rPr>
              <w:t>Agendamento adequado de folgas</w:t>
            </w:r>
          </w:p>
        </w:tc>
        <w:tc>
          <w:tcPr>
            <w:tcW w:w="1241" w:type="dxa"/>
            <w:tcBorders>
              <w:top w:val="nil"/>
              <w:left w:val="nil"/>
              <w:bottom w:val="single" w:sz="4" w:space="0" w:color="BFBFBF"/>
              <w:right w:val="single" w:sz="4" w:space="0" w:color="BFBFBF"/>
            </w:tcBorders>
            <w:shd w:val="clear" w:color="000000" w:fill="F2F2F2"/>
            <w:vAlign w:val="center"/>
            <w:hideMark/>
          </w:tcPr>
          <w:p w14:paraId="1620C3FE"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020B9F06"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2" w:type="dxa"/>
            <w:tcBorders>
              <w:top w:val="nil"/>
              <w:left w:val="nil"/>
              <w:bottom w:val="single" w:sz="8" w:space="0" w:color="BFBFBF"/>
              <w:right w:val="single" w:sz="4" w:space="0" w:color="BFBFBF"/>
            </w:tcBorders>
            <w:shd w:val="clear" w:color="000000" w:fill="F2F2F2"/>
            <w:vAlign w:val="center"/>
            <w:hideMark/>
          </w:tcPr>
          <w:p w14:paraId="12E0620E"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single" w:sz="8" w:space="0" w:color="BFBFBF"/>
              <w:right w:val="single" w:sz="4" w:space="0" w:color="BFBFBF"/>
            </w:tcBorders>
            <w:shd w:val="clear" w:color="000000" w:fill="F2F2F2"/>
            <w:vAlign w:val="center"/>
            <w:hideMark/>
          </w:tcPr>
          <w:p w14:paraId="451E6165"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r>
      <w:tr w:rsidR="00B847C0" w:rsidRPr="00B847C0" w14:paraId="1DBDDAF2" w14:textId="77777777" w:rsidTr="009C0EE3">
        <w:trPr>
          <w:trHeight w:val="350"/>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C5351C7" w14:textId="77777777" w:rsidR="00B847C0" w:rsidRPr="00B847C0" w:rsidRDefault="00B847C0" w:rsidP="00B847C0">
            <w:pPr>
              <w:jc w:val="right"/>
              <w:rPr>
                <w:rFonts w:ascii="Century Gothic" w:hAnsi="Century Gothic"/>
                <w:b/>
                <w:bCs/>
                <w:color w:val="FFFFFF"/>
                <w:szCs w:val="16"/>
              </w:rPr>
            </w:pPr>
            <w:r>
              <w:rPr>
                <w:rFonts w:ascii="Century Gothic" w:hAnsi="Century Gothic"/>
                <w:b/>
                <w:color w:val="FFFFFF"/>
              </w:rPr>
              <w:t>PONTUAÇÃO TOTAL DE COMPARECIMENTO</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13751AD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000000" w:fill="FFFFFF"/>
            <w:noWrap/>
            <w:vAlign w:val="bottom"/>
            <w:hideMark/>
          </w:tcPr>
          <w:p w14:paraId="0E941C0D" w14:textId="77777777" w:rsidR="00B847C0" w:rsidRPr="00B847C0" w:rsidRDefault="00B847C0" w:rsidP="00B847C0">
            <w:pPr>
              <w:rPr>
                <w:rFonts w:ascii="Calibri" w:hAnsi="Calibri"/>
                <w:color w:val="000000"/>
                <w:szCs w:val="16"/>
              </w:rPr>
            </w:pPr>
            <w:r>
              <w:rPr>
                <w:rFonts w:ascii="Calibri" w:hAnsi="Calibri"/>
                <w:color w:val="000000"/>
              </w:rPr>
              <w:t> </w:t>
            </w:r>
          </w:p>
        </w:tc>
        <w:tc>
          <w:tcPr>
            <w:tcW w:w="1242" w:type="dxa"/>
            <w:tcBorders>
              <w:top w:val="nil"/>
              <w:left w:val="nil"/>
              <w:bottom w:val="nil"/>
              <w:right w:val="nil"/>
            </w:tcBorders>
            <w:shd w:val="clear" w:color="000000" w:fill="FFFFFF"/>
            <w:noWrap/>
            <w:vAlign w:val="bottom"/>
            <w:hideMark/>
          </w:tcPr>
          <w:p w14:paraId="6304E60D" w14:textId="77777777" w:rsidR="00B847C0" w:rsidRPr="00B847C0" w:rsidRDefault="00B847C0" w:rsidP="00B847C0">
            <w:pPr>
              <w:rPr>
                <w:rFonts w:ascii="Calibri" w:hAnsi="Calibri"/>
                <w:color w:val="000000"/>
                <w:szCs w:val="16"/>
              </w:rPr>
            </w:pPr>
            <w:r>
              <w:rPr>
                <w:rFonts w:ascii="Calibri" w:hAnsi="Calibri"/>
                <w:color w:val="000000"/>
              </w:rPr>
              <w:t> </w:t>
            </w:r>
          </w:p>
        </w:tc>
        <w:tc>
          <w:tcPr>
            <w:tcW w:w="1241" w:type="dxa"/>
            <w:tcBorders>
              <w:top w:val="nil"/>
              <w:left w:val="nil"/>
              <w:bottom w:val="nil"/>
              <w:right w:val="nil"/>
            </w:tcBorders>
            <w:shd w:val="clear" w:color="000000" w:fill="FFFFFF"/>
            <w:noWrap/>
            <w:vAlign w:val="bottom"/>
            <w:hideMark/>
          </w:tcPr>
          <w:p w14:paraId="4DFA7DED" w14:textId="77777777" w:rsidR="00B847C0" w:rsidRPr="00B847C0" w:rsidRDefault="00B847C0" w:rsidP="00B847C0">
            <w:pPr>
              <w:rPr>
                <w:rFonts w:ascii="Calibri" w:hAnsi="Calibri"/>
                <w:color w:val="000000"/>
                <w:szCs w:val="16"/>
              </w:rPr>
            </w:pPr>
            <w:r>
              <w:rPr>
                <w:rFonts w:ascii="Calibri" w:hAnsi="Calibri"/>
                <w:color w:val="000000"/>
              </w:rPr>
              <w:t> </w:t>
            </w:r>
          </w:p>
        </w:tc>
      </w:tr>
      <w:tr w:rsidR="00B847C0" w:rsidRPr="00B847C0" w14:paraId="2C9948D1" w14:textId="77777777" w:rsidTr="009C0EE3">
        <w:trPr>
          <w:trHeight w:val="153"/>
        </w:trPr>
        <w:tc>
          <w:tcPr>
            <w:tcW w:w="6112" w:type="dxa"/>
            <w:tcBorders>
              <w:top w:val="nil"/>
              <w:left w:val="nil"/>
              <w:bottom w:val="nil"/>
              <w:right w:val="nil"/>
            </w:tcBorders>
            <w:shd w:val="clear" w:color="auto" w:fill="auto"/>
            <w:noWrap/>
            <w:vAlign w:val="center"/>
            <w:hideMark/>
          </w:tcPr>
          <w:p w14:paraId="17853455" w14:textId="77777777" w:rsidR="00B847C0" w:rsidRPr="00B847C0" w:rsidRDefault="00B847C0" w:rsidP="00B847C0">
            <w:pPr>
              <w:rPr>
                <w:rFonts w:ascii="Calibri" w:hAnsi="Calibri"/>
                <w:color w:val="000000"/>
                <w:szCs w:val="16"/>
              </w:rPr>
            </w:pPr>
          </w:p>
        </w:tc>
        <w:tc>
          <w:tcPr>
            <w:tcW w:w="1241" w:type="dxa"/>
            <w:tcBorders>
              <w:top w:val="nil"/>
              <w:left w:val="nil"/>
              <w:bottom w:val="nil"/>
              <w:right w:val="nil"/>
            </w:tcBorders>
            <w:shd w:val="clear" w:color="auto" w:fill="auto"/>
            <w:noWrap/>
            <w:vAlign w:val="center"/>
            <w:hideMark/>
          </w:tcPr>
          <w:p w14:paraId="6C35601E"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56B5446D" w14:textId="77777777" w:rsidR="00B847C0" w:rsidRPr="00B847C0" w:rsidRDefault="00B847C0" w:rsidP="00B847C0">
            <w:pPr>
              <w:rPr>
                <w:rFonts w:ascii="Times New Roman" w:hAnsi="Times New Roman"/>
                <w:sz w:val="20"/>
                <w:szCs w:val="20"/>
              </w:rPr>
            </w:pPr>
          </w:p>
        </w:tc>
        <w:tc>
          <w:tcPr>
            <w:tcW w:w="1242" w:type="dxa"/>
            <w:tcBorders>
              <w:top w:val="nil"/>
              <w:left w:val="nil"/>
              <w:bottom w:val="nil"/>
              <w:right w:val="nil"/>
            </w:tcBorders>
            <w:shd w:val="clear" w:color="auto" w:fill="auto"/>
            <w:noWrap/>
            <w:vAlign w:val="center"/>
            <w:hideMark/>
          </w:tcPr>
          <w:p w14:paraId="030EE83C" w14:textId="77777777" w:rsidR="00B847C0" w:rsidRPr="00B847C0" w:rsidRDefault="00B847C0" w:rsidP="00B847C0">
            <w:pPr>
              <w:rPr>
                <w:rFonts w:ascii="Times New Roman" w:hAnsi="Times New Roman"/>
                <w:sz w:val="20"/>
                <w:szCs w:val="20"/>
              </w:rPr>
            </w:pPr>
          </w:p>
        </w:tc>
        <w:tc>
          <w:tcPr>
            <w:tcW w:w="1241" w:type="dxa"/>
            <w:tcBorders>
              <w:top w:val="nil"/>
              <w:left w:val="nil"/>
              <w:bottom w:val="nil"/>
              <w:right w:val="nil"/>
            </w:tcBorders>
            <w:shd w:val="clear" w:color="auto" w:fill="auto"/>
            <w:noWrap/>
            <w:vAlign w:val="center"/>
            <w:hideMark/>
          </w:tcPr>
          <w:p w14:paraId="6DF00914" w14:textId="77777777" w:rsidR="00B847C0" w:rsidRPr="00B847C0" w:rsidRDefault="00B847C0" w:rsidP="00B847C0">
            <w:pPr>
              <w:rPr>
                <w:rFonts w:ascii="Times New Roman" w:hAnsi="Times New Roman"/>
                <w:sz w:val="20"/>
                <w:szCs w:val="20"/>
              </w:rPr>
            </w:pPr>
          </w:p>
        </w:tc>
      </w:tr>
      <w:tr w:rsidR="00B847C0" w:rsidRPr="00B847C0" w14:paraId="646346F6" w14:textId="77777777" w:rsidTr="009C0EE3">
        <w:trPr>
          <w:trHeight w:val="350"/>
        </w:trPr>
        <w:tc>
          <w:tcPr>
            <w:tcW w:w="6112" w:type="dxa"/>
            <w:tcBorders>
              <w:top w:val="single" w:sz="8" w:space="0" w:color="BFBFBF"/>
              <w:left w:val="single" w:sz="4" w:space="0" w:color="BFBFBF"/>
              <w:bottom w:val="single" w:sz="8" w:space="0" w:color="BFBFBF"/>
              <w:right w:val="single" w:sz="4" w:space="0" w:color="BFBFBF"/>
            </w:tcBorders>
            <w:shd w:val="clear" w:color="000000" w:fill="595959"/>
            <w:vAlign w:val="center"/>
            <w:hideMark/>
          </w:tcPr>
          <w:p w14:paraId="0F8B50C5" w14:textId="77777777" w:rsidR="00B847C0" w:rsidRPr="00B847C0" w:rsidRDefault="00B847C0" w:rsidP="00B847C0">
            <w:pPr>
              <w:jc w:val="right"/>
              <w:rPr>
                <w:rFonts w:ascii="Century Gothic" w:hAnsi="Century Gothic"/>
                <w:b/>
                <w:bCs/>
                <w:color w:val="FFFFFF"/>
                <w:szCs w:val="16"/>
              </w:rPr>
            </w:pPr>
            <w:r>
              <w:rPr>
                <w:rFonts w:ascii="Century Gothic" w:hAnsi="Century Gothic"/>
                <w:b/>
                <w:color w:val="FFFFFF"/>
              </w:rPr>
              <w:t>PONTUAÇÃO TOTAL GERAL</w:t>
            </w:r>
          </w:p>
        </w:tc>
        <w:tc>
          <w:tcPr>
            <w:tcW w:w="1241" w:type="dxa"/>
            <w:tcBorders>
              <w:top w:val="single" w:sz="8" w:space="0" w:color="BFBFBF"/>
              <w:left w:val="nil"/>
              <w:bottom w:val="single" w:sz="8" w:space="0" w:color="BFBFBF"/>
              <w:right w:val="single" w:sz="4" w:space="0" w:color="BFBFBF"/>
            </w:tcBorders>
            <w:shd w:val="clear" w:color="000000" w:fill="D9D9D9"/>
            <w:vAlign w:val="center"/>
            <w:hideMark/>
          </w:tcPr>
          <w:p w14:paraId="6EA65D0C" w14:textId="77777777" w:rsidR="00B847C0" w:rsidRPr="00B847C0" w:rsidRDefault="00B847C0" w:rsidP="00B847C0">
            <w:pPr>
              <w:jc w:val="center"/>
              <w:rPr>
                <w:rFonts w:ascii="Century Gothic" w:hAnsi="Century Gothic"/>
                <w:b/>
                <w:bCs/>
                <w:color w:val="000000"/>
                <w:szCs w:val="16"/>
              </w:rPr>
            </w:pPr>
            <w:r>
              <w:rPr>
                <w:rFonts w:ascii="Century Gothic" w:hAnsi="Century Gothic"/>
                <w:b/>
                <w:color w:val="000000"/>
              </w:rPr>
              <w:t> </w:t>
            </w:r>
          </w:p>
        </w:tc>
        <w:tc>
          <w:tcPr>
            <w:tcW w:w="1241" w:type="dxa"/>
            <w:tcBorders>
              <w:top w:val="nil"/>
              <w:left w:val="nil"/>
              <w:bottom w:val="nil"/>
              <w:right w:val="nil"/>
            </w:tcBorders>
            <w:shd w:val="clear" w:color="000000" w:fill="FFFFFF"/>
            <w:noWrap/>
            <w:vAlign w:val="bottom"/>
            <w:hideMark/>
          </w:tcPr>
          <w:p w14:paraId="7F4C7A22" w14:textId="77777777" w:rsidR="00B847C0" w:rsidRPr="00B847C0" w:rsidRDefault="00B847C0" w:rsidP="00B847C0">
            <w:pPr>
              <w:rPr>
                <w:rFonts w:ascii="Calibri" w:hAnsi="Calibri"/>
                <w:color w:val="000000"/>
                <w:szCs w:val="16"/>
              </w:rPr>
            </w:pPr>
            <w:r>
              <w:rPr>
                <w:rFonts w:ascii="Calibri" w:hAnsi="Calibri"/>
                <w:color w:val="000000"/>
              </w:rPr>
              <w:t> </w:t>
            </w:r>
          </w:p>
        </w:tc>
        <w:tc>
          <w:tcPr>
            <w:tcW w:w="1242" w:type="dxa"/>
            <w:tcBorders>
              <w:top w:val="nil"/>
              <w:left w:val="nil"/>
              <w:bottom w:val="nil"/>
              <w:right w:val="nil"/>
            </w:tcBorders>
            <w:shd w:val="clear" w:color="000000" w:fill="FFFFFF"/>
            <w:noWrap/>
            <w:vAlign w:val="bottom"/>
            <w:hideMark/>
          </w:tcPr>
          <w:p w14:paraId="33F67665" w14:textId="77777777" w:rsidR="00B847C0" w:rsidRPr="00B847C0" w:rsidRDefault="00B847C0" w:rsidP="00B847C0">
            <w:pPr>
              <w:rPr>
                <w:rFonts w:ascii="Calibri" w:hAnsi="Calibri"/>
                <w:color w:val="000000"/>
                <w:szCs w:val="16"/>
              </w:rPr>
            </w:pPr>
            <w:r>
              <w:rPr>
                <w:rFonts w:ascii="Calibri" w:hAnsi="Calibri"/>
                <w:color w:val="000000"/>
              </w:rPr>
              <w:t> </w:t>
            </w:r>
          </w:p>
        </w:tc>
        <w:tc>
          <w:tcPr>
            <w:tcW w:w="1241" w:type="dxa"/>
            <w:tcBorders>
              <w:top w:val="nil"/>
              <w:left w:val="nil"/>
              <w:bottom w:val="nil"/>
              <w:right w:val="nil"/>
            </w:tcBorders>
            <w:shd w:val="clear" w:color="000000" w:fill="FFFFFF"/>
            <w:noWrap/>
            <w:vAlign w:val="bottom"/>
            <w:hideMark/>
          </w:tcPr>
          <w:p w14:paraId="1128C6E7" w14:textId="77777777" w:rsidR="00B847C0" w:rsidRPr="00B847C0" w:rsidRDefault="00B847C0" w:rsidP="00B847C0">
            <w:pPr>
              <w:rPr>
                <w:rFonts w:ascii="Calibri" w:hAnsi="Calibri"/>
                <w:color w:val="000000"/>
                <w:szCs w:val="16"/>
              </w:rPr>
            </w:pPr>
            <w:r>
              <w:rPr>
                <w:rFonts w:ascii="Calibri" w:hAnsi="Calibri"/>
                <w:color w:val="000000"/>
              </w:rPr>
              <w:t> </w:t>
            </w:r>
          </w:p>
        </w:tc>
      </w:tr>
    </w:tbl>
    <w:p w14:paraId="4FA62A4D" w14:textId="77777777" w:rsidR="00B847C0" w:rsidRDefault="00B847C0" w:rsidP="00FF51C2">
      <w:pPr>
        <w:rPr>
          <w:rFonts w:ascii="Century Gothic" w:hAnsi="Century Gothic" w:cs="Arial"/>
          <w:b/>
          <w:color w:val="808080" w:themeColor="background1" w:themeShade="80"/>
          <w:szCs w:val="36"/>
        </w:rPr>
        <w:sectPr w:rsidR="00B847C0" w:rsidSect="00616503">
          <w:pgSz w:w="12240" w:h="15840"/>
          <w:pgMar w:top="720" w:right="720" w:bottom="576" w:left="720" w:header="720" w:footer="720" w:gutter="0"/>
          <w:cols w:space="720"/>
          <w:docGrid w:linePitch="360"/>
        </w:sectPr>
      </w:pPr>
    </w:p>
    <w:p w14:paraId="34B1AB22"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17AF18B6" w14:textId="77777777" w:rsidTr="001D482F">
        <w:trPr>
          <w:trHeight w:val="2534"/>
        </w:trPr>
        <w:tc>
          <w:tcPr>
            <w:tcW w:w="10583" w:type="dxa"/>
          </w:tcPr>
          <w:p w14:paraId="1EFF050E"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3871AB6D" w14:textId="77777777" w:rsidR="00FF51C2" w:rsidRPr="001962A6" w:rsidRDefault="00FF51C2" w:rsidP="00531F82">
            <w:pPr>
              <w:rPr>
                <w:rFonts w:ascii="Century Gothic" w:hAnsi="Century Gothic" w:cs="Arial"/>
                <w:szCs w:val="20"/>
              </w:rPr>
            </w:pPr>
          </w:p>
          <w:p w14:paraId="7BCA370E"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353C4ED"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61650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241C" w14:textId="77777777" w:rsidR="00616503" w:rsidRDefault="00616503" w:rsidP="005D3A13">
      <w:r>
        <w:separator/>
      </w:r>
    </w:p>
  </w:endnote>
  <w:endnote w:type="continuationSeparator" w:id="0">
    <w:p w14:paraId="0DAC1FDA" w14:textId="77777777" w:rsidR="00616503" w:rsidRDefault="00616503"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03F5" w14:textId="77777777" w:rsidR="00616503" w:rsidRDefault="00616503" w:rsidP="005D3A13">
      <w:r>
        <w:separator/>
      </w:r>
    </w:p>
  </w:footnote>
  <w:footnote w:type="continuationSeparator" w:id="0">
    <w:p w14:paraId="6133717F" w14:textId="77777777" w:rsidR="00616503" w:rsidRDefault="00616503"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560392">
    <w:abstractNumId w:val="9"/>
  </w:num>
  <w:num w:numId="2" w16cid:durableId="621885107">
    <w:abstractNumId w:val="8"/>
  </w:num>
  <w:num w:numId="3" w16cid:durableId="1131702945">
    <w:abstractNumId w:val="7"/>
  </w:num>
  <w:num w:numId="4" w16cid:durableId="872956941">
    <w:abstractNumId w:val="6"/>
  </w:num>
  <w:num w:numId="5" w16cid:durableId="1890796481">
    <w:abstractNumId w:val="5"/>
  </w:num>
  <w:num w:numId="6" w16cid:durableId="1256137126">
    <w:abstractNumId w:val="4"/>
  </w:num>
  <w:num w:numId="7" w16cid:durableId="1909611440">
    <w:abstractNumId w:val="3"/>
  </w:num>
  <w:num w:numId="8" w16cid:durableId="1509176096">
    <w:abstractNumId w:val="2"/>
  </w:num>
  <w:num w:numId="9" w16cid:durableId="279260468">
    <w:abstractNumId w:val="1"/>
  </w:num>
  <w:num w:numId="10" w16cid:durableId="1883443267">
    <w:abstractNumId w:val="0"/>
  </w:num>
  <w:num w:numId="11" w16cid:durableId="659583606">
    <w:abstractNumId w:val="14"/>
  </w:num>
  <w:num w:numId="12" w16cid:durableId="210580531">
    <w:abstractNumId w:val="17"/>
  </w:num>
  <w:num w:numId="13" w16cid:durableId="866214356">
    <w:abstractNumId w:val="16"/>
  </w:num>
  <w:num w:numId="14" w16cid:durableId="297423147">
    <w:abstractNumId w:val="12"/>
  </w:num>
  <w:num w:numId="15" w16cid:durableId="846598623">
    <w:abstractNumId w:val="10"/>
  </w:num>
  <w:num w:numId="16" w16cid:durableId="457382071">
    <w:abstractNumId w:val="13"/>
  </w:num>
  <w:num w:numId="17" w16cid:durableId="838229127">
    <w:abstractNumId w:val="15"/>
  </w:num>
  <w:num w:numId="18" w16cid:durableId="1947230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8A"/>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51DF9"/>
    <w:rsid w:val="002A45FC"/>
    <w:rsid w:val="002E4407"/>
    <w:rsid w:val="002F2C0D"/>
    <w:rsid w:val="002F3409"/>
    <w:rsid w:val="002F39CD"/>
    <w:rsid w:val="00303C60"/>
    <w:rsid w:val="0036595F"/>
    <w:rsid w:val="003758D7"/>
    <w:rsid w:val="003808F9"/>
    <w:rsid w:val="00394B8A"/>
    <w:rsid w:val="003D28EE"/>
    <w:rsid w:val="003F211C"/>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06141"/>
    <w:rsid w:val="00616503"/>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A07E5"/>
    <w:rsid w:val="009C0EE3"/>
    <w:rsid w:val="009C2E35"/>
    <w:rsid w:val="009C4A98"/>
    <w:rsid w:val="009C6682"/>
    <w:rsid w:val="009E31FD"/>
    <w:rsid w:val="009E71D3"/>
    <w:rsid w:val="00A06691"/>
    <w:rsid w:val="00A12C16"/>
    <w:rsid w:val="00A2037C"/>
    <w:rsid w:val="00A65176"/>
    <w:rsid w:val="00A6738D"/>
    <w:rsid w:val="00A95536"/>
    <w:rsid w:val="00AB1F2A"/>
    <w:rsid w:val="00AE1A89"/>
    <w:rsid w:val="00B07156"/>
    <w:rsid w:val="00B14392"/>
    <w:rsid w:val="00B5592A"/>
    <w:rsid w:val="00B720C0"/>
    <w:rsid w:val="00B847C0"/>
    <w:rsid w:val="00B8500C"/>
    <w:rsid w:val="00BC38F6"/>
    <w:rsid w:val="00BC7F9D"/>
    <w:rsid w:val="00C12C0B"/>
    <w:rsid w:val="00CA2CD6"/>
    <w:rsid w:val="00CB4DF0"/>
    <w:rsid w:val="00CB7FA5"/>
    <w:rsid w:val="00CF62D0"/>
    <w:rsid w:val="00D022DF"/>
    <w:rsid w:val="00D2644E"/>
    <w:rsid w:val="00D26580"/>
    <w:rsid w:val="00D660EC"/>
    <w:rsid w:val="00D675F4"/>
    <w:rsid w:val="00D70914"/>
    <w:rsid w:val="00D82ADF"/>
    <w:rsid w:val="00D90B36"/>
    <w:rsid w:val="00DA7145"/>
    <w:rsid w:val="00DB1AE1"/>
    <w:rsid w:val="00DD68BE"/>
    <w:rsid w:val="00E5228A"/>
    <w:rsid w:val="00E62BF6"/>
    <w:rsid w:val="00E8218F"/>
    <w:rsid w:val="00E8348B"/>
    <w:rsid w:val="00E85804"/>
    <w:rsid w:val="00E97BF4"/>
    <w:rsid w:val="00EB23F8"/>
    <w:rsid w:val="00EC0FAD"/>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2A798"/>
  <w15:docId w15:val="{740CF526-23E9-CA4A-A067-24B2EE6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3&amp;utm_language=PT&amp;utm_source=template-word&amp;utm_medium=content&amp;utm_campaign=ic-Employee+Performance+Rubric-word-57963-pt&amp;lpa=ic+Employee+Performance+Rubric+word+5796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EB256BE-0241-44FD-B768-2B52BD68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4</cp:revision>
  <cp:lastPrinted>2023-10-12T06:54:00Z</cp:lastPrinted>
  <dcterms:created xsi:type="dcterms:W3CDTF">2023-09-07T18:59:00Z</dcterms:created>
  <dcterms:modified xsi:type="dcterms:W3CDTF">2024-03-13T17:08:00Z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