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CA23" w14:textId="10AADB1A" w:rsidR="00BC7F9D" w:rsidRPr="004E59C7" w:rsidRDefault="002D3A81" w:rsidP="00303C60">
      <w:pPr>
        <w:outlineLvl w:val="0"/>
        <w:rPr>
          <w:rFonts w:ascii="Century Gothic" w:hAnsi="Century Gothic"/>
          <w:b/>
          <w:color w:val="808080" w:themeColor="background1" w:themeShade="80"/>
          <w:sz w:val="36"/>
          <w:szCs w:val="44"/>
        </w:rPr>
      </w:pPr>
      <w:r w:rsidRPr="002D3A81">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3174D1A4" wp14:editId="6ECD2B26">
            <wp:simplePos x="0" y="0"/>
            <wp:positionH relativeFrom="column">
              <wp:posOffset>7135495</wp:posOffset>
            </wp:positionH>
            <wp:positionV relativeFrom="paragraph">
              <wp:posOffset>-224155</wp:posOffset>
            </wp:positionV>
            <wp:extent cx="2184400" cy="405733"/>
            <wp:effectExtent l="0" t="0" r="0" b="1270"/>
            <wp:wrapNone/>
            <wp:docPr id="195475165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51659"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4400" cy="405733"/>
                    </a:xfrm>
                    <a:prstGeom prst="rect">
                      <a:avLst/>
                    </a:prstGeom>
                  </pic:spPr>
                </pic:pic>
              </a:graphicData>
            </a:graphic>
            <wp14:sizeRelH relativeFrom="page">
              <wp14:pctWidth>0</wp14:pctWidth>
            </wp14:sizeRelH>
            <wp14:sizeRelV relativeFrom="page">
              <wp14:pctHeight>0</wp14:pctHeight>
            </wp14:sizeRelV>
          </wp:anchor>
        </w:drawing>
      </w:r>
      <w:r w:rsidR="006A270E">
        <w:rPr>
          <w:rFonts w:ascii="Century Gothic" w:hAnsi="Century Gothic"/>
          <w:b/>
          <w:color w:val="808080" w:themeColor="background1" w:themeShade="80"/>
          <w:sz w:val="36"/>
        </w:rPr>
        <w:t>ANÁLISE DE SEGURANÇA DO CARGO</w:t>
      </w:r>
    </w:p>
    <w:p w14:paraId="29D059BD" w14:textId="77777777" w:rsidR="009F028C" w:rsidRPr="004E4D07" w:rsidRDefault="009F028C" w:rsidP="00303C60">
      <w:pPr>
        <w:outlineLvl w:val="0"/>
        <w:rPr>
          <w:rFonts w:ascii="Century Gothic" w:hAnsi="Century Gothic"/>
          <w:b/>
          <w:color w:val="808080" w:themeColor="background1" w:themeShade="80"/>
          <w:sz w:val="6"/>
          <w:szCs w:val="44"/>
        </w:rPr>
      </w:pPr>
    </w:p>
    <w:p w14:paraId="390F63E7" w14:textId="77777777" w:rsidR="00A8188D" w:rsidRDefault="00A8188D">
      <w:pPr>
        <w:rPr>
          <w:rFonts w:ascii="Century Gothic" w:hAnsi="Century Gothic" w:cs="Arial"/>
          <w:b/>
          <w:color w:val="808080" w:themeColor="background1" w:themeShade="80"/>
          <w:sz w:val="2"/>
          <w:szCs w:val="36"/>
        </w:rPr>
      </w:pPr>
    </w:p>
    <w:tbl>
      <w:tblPr>
        <w:tblW w:w="14700" w:type="dxa"/>
        <w:tblLook w:val="04A0" w:firstRow="1" w:lastRow="0" w:firstColumn="1" w:lastColumn="0" w:noHBand="0" w:noVBand="1"/>
      </w:tblPr>
      <w:tblGrid>
        <w:gridCol w:w="4900"/>
        <w:gridCol w:w="4900"/>
        <w:gridCol w:w="4900"/>
      </w:tblGrid>
      <w:tr w:rsidR="00A8188D" w:rsidRPr="00A8188D" w14:paraId="28EB3972" w14:textId="77777777" w:rsidTr="00A8188D">
        <w:trPr>
          <w:trHeight w:val="364"/>
        </w:trPr>
        <w:tc>
          <w:tcPr>
            <w:tcW w:w="490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E787042"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TAREFA ANALISADA</w:t>
            </w:r>
          </w:p>
        </w:tc>
        <w:tc>
          <w:tcPr>
            <w:tcW w:w="4900" w:type="dxa"/>
            <w:tcBorders>
              <w:top w:val="single" w:sz="4" w:space="0" w:color="BFBFBF"/>
              <w:left w:val="nil"/>
              <w:bottom w:val="single" w:sz="4" w:space="0" w:color="BFBFBF"/>
              <w:right w:val="double" w:sz="6" w:space="0" w:color="BFBFBF"/>
            </w:tcBorders>
            <w:shd w:val="clear" w:color="000000" w:fill="222B35"/>
            <w:noWrap/>
            <w:vAlign w:val="center"/>
            <w:hideMark/>
          </w:tcPr>
          <w:p w14:paraId="0D775791" w14:textId="0A7A4B63" w:rsidR="00A8188D" w:rsidRPr="00A8188D" w:rsidRDefault="00A8188D" w:rsidP="00A8188D">
            <w:pPr>
              <w:rPr>
                <w:rFonts w:ascii="Century Gothic" w:hAnsi="Century Gothic"/>
                <w:b/>
                <w:bCs/>
                <w:color w:val="FFFFFF"/>
                <w:szCs w:val="16"/>
              </w:rPr>
            </w:pPr>
            <w:r>
              <w:rPr>
                <w:rFonts w:ascii="Century Gothic" w:hAnsi="Century Gothic"/>
                <w:b/>
                <w:color w:val="FFFFFF"/>
              </w:rPr>
              <w:t>DEPARTAMENTO</w:t>
            </w:r>
          </w:p>
        </w:tc>
        <w:tc>
          <w:tcPr>
            <w:tcW w:w="4900" w:type="dxa"/>
            <w:tcBorders>
              <w:top w:val="single" w:sz="4" w:space="0" w:color="BFBFBF"/>
              <w:left w:val="nil"/>
              <w:bottom w:val="single" w:sz="4" w:space="0" w:color="BFBFBF"/>
              <w:right w:val="single" w:sz="4" w:space="0" w:color="BFBFBF"/>
            </w:tcBorders>
            <w:shd w:val="clear" w:color="000000" w:fill="333F4F"/>
            <w:noWrap/>
            <w:vAlign w:val="center"/>
            <w:hideMark/>
          </w:tcPr>
          <w:p w14:paraId="36670302"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 xml:space="preserve">DATA e VERSÃO Nº </w:t>
            </w:r>
          </w:p>
        </w:tc>
      </w:tr>
      <w:tr w:rsidR="00A8188D" w:rsidRPr="00A8188D" w14:paraId="5438A3C8" w14:textId="77777777" w:rsidTr="00A8188D">
        <w:trPr>
          <w:trHeight w:val="455"/>
        </w:trPr>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63079C75"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double" w:sz="6" w:space="0" w:color="BFBFBF"/>
            </w:tcBorders>
            <w:shd w:val="clear" w:color="auto" w:fill="auto"/>
            <w:vAlign w:val="center"/>
            <w:hideMark/>
          </w:tcPr>
          <w:p w14:paraId="360A30BC"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000000" w:fill="D6DCE4"/>
            <w:vAlign w:val="center"/>
            <w:hideMark/>
          </w:tcPr>
          <w:p w14:paraId="3FFC7C48"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606275BC" w14:textId="77777777" w:rsidTr="00A8188D">
        <w:trPr>
          <w:trHeight w:val="364"/>
        </w:trPr>
        <w:tc>
          <w:tcPr>
            <w:tcW w:w="4900" w:type="dxa"/>
            <w:tcBorders>
              <w:top w:val="nil"/>
              <w:left w:val="single" w:sz="4" w:space="0" w:color="BFBFBF"/>
              <w:bottom w:val="single" w:sz="4" w:space="0" w:color="BFBFBF"/>
              <w:right w:val="single" w:sz="4" w:space="0" w:color="BFBFBF"/>
            </w:tcBorders>
            <w:shd w:val="clear" w:color="000000" w:fill="333F4F"/>
            <w:noWrap/>
            <w:vAlign w:val="center"/>
            <w:hideMark/>
          </w:tcPr>
          <w:p w14:paraId="1BF01064"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TIPO DE PERIGO</w:t>
            </w:r>
          </w:p>
        </w:tc>
        <w:tc>
          <w:tcPr>
            <w:tcW w:w="4900" w:type="dxa"/>
            <w:tcBorders>
              <w:top w:val="nil"/>
              <w:left w:val="nil"/>
              <w:bottom w:val="single" w:sz="4" w:space="0" w:color="BFBFBF"/>
              <w:right w:val="double" w:sz="6" w:space="0" w:color="BFBFBF"/>
            </w:tcBorders>
            <w:shd w:val="clear" w:color="000000" w:fill="333F4F"/>
            <w:noWrap/>
            <w:vAlign w:val="center"/>
            <w:hideMark/>
          </w:tcPr>
          <w:p w14:paraId="63B192E9"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CATEGORIA DE PERIGO</w:t>
            </w:r>
          </w:p>
        </w:tc>
        <w:tc>
          <w:tcPr>
            <w:tcW w:w="4900" w:type="dxa"/>
            <w:tcBorders>
              <w:top w:val="nil"/>
              <w:left w:val="nil"/>
              <w:bottom w:val="single" w:sz="4" w:space="0" w:color="BFBFBF"/>
              <w:right w:val="single" w:sz="4" w:space="0" w:color="BFBFBF"/>
            </w:tcBorders>
            <w:shd w:val="clear" w:color="000000" w:fill="333F4F"/>
            <w:noWrap/>
            <w:vAlign w:val="center"/>
            <w:hideMark/>
          </w:tcPr>
          <w:p w14:paraId="2E5DD288"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COMPILADO POR</w:t>
            </w:r>
          </w:p>
        </w:tc>
      </w:tr>
      <w:tr w:rsidR="00A8188D" w:rsidRPr="00A8188D" w14:paraId="47B14AC0" w14:textId="77777777" w:rsidTr="00A8188D">
        <w:trPr>
          <w:trHeight w:val="455"/>
        </w:trPr>
        <w:tc>
          <w:tcPr>
            <w:tcW w:w="4900" w:type="dxa"/>
            <w:tcBorders>
              <w:top w:val="nil"/>
              <w:left w:val="single" w:sz="4" w:space="0" w:color="BFBFBF"/>
              <w:bottom w:val="single" w:sz="4" w:space="0" w:color="BFBFBF"/>
              <w:right w:val="single" w:sz="4" w:space="0" w:color="BFBFBF"/>
            </w:tcBorders>
            <w:shd w:val="clear" w:color="000000" w:fill="F2F2F2"/>
            <w:vAlign w:val="center"/>
            <w:hideMark/>
          </w:tcPr>
          <w:p w14:paraId="3C4B8E54"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double" w:sz="6" w:space="0" w:color="BFBFBF"/>
            </w:tcBorders>
            <w:shd w:val="clear" w:color="000000" w:fill="F2F2F2"/>
            <w:vAlign w:val="center"/>
            <w:hideMark/>
          </w:tcPr>
          <w:p w14:paraId="39A00EF9"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000000" w:fill="D6DCE4"/>
            <w:vAlign w:val="center"/>
            <w:hideMark/>
          </w:tcPr>
          <w:p w14:paraId="4C6B33DC"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6D36E8E4" w14:textId="77777777" w:rsidTr="00A8188D">
        <w:trPr>
          <w:trHeight w:val="364"/>
        </w:trPr>
        <w:tc>
          <w:tcPr>
            <w:tcW w:w="4900" w:type="dxa"/>
            <w:tcBorders>
              <w:top w:val="nil"/>
              <w:left w:val="single" w:sz="4" w:space="0" w:color="BFBFBF"/>
              <w:bottom w:val="single" w:sz="4" w:space="0" w:color="BFBFBF"/>
              <w:right w:val="single" w:sz="4" w:space="0" w:color="BFBFBF"/>
            </w:tcBorders>
            <w:shd w:val="clear" w:color="000000" w:fill="333F4F"/>
            <w:noWrap/>
            <w:vAlign w:val="center"/>
            <w:hideMark/>
          </w:tcPr>
          <w:p w14:paraId="778D7AB1"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CLASSIFICAÇÃO DO CARGO</w:t>
            </w:r>
          </w:p>
        </w:tc>
        <w:tc>
          <w:tcPr>
            <w:tcW w:w="4900" w:type="dxa"/>
            <w:tcBorders>
              <w:top w:val="nil"/>
              <w:left w:val="nil"/>
              <w:bottom w:val="single" w:sz="4" w:space="0" w:color="BFBFBF"/>
              <w:right w:val="double" w:sz="6" w:space="0" w:color="BFBFBF"/>
            </w:tcBorders>
            <w:shd w:val="clear" w:color="000000" w:fill="333F4F"/>
            <w:noWrap/>
            <w:vAlign w:val="center"/>
            <w:hideMark/>
          </w:tcPr>
          <w:p w14:paraId="09A8DB6E"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AVALIAÇÃO DO POTENCIAL DE PERDA</w:t>
            </w:r>
          </w:p>
        </w:tc>
        <w:tc>
          <w:tcPr>
            <w:tcW w:w="4900" w:type="dxa"/>
            <w:tcBorders>
              <w:top w:val="nil"/>
              <w:left w:val="nil"/>
              <w:bottom w:val="single" w:sz="4" w:space="0" w:color="BFBFBF"/>
              <w:right w:val="single" w:sz="4" w:space="0" w:color="BFBFBF"/>
            </w:tcBorders>
            <w:shd w:val="clear" w:color="000000" w:fill="333F4F"/>
            <w:noWrap/>
            <w:vAlign w:val="center"/>
            <w:hideMark/>
          </w:tcPr>
          <w:p w14:paraId="2DF6B97E"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REVISADO POR</w:t>
            </w:r>
          </w:p>
        </w:tc>
      </w:tr>
      <w:tr w:rsidR="00A8188D" w:rsidRPr="00A8188D" w14:paraId="42B08CA1" w14:textId="77777777" w:rsidTr="00A8188D">
        <w:trPr>
          <w:trHeight w:val="455"/>
        </w:trPr>
        <w:tc>
          <w:tcPr>
            <w:tcW w:w="4900" w:type="dxa"/>
            <w:tcBorders>
              <w:top w:val="nil"/>
              <w:left w:val="single" w:sz="4" w:space="0" w:color="BFBFBF"/>
              <w:bottom w:val="nil"/>
              <w:right w:val="single" w:sz="4" w:space="0" w:color="BFBFBF"/>
            </w:tcBorders>
            <w:shd w:val="clear" w:color="000000" w:fill="F2F2F2"/>
            <w:vAlign w:val="center"/>
            <w:hideMark/>
          </w:tcPr>
          <w:p w14:paraId="6E917606"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nil"/>
              <w:right w:val="double" w:sz="6" w:space="0" w:color="BFBFBF"/>
            </w:tcBorders>
            <w:shd w:val="clear" w:color="000000" w:fill="F2F2F2"/>
            <w:vAlign w:val="center"/>
            <w:hideMark/>
          </w:tcPr>
          <w:p w14:paraId="5D69C67B"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000000" w:fill="D6DCE4"/>
            <w:vAlign w:val="center"/>
            <w:hideMark/>
          </w:tcPr>
          <w:p w14:paraId="3DF031BA"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52EAE47B" w14:textId="77777777" w:rsidTr="001B7A20">
        <w:trPr>
          <w:trHeight w:val="364"/>
        </w:trPr>
        <w:tc>
          <w:tcPr>
            <w:tcW w:w="9800" w:type="dxa"/>
            <w:gridSpan w:val="2"/>
            <w:tcBorders>
              <w:top w:val="single" w:sz="4" w:space="0" w:color="BFBFBF"/>
              <w:left w:val="single" w:sz="4" w:space="0" w:color="BFBFBF"/>
              <w:bottom w:val="single" w:sz="4" w:space="0" w:color="BFBFBF"/>
              <w:right w:val="double" w:sz="6" w:space="0" w:color="BFBFBF"/>
            </w:tcBorders>
            <w:shd w:val="clear" w:color="000000" w:fill="333F4F"/>
            <w:noWrap/>
            <w:vAlign w:val="center"/>
            <w:hideMark/>
          </w:tcPr>
          <w:p w14:paraId="0A0FD116"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EQUIPAMENTOS NECESSÁRIOS E/OU EQUIPAMENTOS DE PROTEÇÃO PESSOAL </w:t>
            </w:r>
          </w:p>
        </w:tc>
        <w:tc>
          <w:tcPr>
            <w:tcW w:w="4900" w:type="dxa"/>
            <w:tcBorders>
              <w:top w:val="nil"/>
              <w:left w:val="nil"/>
              <w:bottom w:val="single" w:sz="4" w:space="0" w:color="BFBFBF"/>
              <w:right w:val="single" w:sz="4" w:space="0" w:color="BFBFBF"/>
            </w:tcBorders>
            <w:shd w:val="clear" w:color="000000" w:fill="333F4F"/>
            <w:noWrap/>
            <w:vAlign w:val="center"/>
            <w:hideMark/>
          </w:tcPr>
          <w:p w14:paraId="1BD4EF3E"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APROVADO POR</w:t>
            </w:r>
          </w:p>
        </w:tc>
      </w:tr>
      <w:tr w:rsidR="00A8188D" w:rsidRPr="00A8188D" w14:paraId="048CC553" w14:textId="77777777" w:rsidTr="00A8188D">
        <w:trPr>
          <w:trHeight w:val="455"/>
        </w:trPr>
        <w:tc>
          <w:tcPr>
            <w:tcW w:w="9800" w:type="dxa"/>
            <w:gridSpan w:val="2"/>
            <w:tcBorders>
              <w:top w:val="single" w:sz="4" w:space="0" w:color="BFBFBF"/>
              <w:left w:val="single" w:sz="4" w:space="0" w:color="BFBFBF"/>
              <w:bottom w:val="single" w:sz="4" w:space="0" w:color="BFBFBF"/>
              <w:right w:val="double" w:sz="6" w:space="0" w:color="BFBFBF"/>
            </w:tcBorders>
            <w:shd w:val="clear" w:color="000000" w:fill="F2F2F2"/>
            <w:vAlign w:val="center"/>
            <w:hideMark/>
          </w:tcPr>
          <w:p w14:paraId="184C1D0D"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000000" w:fill="D6DCE4"/>
            <w:vAlign w:val="center"/>
            <w:hideMark/>
          </w:tcPr>
          <w:p w14:paraId="3B033172"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599DF269" w14:textId="77777777" w:rsidTr="00A8188D">
        <w:trPr>
          <w:trHeight w:val="200"/>
        </w:trPr>
        <w:tc>
          <w:tcPr>
            <w:tcW w:w="4900" w:type="dxa"/>
            <w:tcBorders>
              <w:top w:val="nil"/>
              <w:left w:val="nil"/>
              <w:bottom w:val="nil"/>
              <w:right w:val="nil"/>
            </w:tcBorders>
            <w:shd w:val="clear" w:color="auto" w:fill="auto"/>
            <w:noWrap/>
            <w:vAlign w:val="center"/>
            <w:hideMark/>
          </w:tcPr>
          <w:p w14:paraId="277AABA3" w14:textId="77777777" w:rsidR="00A8188D" w:rsidRPr="00A8188D" w:rsidRDefault="00A8188D" w:rsidP="00A8188D">
            <w:pPr>
              <w:rPr>
                <w:rFonts w:ascii="Century Gothic" w:hAnsi="Century Gothic"/>
                <w:szCs w:val="16"/>
              </w:rPr>
            </w:pPr>
          </w:p>
        </w:tc>
        <w:tc>
          <w:tcPr>
            <w:tcW w:w="4900" w:type="dxa"/>
            <w:tcBorders>
              <w:top w:val="nil"/>
              <w:left w:val="nil"/>
              <w:bottom w:val="nil"/>
              <w:right w:val="nil"/>
            </w:tcBorders>
            <w:shd w:val="clear" w:color="auto" w:fill="auto"/>
            <w:noWrap/>
            <w:vAlign w:val="center"/>
            <w:hideMark/>
          </w:tcPr>
          <w:p w14:paraId="281765AE" w14:textId="77777777" w:rsidR="00A8188D" w:rsidRPr="00A8188D" w:rsidRDefault="00A8188D" w:rsidP="00A8188D">
            <w:pPr>
              <w:rPr>
                <w:rFonts w:ascii="Times New Roman" w:hAnsi="Times New Roman"/>
                <w:sz w:val="20"/>
                <w:szCs w:val="20"/>
              </w:rPr>
            </w:pPr>
          </w:p>
        </w:tc>
        <w:tc>
          <w:tcPr>
            <w:tcW w:w="4900" w:type="dxa"/>
            <w:tcBorders>
              <w:top w:val="nil"/>
              <w:left w:val="nil"/>
              <w:bottom w:val="nil"/>
              <w:right w:val="nil"/>
            </w:tcBorders>
            <w:shd w:val="clear" w:color="auto" w:fill="auto"/>
            <w:noWrap/>
            <w:vAlign w:val="center"/>
            <w:hideMark/>
          </w:tcPr>
          <w:p w14:paraId="24A49968" w14:textId="77777777" w:rsidR="00A8188D" w:rsidRPr="00A8188D" w:rsidRDefault="00A8188D" w:rsidP="00A8188D">
            <w:pPr>
              <w:rPr>
                <w:rFonts w:ascii="Times New Roman" w:hAnsi="Times New Roman"/>
                <w:sz w:val="20"/>
                <w:szCs w:val="20"/>
              </w:rPr>
            </w:pPr>
          </w:p>
        </w:tc>
      </w:tr>
      <w:tr w:rsidR="00A8188D" w:rsidRPr="00A8188D" w14:paraId="5EE59ED7" w14:textId="77777777" w:rsidTr="00A8188D">
        <w:trPr>
          <w:trHeight w:val="364"/>
        </w:trPr>
        <w:tc>
          <w:tcPr>
            <w:tcW w:w="490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B6998DD"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SEQUÊNCIA DE TAREFAS</w:t>
            </w:r>
          </w:p>
        </w:tc>
        <w:tc>
          <w:tcPr>
            <w:tcW w:w="4900" w:type="dxa"/>
            <w:tcBorders>
              <w:top w:val="single" w:sz="4" w:space="0" w:color="BFBFBF"/>
              <w:left w:val="nil"/>
              <w:bottom w:val="single" w:sz="4" w:space="0" w:color="BFBFBF"/>
              <w:right w:val="single" w:sz="4" w:space="0" w:color="BFBFBF"/>
            </w:tcBorders>
            <w:shd w:val="clear" w:color="000000" w:fill="222B35"/>
            <w:noWrap/>
            <w:vAlign w:val="center"/>
            <w:hideMark/>
          </w:tcPr>
          <w:p w14:paraId="3D1A0D48"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PERIGOS POTENCIAIS</w:t>
            </w:r>
          </w:p>
        </w:tc>
        <w:tc>
          <w:tcPr>
            <w:tcW w:w="4900" w:type="dxa"/>
            <w:tcBorders>
              <w:top w:val="single" w:sz="4" w:space="0" w:color="BFBFBF"/>
              <w:left w:val="nil"/>
              <w:bottom w:val="single" w:sz="4" w:space="0" w:color="BFBFBF"/>
              <w:right w:val="single" w:sz="4" w:space="0" w:color="BFBFBF"/>
            </w:tcBorders>
            <w:shd w:val="clear" w:color="000000" w:fill="222B35"/>
            <w:noWrap/>
            <w:vAlign w:val="center"/>
            <w:hideMark/>
          </w:tcPr>
          <w:p w14:paraId="2B7C696F" w14:textId="77777777" w:rsidR="00A8188D" w:rsidRPr="00A8188D" w:rsidRDefault="00A8188D" w:rsidP="00A8188D">
            <w:pPr>
              <w:rPr>
                <w:rFonts w:ascii="Century Gothic" w:hAnsi="Century Gothic"/>
                <w:b/>
                <w:bCs/>
                <w:color w:val="FFFFFF"/>
                <w:szCs w:val="16"/>
              </w:rPr>
            </w:pPr>
            <w:r>
              <w:rPr>
                <w:rFonts w:ascii="Century Gothic" w:hAnsi="Century Gothic"/>
                <w:b/>
                <w:color w:val="FFFFFF"/>
              </w:rPr>
              <w:t>AÇÃO OU PROCEDIMENTO</w:t>
            </w:r>
          </w:p>
        </w:tc>
      </w:tr>
      <w:tr w:rsidR="00A8188D" w:rsidRPr="00A8188D" w14:paraId="5A6AB38C" w14:textId="77777777" w:rsidTr="00A8188D">
        <w:trPr>
          <w:trHeight w:val="638"/>
        </w:trPr>
        <w:tc>
          <w:tcPr>
            <w:tcW w:w="4900" w:type="dxa"/>
            <w:tcBorders>
              <w:top w:val="nil"/>
              <w:left w:val="single" w:sz="4" w:space="0" w:color="BFBFBF"/>
              <w:bottom w:val="nil"/>
              <w:right w:val="nil"/>
            </w:tcBorders>
            <w:shd w:val="clear" w:color="auto" w:fill="auto"/>
            <w:vAlign w:val="center"/>
            <w:hideMark/>
          </w:tcPr>
          <w:p w14:paraId="2A0B7DF1"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15EB463E"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auto" w:fill="auto"/>
            <w:vAlign w:val="center"/>
            <w:hideMark/>
          </w:tcPr>
          <w:p w14:paraId="7DF27B22"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06CABC1C" w14:textId="77777777" w:rsidTr="00A8188D">
        <w:trPr>
          <w:trHeight w:val="638"/>
        </w:trPr>
        <w:tc>
          <w:tcPr>
            <w:tcW w:w="4900" w:type="dxa"/>
            <w:tcBorders>
              <w:top w:val="single" w:sz="4" w:space="0" w:color="BFBFBF"/>
              <w:left w:val="single" w:sz="4" w:space="0" w:color="BFBFBF"/>
              <w:bottom w:val="nil"/>
              <w:right w:val="nil"/>
            </w:tcBorders>
            <w:shd w:val="clear" w:color="EDEDED" w:fill="F2F2F2"/>
            <w:vAlign w:val="center"/>
            <w:hideMark/>
          </w:tcPr>
          <w:p w14:paraId="4A76E6CA"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EDEDED" w:fill="F2F2F2"/>
            <w:vAlign w:val="center"/>
            <w:hideMark/>
          </w:tcPr>
          <w:p w14:paraId="4E80A08F"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EDEDED" w:fill="F2F2F2"/>
            <w:vAlign w:val="center"/>
            <w:hideMark/>
          </w:tcPr>
          <w:p w14:paraId="379C6B3C"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0D0C68B6" w14:textId="77777777" w:rsidTr="00A8188D">
        <w:trPr>
          <w:trHeight w:val="638"/>
        </w:trPr>
        <w:tc>
          <w:tcPr>
            <w:tcW w:w="4900" w:type="dxa"/>
            <w:tcBorders>
              <w:top w:val="single" w:sz="4" w:space="0" w:color="BFBFBF"/>
              <w:left w:val="single" w:sz="4" w:space="0" w:color="BFBFBF"/>
              <w:bottom w:val="nil"/>
              <w:right w:val="nil"/>
            </w:tcBorders>
            <w:shd w:val="clear" w:color="auto" w:fill="auto"/>
            <w:vAlign w:val="center"/>
            <w:hideMark/>
          </w:tcPr>
          <w:p w14:paraId="2A9F3373"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38857BE0"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auto" w:fill="auto"/>
            <w:vAlign w:val="center"/>
            <w:hideMark/>
          </w:tcPr>
          <w:p w14:paraId="73EE0395"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6BC9B02D" w14:textId="77777777" w:rsidTr="00A8188D">
        <w:trPr>
          <w:trHeight w:val="638"/>
        </w:trPr>
        <w:tc>
          <w:tcPr>
            <w:tcW w:w="4900" w:type="dxa"/>
            <w:tcBorders>
              <w:top w:val="single" w:sz="4" w:space="0" w:color="BFBFBF"/>
              <w:left w:val="single" w:sz="4" w:space="0" w:color="BFBFBF"/>
              <w:bottom w:val="nil"/>
              <w:right w:val="nil"/>
            </w:tcBorders>
            <w:shd w:val="clear" w:color="EDEDED" w:fill="F2F2F2"/>
            <w:vAlign w:val="center"/>
            <w:hideMark/>
          </w:tcPr>
          <w:p w14:paraId="3019D214"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EDEDED" w:fill="F2F2F2"/>
            <w:vAlign w:val="center"/>
            <w:hideMark/>
          </w:tcPr>
          <w:p w14:paraId="699D1970"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EDEDED" w:fill="F2F2F2"/>
            <w:vAlign w:val="center"/>
            <w:hideMark/>
          </w:tcPr>
          <w:p w14:paraId="4AE5C52A"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5289FBD9" w14:textId="77777777" w:rsidTr="00A8188D">
        <w:trPr>
          <w:trHeight w:val="638"/>
        </w:trPr>
        <w:tc>
          <w:tcPr>
            <w:tcW w:w="4900" w:type="dxa"/>
            <w:tcBorders>
              <w:top w:val="single" w:sz="4" w:space="0" w:color="BFBFBF"/>
              <w:left w:val="single" w:sz="4" w:space="0" w:color="BFBFBF"/>
              <w:bottom w:val="nil"/>
              <w:right w:val="nil"/>
            </w:tcBorders>
            <w:shd w:val="clear" w:color="auto" w:fill="auto"/>
            <w:vAlign w:val="center"/>
            <w:hideMark/>
          </w:tcPr>
          <w:p w14:paraId="337898F9"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34914E37"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auto" w:fill="auto"/>
            <w:vAlign w:val="center"/>
            <w:hideMark/>
          </w:tcPr>
          <w:p w14:paraId="457271F1"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35A63846" w14:textId="77777777" w:rsidTr="00A8188D">
        <w:trPr>
          <w:trHeight w:val="638"/>
        </w:trPr>
        <w:tc>
          <w:tcPr>
            <w:tcW w:w="4900" w:type="dxa"/>
            <w:tcBorders>
              <w:top w:val="single" w:sz="4" w:space="0" w:color="BFBFBF"/>
              <w:left w:val="single" w:sz="4" w:space="0" w:color="BFBFBF"/>
              <w:bottom w:val="nil"/>
              <w:right w:val="nil"/>
            </w:tcBorders>
            <w:shd w:val="clear" w:color="EDEDED" w:fill="F2F2F2"/>
            <w:vAlign w:val="center"/>
            <w:hideMark/>
          </w:tcPr>
          <w:p w14:paraId="128F90BF"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EDEDED" w:fill="F2F2F2"/>
            <w:vAlign w:val="center"/>
            <w:hideMark/>
          </w:tcPr>
          <w:p w14:paraId="28B0ABDB"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EDEDED" w:fill="F2F2F2"/>
            <w:vAlign w:val="center"/>
            <w:hideMark/>
          </w:tcPr>
          <w:p w14:paraId="1CBDBA71"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13F1925E" w14:textId="77777777" w:rsidTr="00A8188D">
        <w:trPr>
          <w:trHeight w:val="638"/>
        </w:trPr>
        <w:tc>
          <w:tcPr>
            <w:tcW w:w="4900" w:type="dxa"/>
            <w:tcBorders>
              <w:top w:val="single" w:sz="4" w:space="0" w:color="BFBFBF"/>
              <w:left w:val="single" w:sz="4" w:space="0" w:color="BFBFBF"/>
              <w:bottom w:val="nil"/>
              <w:right w:val="nil"/>
            </w:tcBorders>
            <w:shd w:val="clear" w:color="auto" w:fill="auto"/>
            <w:vAlign w:val="center"/>
            <w:hideMark/>
          </w:tcPr>
          <w:p w14:paraId="44C9AA40"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07952468"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auto" w:fill="auto"/>
            <w:vAlign w:val="center"/>
            <w:hideMark/>
          </w:tcPr>
          <w:p w14:paraId="7FA2645F"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4943E76C" w14:textId="77777777" w:rsidTr="00A8188D">
        <w:trPr>
          <w:trHeight w:val="638"/>
        </w:trPr>
        <w:tc>
          <w:tcPr>
            <w:tcW w:w="4900" w:type="dxa"/>
            <w:tcBorders>
              <w:top w:val="single" w:sz="4" w:space="0" w:color="BFBFBF"/>
              <w:left w:val="single" w:sz="4" w:space="0" w:color="BFBFBF"/>
              <w:bottom w:val="nil"/>
              <w:right w:val="nil"/>
            </w:tcBorders>
            <w:shd w:val="clear" w:color="EDEDED" w:fill="F2F2F2"/>
            <w:vAlign w:val="center"/>
            <w:hideMark/>
          </w:tcPr>
          <w:p w14:paraId="3588CB62"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EDEDED" w:fill="F2F2F2"/>
            <w:vAlign w:val="center"/>
            <w:hideMark/>
          </w:tcPr>
          <w:p w14:paraId="5BEF4105"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EDEDED" w:fill="F2F2F2"/>
            <w:vAlign w:val="center"/>
            <w:hideMark/>
          </w:tcPr>
          <w:p w14:paraId="049E5588"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26BB9BFE" w14:textId="77777777" w:rsidTr="00A8188D">
        <w:trPr>
          <w:trHeight w:val="638"/>
        </w:trPr>
        <w:tc>
          <w:tcPr>
            <w:tcW w:w="4900" w:type="dxa"/>
            <w:tcBorders>
              <w:top w:val="single" w:sz="4" w:space="0" w:color="BFBFBF"/>
              <w:left w:val="single" w:sz="4" w:space="0" w:color="BFBFBF"/>
              <w:bottom w:val="single" w:sz="4" w:space="0" w:color="BFBFBF"/>
              <w:right w:val="nil"/>
            </w:tcBorders>
            <w:shd w:val="clear" w:color="auto" w:fill="auto"/>
            <w:vAlign w:val="center"/>
            <w:hideMark/>
          </w:tcPr>
          <w:p w14:paraId="4D11E9BC"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4340A06C"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nil"/>
              <w:left w:val="nil"/>
              <w:bottom w:val="single" w:sz="4" w:space="0" w:color="BFBFBF"/>
              <w:right w:val="single" w:sz="4" w:space="0" w:color="BFBFBF"/>
            </w:tcBorders>
            <w:shd w:val="clear" w:color="auto" w:fill="auto"/>
            <w:vAlign w:val="center"/>
            <w:hideMark/>
          </w:tcPr>
          <w:p w14:paraId="215721E2" w14:textId="77777777" w:rsidR="00A8188D" w:rsidRPr="00A8188D" w:rsidRDefault="00A8188D" w:rsidP="00A8188D">
            <w:pPr>
              <w:rPr>
                <w:rFonts w:ascii="Century Gothic" w:hAnsi="Century Gothic"/>
                <w:szCs w:val="16"/>
              </w:rPr>
            </w:pPr>
            <w:r>
              <w:rPr>
                <w:rFonts w:ascii="Century Gothic" w:hAnsi="Century Gothic"/>
              </w:rPr>
              <w:t> </w:t>
            </w:r>
          </w:p>
        </w:tc>
      </w:tr>
      <w:tr w:rsidR="00A8188D" w:rsidRPr="00A8188D" w14:paraId="54C7D893" w14:textId="77777777" w:rsidTr="00A8188D">
        <w:trPr>
          <w:trHeight w:val="638"/>
        </w:trPr>
        <w:tc>
          <w:tcPr>
            <w:tcW w:w="4900" w:type="dxa"/>
            <w:tcBorders>
              <w:top w:val="single" w:sz="4" w:space="0" w:color="BFBFBF"/>
              <w:left w:val="single" w:sz="4" w:space="0" w:color="BFBFBF"/>
              <w:bottom w:val="single" w:sz="18" w:space="0" w:color="BFBFBF" w:themeColor="background1" w:themeShade="BF"/>
              <w:right w:val="nil"/>
            </w:tcBorders>
            <w:shd w:val="clear" w:color="EDEDED" w:fill="F2F2F2"/>
            <w:vAlign w:val="center"/>
            <w:hideMark/>
          </w:tcPr>
          <w:p w14:paraId="065C1E4B"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single" w:sz="4" w:space="0" w:color="BFBFBF"/>
              <w:left w:val="single" w:sz="4" w:space="0" w:color="BFBFBF"/>
              <w:bottom w:val="single" w:sz="18" w:space="0" w:color="BFBFBF" w:themeColor="background1" w:themeShade="BF"/>
              <w:right w:val="single" w:sz="4" w:space="0" w:color="BFBFBF"/>
            </w:tcBorders>
            <w:shd w:val="clear" w:color="EDEDED" w:fill="F2F2F2"/>
            <w:vAlign w:val="center"/>
            <w:hideMark/>
          </w:tcPr>
          <w:p w14:paraId="1702CD82" w14:textId="77777777" w:rsidR="00A8188D" w:rsidRPr="00A8188D" w:rsidRDefault="00A8188D" w:rsidP="00A8188D">
            <w:pPr>
              <w:rPr>
                <w:rFonts w:ascii="Century Gothic" w:hAnsi="Century Gothic"/>
                <w:szCs w:val="16"/>
              </w:rPr>
            </w:pPr>
            <w:r>
              <w:rPr>
                <w:rFonts w:ascii="Century Gothic" w:hAnsi="Century Gothic"/>
              </w:rPr>
              <w:t> </w:t>
            </w:r>
          </w:p>
        </w:tc>
        <w:tc>
          <w:tcPr>
            <w:tcW w:w="4900" w:type="dxa"/>
            <w:tcBorders>
              <w:top w:val="single" w:sz="4" w:space="0" w:color="BFBFBF"/>
              <w:left w:val="nil"/>
              <w:bottom w:val="single" w:sz="18" w:space="0" w:color="BFBFBF" w:themeColor="background1" w:themeShade="BF"/>
              <w:right w:val="single" w:sz="4" w:space="0" w:color="BFBFBF"/>
            </w:tcBorders>
            <w:shd w:val="clear" w:color="EDEDED" w:fill="F2F2F2"/>
            <w:vAlign w:val="center"/>
            <w:hideMark/>
          </w:tcPr>
          <w:p w14:paraId="6192B8C9" w14:textId="77777777" w:rsidR="00A8188D" w:rsidRPr="00A8188D" w:rsidRDefault="00A8188D" w:rsidP="00A8188D">
            <w:pPr>
              <w:rPr>
                <w:rFonts w:ascii="Century Gothic" w:hAnsi="Century Gothic"/>
                <w:szCs w:val="16"/>
              </w:rPr>
            </w:pPr>
            <w:r>
              <w:rPr>
                <w:rFonts w:ascii="Century Gothic" w:hAnsi="Century Gothic"/>
              </w:rPr>
              <w:t> </w:t>
            </w:r>
          </w:p>
        </w:tc>
      </w:tr>
    </w:tbl>
    <w:p w14:paraId="11CC6C47" w14:textId="77777777" w:rsidR="00A8188D" w:rsidRDefault="00A8188D">
      <w:pPr>
        <w:rPr>
          <w:rFonts w:ascii="Century Gothic" w:hAnsi="Century Gothic" w:cs="Arial"/>
          <w:b/>
          <w:color w:val="808080" w:themeColor="background1" w:themeShade="80"/>
          <w:sz w:val="2"/>
          <w:szCs w:val="36"/>
        </w:rPr>
      </w:pPr>
      <w:r>
        <w:rPr>
          <w:rFonts w:ascii="Century Gothic" w:hAnsi="Century Gothic"/>
          <w:b/>
          <w:color w:val="808080" w:themeColor="background1" w:themeShade="80"/>
          <w:sz w:val="2"/>
          <w:szCs w:val="36"/>
        </w:rPr>
        <w:br w:type="page"/>
      </w:r>
    </w:p>
    <w:p w14:paraId="6A629058" w14:textId="77777777" w:rsidR="006A270E" w:rsidRPr="004E4D07" w:rsidRDefault="006A270E">
      <w:pPr>
        <w:rPr>
          <w:rFonts w:ascii="Century Gothic" w:hAnsi="Century Gothic" w:cs="Arial"/>
          <w:b/>
          <w:color w:val="808080" w:themeColor="background1" w:themeShade="80"/>
          <w:sz w:val="2"/>
          <w:szCs w:val="36"/>
        </w:rPr>
      </w:pPr>
    </w:p>
    <w:p w14:paraId="624874C8" w14:textId="77777777" w:rsidR="00FB1580" w:rsidRDefault="00FB1580">
      <w:pPr>
        <w:rPr>
          <w:rFonts w:ascii="Century Gothic" w:hAnsi="Century Gothic" w:cs="Arial"/>
          <w:b/>
          <w:color w:val="808080" w:themeColor="background1" w:themeShade="80"/>
          <w:szCs w:val="36"/>
        </w:rPr>
      </w:pPr>
    </w:p>
    <w:p w14:paraId="10B4FD51" w14:textId="77777777" w:rsidR="00FF51C2" w:rsidRPr="004E59C7" w:rsidRDefault="00FF51C2" w:rsidP="00FF51C2">
      <w:pPr>
        <w:rPr>
          <w:rFonts w:ascii="Century Gothic" w:hAnsi="Century Gothic" w:cs="Arial"/>
          <w:b/>
          <w:color w:val="808080" w:themeColor="background1" w:themeShade="80"/>
          <w:szCs w:val="36"/>
        </w:rPr>
      </w:pPr>
    </w:p>
    <w:tbl>
      <w:tblPr>
        <w:tblStyle w:val="TableGrid"/>
        <w:tblW w:w="143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90"/>
      </w:tblGrid>
      <w:tr w:rsidR="00FF51C2" w:rsidRPr="004E59C7" w14:paraId="65CB33F5" w14:textId="77777777" w:rsidTr="00E07668">
        <w:trPr>
          <w:trHeight w:val="2121"/>
        </w:trPr>
        <w:tc>
          <w:tcPr>
            <w:tcW w:w="14390" w:type="dxa"/>
          </w:tcPr>
          <w:p w14:paraId="0A66CC0B"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24AE7DA4" w14:textId="77777777" w:rsidR="00FF51C2" w:rsidRPr="004E59C7" w:rsidRDefault="00FF51C2" w:rsidP="00531F82">
            <w:pPr>
              <w:rPr>
                <w:rFonts w:ascii="Century Gothic" w:hAnsi="Century Gothic" w:cs="Arial"/>
                <w:szCs w:val="20"/>
              </w:rPr>
            </w:pPr>
          </w:p>
          <w:p w14:paraId="5516C688" w14:textId="77777777" w:rsidR="00FF51C2" w:rsidRPr="004E59C7"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F953511"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9C3337">
      <w:footerReference w:type="even" r:id="rId13"/>
      <w:footerReference w:type="default" r:id="rId14"/>
      <w:type w:val="continuous"/>
      <w:pgSz w:w="15840" w:h="12240" w:orient="landscape"/>
      <w:pgMar w:top="513" w:right="720" w:bottom="585" w:left="603"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2443" w14:textId="77777777" w:rsidR="009C3337" w:rsidRDefault="009C3337" w:rsidP="00F36FE0">
      <w:r>
        <w:separator/>
      </w:r>
    </w:p>
  </w:endnote>
  <w:endnote w:type="continuationSeparator" w:id="0">
    <w:p w14:paraId="40FC8D09" w14:textId="77777777" w:rsidR="009C3337" w:rsidRDefault="009C333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E11E7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C3A7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0BFC5D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814C99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1A52" w14:textId="77777777" w:rsidR="009C3337" w:rsidRDefault="009C3337" w:rsidP="00F36FE0">
      <w:r>
        <w:separator/>
      </w:r>
    </w:p>
  </w:footnote>
  <w:footnote w:type="continuationSeparator" w:id="0">
    <w:p w14:paraId="03BD81EC" w14:textId="77777777" w:rsidR="009C3337" w:rsidRDefault="009C333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8119047">
    <w:abstractNumId w:val="9"/>
  </w:num>
  <w:num w:numId="2" w16cid:durableId="1452288536">
    <w:abstractNumId w:val="8"/>
  </w:num>
  <w:num w:numId="3" w16cid:durableId="2089645325">
    <w:abstractNumId w:val="7"/>
  </w:num>
  <w:num w:numId="4" w16cid:durableId="1716810780">
    <w:abstractNumId w:val="6"/>
  </w:num>
  <w:num w:numId="5" w16cid:durableId="461122117">
    <w:abstractNumId w:val="5"/>
  </w:num>
  <w:num w:numId="6" w16cid:durableId="525951628">
    <w:abstractNumId w:val="4"/>
  </w:num>
  <w:num w:numId="7" w16cid:durableId="1882471333">
    <w:abstractNumId w:val="3"/>
  </w:num>
  <w:num w:numId="8" w16cid:durableId="263804259">
    <w:abstractNumId w:val="2"/>
  </w:num>
  <w:num w:numId="9" w16cid:durableId="416681777">
    <w:abstractNumId w:val="1"/>
  </w:num>
  <w:num w:numId="10" w16cid:durableId="572159992">
    <w:abstractNumId w:val="0"/>
  </w:num>
  <w:num w:numId="11" w16cid:durableId="1529562297">
    <w:abstractNumId w:val="13"/>
  </w:num>
  <w:num w:numId="12" w16cid:durableId="1822890000">
    <w:abstractNumId w:val="16"/>
  </w:num>
  <w:num w:numId="13" w16cid:durableId="1558204431">
    <w:abstractNumId w:val="15"/>
  </w:num>
  <w:num w:numId="14" w16cid:durableId="580606609">
    <w:abstractNumId w:val="11"/>
  </w:num>
  <w:num w:numId="15" w16cid:durableId="1540973424">
    <w:abstractNumId w:val="10"/>
  </w:num>
  <w:num w:numId="16" w16cid:durableId="542324909">
    <w:abstractNumId w:val="12"/>
  </w:num>
  <w:num w:numId="17" w16cid:durableId="154877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04"/>
    <w:rsid w:val="00006971"/>
    <w:rsid w:val="00031AF7"/>
    <w:rsid w:val="00036FF2"/>
    <w:rsid w:val="000413A5"/>
    <w:rsid w:val="000608FE"/>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D3A81"/>
    <w:rsid w:val="002E4407"/>
    <w:rsid w:val="002F2C0D"/>
    <w:rsid w:val="002F39CD"/>
    <w:rsid w:val="00303C6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4D07"/>
    <w:rsid w:val="004E59C7"/>
    <w:rsid w:val="004E7C78"/>
    <w:rsid w:val="00531F82"/>
    <w:rsid w:val="00547183"/>
    <w:rsid w:val="00557C38"/>
    <w:rsid w:val="005A2BD6"/>
    <w:rsid w:val="005B7C30"/>
    <w:rsid w:val="005C1013"/>
    <w:rsid w:val="005F5ABE"/>
    <w:rsid w:val="006316D7"/>
    <w:rsid w:val="006940BE"/>
    <w:rsid w:val="006A270E"/>
    <w:rsid w:val="006B5ECE"/>
    <w:rsid w:val="006B6267"/>
    <w:rsid w:val="006C1052"/>
    <w:rsid w:val="006C66DE"/>
    <w:rsid w:val="006D36F2"/>
    <w:rsid w:val="006D6888"/>
    <w:rsid w:val="00714325"/>
    <w:rsid w:val="00756B3B"/>
    <w:rsid w:val="00774101"/>
    <w:rsid w:val="0078197E"/>
    <w:rsid w:val="007C2C04"/>
    <w:rsid w:val="007F08AA"/>
    <w:rsid w:val="0081690B"/>
    <w:rsid w:val="008350B3"/>
    <w:rsid w:val="00863730"/>
    <w:rsid w:val="00884790"/>
    <w:rsid w:val="008B4479"/>
    <w:rsid w:val="008B4CC8"/>
    <w:rsid w:val="008F0F82"/>
    <w:rsid w:val="009152A8"/>
    <w:rsid w:val="00942BD8"/>
    <w:rsid w:val="009541D8"/>
    <w:rsid w:val="009C2E35"/>
    <w:rsid w:val="009C3337"/>
    <w:rsid w:val="009C4A98"/>
    <w:rsid w:val="009C6682"/>
    <w:rsid w:val="009E31FD"/>
    <w:rsid w:val="009E71D3"/>
    <w:rsid w:val="009F028C"/>
    <w:rsid w:val="00A06691"/>
    <w:rsid w:val="00A12C16"/>
    <w:rsid w:val="00A2037C"/>
    <w:rsid w:val="00A649D2"/>
    <w:rsid w:val="00A6738D"/>
    <w:rsid w:val="00A8188D"/>
    <w:rsid w:val="00A95536"/>
    <w:rsid w:val="00AA5E3A"/>
    <w:rsid w:val="00AB1F2A"/>
    <w:rsid w:val="00AD6706"/>
    <w:rsid w:val="00AE12B5"/>
    <w:rsid w:val="00AE1A89"/>
    <w:rsid w:val="00AE7DCC"/>
    <w:rsid w:val="00B8500C"/>
    <w:rsid w:val="00B91333"/>
    <w:rsid w:val="00B9372E"/>
    <w:rsid w:val="00BC38F6"/>
    <w:rsid w:val="00BC3D1E"/>
    <w:rsid w:val="00BC7F9D"/>
    <w:rsid w:val="00C12C0B"/>
    <w:rsid w:val="00CA2CD6"/>
    <w:rsid w:val="00CB4DF0"/>
    <w:rsid w:val="00CB7FA5"/>
    <w:rsid w:val="00CD2479"/>
    <w:rsid w:val="00D022DF"/>
    <w:rsid w:val="00D2118F"/>
    <w:rsid w:val="00D2644E"/>
    <w:rsid w:val="00D26580"/>
    <w:rsid w:val="00D660EC"/>
    <w:rsid w:val="00D675F4"/>
    <w:rsid w:val="00D82ADF"/>
    <w:rsid w:val="00D90B36"/>
    <w:rsid w:val="00DB1AE1"/>
    <w:rsid w:val="00DC65FE"/>
    <w:rsid w:val="00E0014C"/>
    <w:rsid w:val="00E07668"/>
    <w:rsid w:val="00E62BF6"/>
    <w:rsid w:val="00E8348B"/>
    <w:rsid w:val="00E85804"/>
    <w:rsid w:val="00EB23F8"/>
    <w:rsid w:val="00EC3CDB"/>
    <w:rsid w:val="00ED0875"/>
    <w:rsid w:val="00F05EE6"/>
    <w:rsid w:val="00F11F7B"/>
    <w:rsid w:val="00F3281F"/>
    <w:rsid w:val="00F36FE0"/>
    <w:rsid w:val="00F85E87"/>
    <w:rsid w:val="00F90516"/>
    <w:rsid w:val="00FB1580"/>
    <w:rsid w:val="00FB4C7E"/>
    <w:rsid w:val="00FC3110"/>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B8CB4"/>
  <w15:docId w15:val="{00BA88D1-C1BF-D049-9E0F-E80303A3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7599067">
      <w:bodyDiv w:val="1"/>
      <w:marLeft w:val="0"/>
      <w:marRight w:val="0"/>
      <w:marTop w:val="0"/>
      <w:marBottom w:val="0"/>
      <w:divBdr>
        <w:top w:val="none" w:sz="0" w:space="0" w:color="auto"/>
        <w:left w:val="none" w:sz="0" w:space="0" w:color="auto"/>
        <w:bottom w:val="none" w:sz="0" w:space="0" w:color="auto"/>
        <w:right w:val="none" w:sz="0" w:space="0" w:color="auto"/>
      </w:divBdr>
    </w:div>
    <w:div w:id="473379680">
      <w:bodyDiv w:val="1"/>
      <w:marLeft w:val="0"/>
      <w:marRight w:val="0"/>
      <w:marTop w:val="0"/>
      <w:marBottom w:val="0"/>
      <w:divBdr>
        <w:top w:val="none" w:sz="0" w:space="0" w:color="auto"/>
        <w:left w:val="none" w:sz="0" w:space="0" w:color="auto"/>
        <w:bottom w:val="none" w:sz="0" w:space="0" w:color="auto"/>
        <w:right w:val="none" w:sz="0" w:space="0" w:color="auto"/>
      </w:divBdr>
    </w:div>
    <w:div w:id="77151546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342874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49&amp;utm_language=PT&amp;utm_source=template-word&amp;utm_medium=content&amp;utm_campaign=ic-Job+Safety+Analysis-word-57949-pt&amp;lpa=ic+Job+Safety+Analysis+word+57949+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377BA21-08E3-4298-95CB-00D6B374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4</cp:revision>
  <cp:lastPrinted>2023-10-11T09:56:00Z</cp:lastPrinted>
  <dcterms:created xsi:type="dcterms:W3CDTF">2023-09-07T00:45:00Z</dcterms:created>
  <dcterms:modified xsi:type="dcterms:W3CDTF">2024-03-12T17:03:00Z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