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1A73" w14:textId="780BDBCD" w:rsidR="000D2CF6" w:rsidRDefault="000D2CF6" w:rsidP="000D2CF6">
      <w:pPr>
        <w:jc w:val="right"/>
        <w:outlineLvl w:val="0"/>
        <w:rPr>
          <w:b/>
          <w:color w:val="595959" w:themeColor="text1" w:themeTint="A6"/>
          <w:sz w:val="44"/>
        </w:rPr>
      </w:pPr>
      <w:r>
        <w:rPr>
          <w:b/>
          <w:noProof/>
          <w:color w:val="595959" w:themeColor="text1" w:themeTint="A6"/>
          <w:sz w:val="44"/>
        </w:rPr>
        <w:drawing>
          <wp:inline distT="0" distB="0" distL="0" distR="0" wp14:anchorId="79FC4307" wp14:editId="49D19C13">
            <wp:extent cx="3175000" cy="604762"/>
            <wp:effectExtent l="0" t="0" r="0" b="5080"/>
            <wp:docPr id="211536768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367684"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268724" cy="622614"/>
                    </a:xfrm>
                    <a:prstGeom prst="rect">
                      <a:avLst/>
                    </a:prstGeom>
                  </pic:spPr>
                </pic:pic>
              </a:graphicData>
            </a:graphic>
          </wp:inline>
        </w:drawing>
      </w:r>
    </w:p>
    <w:p w14:paraId="1AEB2FB0" w14:textId="6A564912" w:rsidR="000C5610" w:rsidRDefault="000C5610" w:rsidP="00956391">
      <w:pPr>
        <w:outlineLvl w:val="0"/>
        <w:rPr>
          <w:b/>
          <w:color w:val="595959" w:themeColor="text1" w:themeTint="A6"/>
          <w:sz w:val="44"/>
          <w:szCs w:val="52"/>
        </w:rPr>
      </w:pPr>
      <w:r>
        <w:rPr>
          <w:b/>
          <w:color w:val="595959" w:themeColor="text1" w:themeTint="A6"/>
          <w:sz w:val="44"/>
        </w:rPr>
        <w:t xml:space="preserve">TERMO DE ABERTURA DE PROJETO SIX SIGMA PARA VAREJO </w:t>
      </w:r>
    </w:p>
    <w:p w14:paraId="1A0609FD" w14:textId="21DF9F33" w:rsidR="00BE5BAF" w:rsidRDefault="00616C9D" w:rsidP="00956391">
      <w:pPr>
        <w:outlineLvl w:val="0"/>
        <w:rPr>
          <w:sz w:val="21"/>
          <w:szCs w:val="28"/>
        </w:rPr>
      </w:pPr>
      <w:r>
        <w:rPr>
          <w:b/>
          <w:color w:val="595959" w:themeColor="text1" w:themeTint="A6"/>
          <w:sz w:val="44"/>
        </w:rPr>
        <w:t>EXEMPLO DE MODELO</w:t>
      </w:r>
      <w:r w:rsidR="00681CAC" w:rsidRPr="00616C9D">
        <w:rPr>
          <w:sz w:val="21"/>
          <w:szCs w:val="28"/>
        </w:rPr>
        <w:t xml:space="preserve"> </w:t>
      </w:r>
    </w:p>
    <w:p w14:paraId="74B9EE5F" w14:textId="77777777" w:rsidR="008F07BB" w:rsidRDefault="008F07BB" w:rsidP="00956391">
      <w:pPr>
        <w:outlineLvl w:val="0"/>
        <w:rPr>
          <w:sz w:val="21"/>
          <w:szCs w:val="28"/>
        </w:rPr>
      </w:pPr>
    </w:p>
    <w:p w14:paraId="1BFAACF2" w14:textId="77777777" w:rsidR="008F07BB" w:rsidRDefault="008F07BB" w:rsidP="00956391">
      <w:pPr>
        <w:outlineLvl w:val="0"/>
        <w:rPr>
          <w:sz w:val="21"/>
          <w:szCs w:val="28"/>
        </w:rPr>
      </w:pPr>
      <w:r>
        <w:rPr>
          <w:noProof/>
          <w:lang w:val="en-US" w:eastAsia="zh-CN" w:bidi="th-TH"/>
        </w:rPr>
        <mc:AlternateContent>
          <mc:Choice Requires="wpg">
            <w:drawing>
              <wp:anchor distT="0" distB="0" distL="114300" distR="114300" simplePos="0" relativeHeight="251661312" behindDoc="0" locked="0" layoutInCell="1" allowOverlap="1" wp14:anchorId="43A52C51" wp14:editId="6D697733">
                <wp:simplePos x="0" y="0"/>
                <wp:positionH relativeFrom="column">
                  <wp:posOffset>2540</wp:posOffset>
                </wp:positionH>
                <wp:positionV relativeFrom="paragraph">
                  <wp:posOffset>168275</wp:posOffset>
                </wp:positionV>
                <wp:extent cx="9232900" cy="2374900"/>
                <wp:effectExtent l="25400" t="25400" r="88900" b="88900"/>
                <wp:wrapNone/>
                <wp:docPr id="1" name="Group 4"/>
                <wp:cNvGraphicFramePr/>
                <a:graphic xmlns:a="http://schemas.openxmlformats.org/drawingml/2006/main">
                  <a:graphicData uri="http://schemas.microsoft.com/office/word/2010/wordprocessingGroup">
                    <wpg:wgp>
                      <wpg:cNvGrpSpPr/>
                      <wpg:grpSpPr>
                        <a:xfrm>
                          <a:off x="0" y="0"/>
                          <a:ext cx="9232900" cy="237490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10C9C1FC"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272393E0" w14:textId="77777777" w:rsidR="008F07BB" w:rsidRDefault="008F07BB" w:rsidP="008F07BB">
                              <w:pPr>
                                <w:textAlignment w:val="baseline"/>
                                <w:rPr>
                                  <w:rFonts w:eastAsia="Tahoma" w:cs="Tahoma"/>
                                  <w:b/>
                                  <w:bCs/>
                                  <w:color w:val="000000"/>
                                  <w:sz w:val="24"/>
                                </w:rPr>
                              </w:pPr>
                            </w:p>
                            <w:p w14:paraId="1AECBC1D" w14:textId="2BBE75DD"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06F95FCF" w14:textId="77777777" w:rsidR="008F07BB" w:rsidRPr="008F07BB" w:rsidRDefault="008F07BB" w:rsidP="008F07BB">
                              <w:pPr>
                                <w:spacing w:line="276" w:lineRule="auto"/>
                                <w:textAlignment w:val="baseline"/>
                                <w:rPr>
                                  <w:rFonts w:eastAsia="Arial" w:cs="Arial"/>
                                  <w:color w:val="000000"/>
                                  <w:sz w:val="24"/>
                                </w:rPr>
                              </w:pPr>
                            </w:p>
                            <w:p w14:paraId="27DD2F50"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A52C51" id="Group 4" o:spid="_x0000_s1026" style="position:absolute;margin-left:.2pt;margin-top:13.25pt;width:727pt;height:187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10C9C1FC"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LEMBRETE IMPORTANTE</w:t>
                        </w:r>
                      </w:p>
                      <w:p w14:paraId="272393E0" w14:textId="77777777" w:rsidR="008F07BB" w:rsidRDefault="008F07BB" w:rsidP="008F07BB">
                        <w:pPr>
                          <w:textAlignment w:val="baseline"/>
                          <w:rPr>
                            <w:rFonts w:eastAsia="Tahoma" w:cs="Tahoma"/>
                            <w:b/>
                            <w:bCs/>
                            <w:color w:val="000000"/>
                            <w:sz w:val="24"/>
                          </w:rPr>
                        </w:pPr>
                      </w:p>
                      <w:p w14:paraId="1AECBC1D" w14:textId="2BBE75DD" w:rsidR="008F07BB" w:rsidRPr="008F07BB" w:rsidRDefault="008F07BB" w:rsidP="008F07BB">
                        <w:pPr>
                          <w:spacing w:line="276" w:lineRule="auto"/>
                          <w:textAlignment w:val="baseline"/>
                          <w:rPr>
                            <w:rFonts w:eastAsia="Arial" w:cs="Arial"/>
                            <w:color w:val="000000"/>
                            <w:sz w:val="24"/>
                          </w:rPr>
                        </w:pPr>
                        <w:r>
                          <w:rPr>
                            <w:color w:val="000000"/>
                            <w:sz w:val="24"/>
                          </w:rPr>
                          <w:t xml:space="preserve">Um termo de abertura por escrito no formato narrativo precisa ser distribuído e assinado pelos patrocinadores do projeto. É possível anexar uma versão preenchida deste modelo para que o documento seja breve e conciso. </w:t>
                        </w:r>
                      </w:p>
                      <w:p w14:paraId="06F95FCF" w14:textId="77777777" w:rsidR="008F07BB" w:rsidRPr="008F07BB" w:rsidRDefault="008F07BB" w:rsidP="008F07BB">
                        <w:pPr>
                          <w:spacing w:line="276" w:lineRule="auto"/>
                          <w:textAlignment w:val="baseline"/>
                          <w:rPr>
                            <w:rFonts w:eastAsia="Arial" w:cs="Arial"/>
                            <w:color w:val="000000"/>
                            <w:sz w:val="24"/>
                          </w:rPr>
                        </w:pPr>
                      </w:p>
                      <w:p w14:paraId="27DD2F50"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Reúna-se com a equipe e os patrocinadores do projeto antes de preencher este modelo. Grande parte das informações necessárias precisará vir de uma discussão com membros da equipe e patrocinadores.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v:group>
            </w:pict>
          </mc:Fallback>
        </mc:AlternateContent>
      </w:r>
    </w:p>
    <w:p w14:paraId="7AC99242" w14:textId="77777777" w:rsidR="008F07BB" w:rsidRDefault="008F07BB" w:rsidP="00956391">
      <w:pPr>
        <w:outlineLvl w:val="0"/>
        <w:rPr>
          <w:sz w:val="21"/>
          <w:szCs w:val="28"/>
        </w:rPr>
      </w:pPr>
    </w:p>
    <w:p w14:paraId="21FCDFB8" w14:textId="77777777" w:rsidR="008F07BB" w:rsidRDefault="008F07BB" w:rsidP="00956391">
      <w:pPr>
        <w:outlineLvl w:val="0"/>
        <w:rPr>
          <w:sz w:val="21"/>
          <w:szCs w:val="28"/>
        </w:rPr>
      </w:pPr>
    </w:p>
    <w:p w14:paraId="7D1F657D" w14:textId="77777777" w:rsidR="008F07BB" w:rsidRDefault="008F07BB" w:rsidP="00956391">
      <w:pPr>
        <w:outlineLvl w:val="0"/>
        <w:rPr>
          <w:sz w:val="21"/>
          <w:szCs w:val="28"/>
        </w:rPr>
      </w:pPr>
    </w:p>
    <w:p w14:paraId="38856FD6" w14:textId="77777777" w:rsidR="008F07BB" w:rsidRDefault="008F07BB" w:rsidP="00956391">
      <w:pPr>
        <w:outlineLvl w:val="0"/>
        <w:rPr>
          <w:sz w:val="21"/>
          <w:szCs w:val="28"/>
        </w:rPr>
      </w:pPr>
    </w:p>
    <w:p w14:paraId="72202F4B" w14:textId="77777777" w:rsidR="008F07BB" w:rsidRDefault="008F07BB" w:rsidP="00956391">
      <w:pPr>
        <w:outlineLvl w:val="0"/>
        <w:rPr>
          <w:sz w:val="21"/>
          <w:szCs w:val="28"/>
        </w:rPr>
      </w:pPr>
    </w:p>
    <w:p w14:paraId="57C3462F" w14:textId="77777777" w:rsidR="008F07BB" w:rsidRDefault="008F07BB" w:rsidP="00956391">
      <w:pPr>
        <w:outlineLvl w:val="0"/>
        <w:rPr>
          <w:sz w:val="21"/>
          <w:szCs w:val="28"/>
        </w:rPr>
      </w:pPr>
    </w:p>
    <w:p w14:paraId="79684F50" w14:textId="77777777" w:rsidR="008F07BB" w:rsidRDefault="008F07BB" w:rsidP="00956391">
      <w:pPr>
        <w:outlineLvl w:val="0"/>
        <w:rPr>
          <w:sz w:val="21"/>
          <w:szCs w:val="28"/>
        </w:rPr>
      </w:pPr>
    </w:p>
    <w:p w14:paraId="31B7B2E3" w14:textId="77777777" w:rsidR="008F07BB" w:rsidRDefault="008F07BB" w:rsidP="00956391">
      <w:pPr>
        <w:outlineLvl w:val="0"/>
        <w:rPr>
          <w:sz w:val="21"/>
          <w:szCs w:val="28"/>
        </w:rPr>
      </w:pPr>
    </w:p>
    <w:p w14:paraId="6F568DFF" w14:textId="77777777" w:rsidR="008F07BB" w:rsidRDefault="008F07BB" w:rsidP="00956391">
      <w:pPr>
        <w:outlineLvl w:val="0"/>
        <w:rPr>
          <w:sz w:val="21"/>
          <w:szCs w:val="28"/>
        </w:rPr>
      </w:pPr>
    </w:p>
    <w:p w14:paraId="6692602D" w14:textId="77777777" w:rsidR="008F07BB" w:rsidRDefault="008F07BB" w:rsidP="00956391">
      <w:pPr>
        <w:outlineLvl w:val="0"/>
        <w:rPr>
          <w:sz w:val="21"/>
          <w:szCs w:val="28"/>
        </w:rPr>
      </w:pPr>
    </w:p>
    <w:p w14:paraId="188097F6" w14:textId="77777777" w:rsidR="008F07BB" w:rsidRDefault="008F07BB" w:rsidP="00956391">
      <w:pPr>
        <w:outlineLvl w:val="0"/>
        <w:rPr>
          <w:sz w:val="21"/>
          <w:szCs w:val="28"/>
        </w:rPr>
      </w:pPr>
    </w:p>
    <w:p w14:paraId="18526447" w14:textId="77777777" w:rsidR="008F07BB" w:rsidRDefault="008F07BB" w:rsidP="00956391">
      <w:pPr>
        <w:outlineLvl w:val="0"/>
        <w:rPr>
          <w:sz w:val="21"/>
          <w:szCs w:val="28"/>
        </w:rPr>
      </w:pPr>
    </w:p>
    <w:p w14:paraId="2BDDBC34" w14:textId="77777777" w:rsidR="008F07BB" w:rsidRDefault="008F07BB" w:rsidP="00956391">
      <w:pPr>
        <w:outlineLvl w:val="0"/>
        <w:rPr>
          <w:sz w:val="21"/>
          <w:szCs w:val="28"/>
        </w:rPr>
      </w:pPr>
    </w:p>
    <w:p w14:paraId="7489EA82" w14:textId="77777777" w:rsidR="008F07BB" w:rsidRDefault="008F07BB" w:rsidP="00956391">
      <w:pPr>
        <w:outlineLvl w:val="0"/>
        <w:rPr>
          <w:sz w:val="21"/>
          <w:szCs w:val="28"/>
        </w:rPr>
      </w:pPr>
    </w:p>
    <w:p w14:paraId="69F67256" w14:textId="77777777" w:rsidR="008F07BB" w:rsidRDefault="008F07BB" w:rsidP="00956391">
      <w:pPr>
        <w:outlineLvl w:val="0"/>
        <w:rPr>
          <w:sz w:val="21"/>
          <w:szCs w:val="28"/>
        </w:rPr>
      </w:pPr>
    </w:p>
    <w:p w14:paraId="09CDAAA2" w14:textId="77777777" w:rsidR="00584233" w:rsidRDefault="00584233" w:rsidP="00956391">
      <w:pPr>
        <w:outlineLvl w:val="0"/>
        <w:rPr>
          <w:bCs/>
          <w:color w:val="000000" w:themeColor="text1"/>
          <w:sz w:val="28"/>
          <w:szCs w:val="28"/>
        </w:rPr>
      </w:pPr>
      <w:r>
        <w:rPr>
          <w:color w:val="000000" w:themeColor="text1"/>
          <w:sz w:val="28"/>
        </w:rPr>
        <w:t>INFORMAÇÕES GERAIS DO PROJETO</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A2E812C"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3217C52C" w14:textId="77777777" w:rsidR="00584233" w:rsidRPr="00584233" w:rsidRDefault="00584233" w:rsidP="00584233">
            <w:pPr>
              <w:ind w:left="-109"/>
              <w:rPr>
                <w:rFonts w:cs="Calibri"/>
                <w:color w:val="000000"/>
                <w:sz w:val="18"/>
                <w:szCs w:val="18"/>
              </w:rPr>
            </w:pPr>
            <w:r>
              <w:rPr>
                <w:color w:val="000000"/>
                <w:sz w:val="18"/>
              </w:rPr>
              <w:t>NOME DO PROJETO</w:t>
            </w:r>
          </w:p>
        </w:tc>
        <w:tc>
          <w:tcPr>
            <w:tcW w:w="3200" w:type="dxa"/>
            <w:tcBorders>
              <w:top w:val="nil"/>
              <w:left w:val="nil"/>
              <w:bottom w:val="single" w:sz="4" w:space="0" w:color="BFBFBF"/>
              <w:right w:val="nil"/>
            </w:tcBorders>
            <w:shd w:val="clear" w:color="000000" w:fill="FFFFFF"/>
            <w:vAlign w:val="bottom"/>
            <w:hideMark/>
          </w:tcPr>
          <w:p w14:paraId="54F3E4ED" w14:textId="77777777" w:rsidR="00584233" w:rsidRPr="00584233" w:rsidRDefault="00584233" w:rsidP="00584233">
            <w:pPr>
              <w:jc w:val="center"/>
              <w:rPr>
                <w:rFonts w:cs="Calibri"/>
                <w:color w:val="000000"/>
                <w:sz w:val="18"/>
                <w:szCs w:val="18"/>
              </w:rPr>
            </w:pPr>
            <w:r>
              <w:rPr>
                <w:color w:val="000000"/>
                <w:sz w:val="18"/>
              </w:rPr>
              <w:t>GERENTE DO PROJETO</w:t>
            </w:r>
          </w:p>
        </w:tc>
        <w:tc>
          <w:tcPr>
            <w:tcW w:w="3100" w:type="dxa"/>
            <w:tcBorders>
              <w:top w:val="nil"/>
              <w:left w:val="nil"/>
              <w:bottom w:val="single" w:sz="4" w:space="0" w:color="BFBFBF"/>
              <w:right w:val="nil"/>
            </w:tcBorders>
            <w:shd w:val="clear" w:color="000000" w:fill="FFFFFF"/>
            <w:vAlign w:val="bottom"/>
            <w:hideMark/>
          </w:tcPr>
          <w:p w14:paraId="2BA23DED" w14:textId="77777777" w:rsidR="00584233" w:rsidRPr="00584233" w:rsidRDefault="00584233" w:rsidP="00584233">
            <w:pPr>
              <w:jc w:val="center"/>
              <w:rPr>
                <w:rFonts w:cs="Calibri"/>
                <w:color w:val="000000"/>
                <w:sz w:val="18"/>
                <w:szCs w:val="18"/>
              </w:rPr>
            </w:pPr>
            <w:r>
              <w:rPr>
                <w:color w:val="000000"/>
                <w:sz w:val="18"/>
              </w:rPr>
              <w:t>PATROCINADOR DO PROJETO</w:t>
            </w:r>
          </w:p>
        </w:tc>
      </w:tr>
      <w:tr w:rsidR="00584233" w:rsidRPr="00584233" w14:paraId="003A413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51E20D2" w14:textId="0CBDEDDB" w:rsidR="00584233" w:rsidRPr="00E27F00" w:rsidRDefault="00584233" w:rsidP="00584233">
            <w:pPr>
              <w:rPr>
                <w:rFonts w:cs="Calibri"/>
                <w:color w:val="000000"/>
                <w:sz w:val="28"/>
                <w:szCs w:val="28"/>
              </w:rPr>
            </w:pPr>
            <w:r>
              <w:rPr>
                <w:color w:val="000000"/>
                <w:sz w:val="28"/>
              </w:rPr>
              <w:t>Melhoria nas vendas das lojas da Costa Oeste</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5FDDD5BB"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5C5D3EAC"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ECEEA19"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5E50165" w14:textId="77777777" w:rsidR="00584233" w:rsidRPr="00584233" w:rsidRDefault="00584233" w:rsidP="00584233">
            <w:pPr>
              <w:ind w:left="-109"/>
              <w:rPr>
                <w:rFonts w:cs="Calibri"/>
                <w:color w:val="000000"/>
                <w:sz w:val="18"/>
                <w:szCs w:val="18"/>
              </w:rPr>
            </w:pPr>
            <w:r>
              <w:rPr>
                <w:color w:val="000000"/>
                <w:sz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D7369CA" w14:textId="77777777" w:rsidR="00584233" w:rsidRPr="00584233" w:rsidRDefault="00584233" w:rsidP="00584233">
            <w:pPr>
              <w:jc w:val="center"/>
              <w:rPr>
                <w:rFonts w:cs="Calibri"/>
                <w:color w:val="000000"/>
                <w:sz w:val="18"/>
                <w:szCs w:val="18"/>
              </w:rPr>
            </w:pPr>
            <w:r>
              <w:rPr>
                <w:color w:val="000000"/>
                <w:sz w:val="18"/>
              </w:rPr>
              <w:t>TELEFONE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FAE5A66" w14:textId="77777777" w:rsidR="00584233" w:rsidRPr="00584233" w:rsidRDefault="00584233" w:rsidP="00584233">
            <w:pPr>
              <w:rPr>
                <w:rFonts w:cs="Calibri"/>
                <w:color w:val="000000"/>
                <w:sz w:val="18"/>
                <w:szCs w:val="18"/>
              </w:rPr>
            </w:pPr>
            <w:r>
              <w:rPr>
                <w:color w:val="000000"/>
                <w:sz w:val="18"/>
              </w:rPr>
              <w:t>UNIDADE ORGANIZACIONAL</w:t>
            </w:r>
          </w:p>
        </w:tc>
      </w:tr>
      <w:tr w:rsidR="00584233" w:rsidRPr="00584233" w14:paraId="79C65614"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2F7A244"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1118D4BC"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0A5F576"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6B1E3EFD" w14:textId="77777777" w:rsidTr="009E593D">
        <w:trPr>
          <w:trHeight w:val="51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8E12F88" w14:textId="77777777" w:rsidR="00584233" w:rsidRPr="00584233" w:rsidRDefault="00584233" w:rsidP="00584233">
            <w:pPr>
              <w:ind w:left="-109"/>
              <w:rPr>
                <w:rFonts w:cs="Calibri"/>
                <w:color w:val="000000"/>
                <w:sz w:val="18"/>
                <w:szCs w:val="18"/>
              </w:rPr>
            </w:pPr>
            <w:r>
              <w:rPr>
                <w:color w:val="000000"/>
                <w:sz w:val="18"/>
              </w:rPr>
              <w:t>GREEN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1E959F0"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02C0462"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3B10648" w14:textId="77777777" w:rsidR="00584233" w:rsidRPr="00584233" w:rsidRDefault="00584233" w:rsidP="00584233">
            <w:pPr>
              <w:jc w:val="center"/>
              <w:rPr>
                <w:rFonts w:cs="Calibri"/>
                <w:color w:val="000000"/>
                <w:sz w:val="18"/>
                <w:szCs w:val="18"/>
              </w:rPr>
            </w:pPr>
            <w:r>
              <w:rPr>
                <w:color w:val="000000"/>
                <w:sz w:val="18"/>
              </w:rPr>
              <w:t>DATA DE INÍCIO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194AF178" w14:textId="77777777" w:rsidR="00584233" w:rsidRPr="00584233" w:rsidRDefault="00584233" w:rsidP="00584233">
            <w:pPr>
              <w:jc w:val="center"/>
              <w:rPr>
                <w:rFonts w:cs="Calibri"/>
                <w:color w:val="000000"/>
                <w:sz w:val="18"/>
                <w:szCs w:val="18"/>
              </w:rPr>
            </w:pPr>
            <w:r>
              <w:rPr>
                <w:color w:val="000000"/>
                <w:sz w:val="18"/>
              </w:rPr>
              <w:t>DATA DE CONCLUSÃO ESPERADA</w:t>
            </w:r>
          </w:p>
        </w:tc>
      </w:tr>
      <w:tr w:rsidR="00584233" w:rsidRPr="00584233" w14:paraId="6A35E7AD"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2636B2C"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3B1322D1"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82B8FBB"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32D0E8AE"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105C385" w14:textId="77777777" w:rsidR="00584233" w:rsidRPr="00584233" w:rsidRDefault="00584233" w:rsidP="00584233">
            <w:pPr>
              <w:ind w:left="-109"/>
              <w:rPr>
                <w:rFonts w:cs="Calibri"/>
                <w:color w:val="000000"/>
                <w:sz w:val="18"/>
                <w:szCs w:val="18"/>
              </w:rPr>
            </w:pPr>
            <w:r>
              <w:rPr>
                <w:color w:val="000000"/>
                <w:sz w:val="18"/>
              </w:rPr>
              <w:t>BLACK BELTS ATRIBUÍDOS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52A9FD4"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F42720B"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31DC44D" w14:textId="77777777" w:rsidR="00584233" w:rsidRPr="00584233" w:rsidRDefault="00584233" w:rsidP="00584233">
            <w:pPr>
              <w:jc w:val="center"/>
              <w:rPr>
                <w:rFonts w:cs="Calibri"/>
                <w:color w:val="000000"/>
                <w:sz w:val="18"/>
                <w:szCs w:val="18"/>
              </w:rPr>
            </w:pPr>
            <w:r>
              <w:rPr>
                <w:color w:val="000000"/>
                <w:sz w:val="18"/>
              </w:rPr>
              <w:t>ECONOMIA ESPERADA</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28006935" w14:textId="77777777" w:rsidR="00584233" w:rsidRPr="00584233" w:rsidRDefault="00584233" w:rsidP="00584233">
            <w:pPr>
              <w:jc w:val="center"/>
              <w:rPr>
                <w:rFonts w:cs="Calibri"/>
                <w:color w:val="000000"/>
                <w:sz w:val="18"/>
                <w:szCs w:val="18"/>
              </w:rPr>
            </w:pPr>
            <w:r>
              <w:rPr>
                <w:color w:val="000000"/>
                <w:sz w:val="18"/>
              </w:rPr>
              <w:t>CUSTOS ESTIMADOS</w:t>
            </w:r>
          </w:p>
        </w:tc>
      </w:tr>
      <w:tr w:rsidR="00584233" w:rsidRPr="00584233" w14:paraId="60D2DF02"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137B1E33"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5424CD6" w14:textId="77777777" w:rsidR="00584233" w:rsidRPr="00616C9D" w:rsidRDefault="00584233" w:rsidP="00584233">
            <w:pPr>
              <w:jc w:val="center"/>
              <w:rPr>
                <w:rFonts w:cs="Calibri"/>
                <w:color w:val="000000"/>
                <w:sz w:val="22"/>
                <w:szCs w:val="22"/>
              </w:rPr>
            </w:pPr>
            <w:r>
              <w:rPr>
                <w:color w:val="000000"/>
                <w:sz w:val="22"/>
              </w:rPr>
              <w:t>US$ 237.750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B8AA46F" w14:textId="77777777" w:rsidR="00584233" w:rsidRPr="00616C9D" w:rsidRDefault="00584233" w:rsidP="00584233">
            <w:pPr>
              <w:jc w:val="center"/>
              <w:rPr>
                <w:rFonts w:cs="Calibri"/>
                <w:color w:val="000000"/>
                <w:sz w:val="22"/>
                <w:szCs w:val="22"/>
              </w:rPr>
            </w:pPr>
            <w:r>
              <w:rPr>
                <w:color w:val="000000"/>
                <w:sz w:val="22"/>
              </w:rPr>
              <w:t>US$ 184.900</w:t>
            </w:r>
          </w:p>
        </w:tc>
      </w:tr>
    </w:tbl>
    <w:p w14:paraId="14C241C5" w14:textId="77777777" w:rsidR="008F07BB" w:rsidRDefault="008F07BB" w:rsidP="00956391">
      <w:pPr>
        <w:outlineLvl w:val="0"/>
        <w:rPr>
          <w:bCs/>
          <w:color w:val="000000" w:themeColor="text1"/>
          <w:sz w:val="28"/>
          <w:szCs w:val="28"/>
        </w:rPr>
        <w:sectPr w:rsidR="008F07BB" w:rsidSect="002D71EA">
          <w:footerReference w:type="even" r:id="rId16"/>
          <w:footerReference w:type="default" r:id="rId17"/>
          <w:pgSz w:w="15840" w:h="12240" w:orient="landscape"/>
          <w:pgMar w:top="459" w:right="720" w:bottom="189" w:left="576" w:header="720" w:footer="518" w:gutter="0"/>
          <w:cols w:space="720"/>
          <w:titlePg/>
          <w:docGrid w:linePitch="360"/>
        </w:sectPr>
      </w:pPr>
    </w:p>
    <w:p w14:paraId="7B61E792" w14:textId="77777777" w:rsidR="00584233" w:rsidRDefault="00584233" w:rsidP="00956391">
      <w:pPr>
        <w:outlineLvl w:val="0"/>
        <w:rPr>
          <w:bCs/>
          <w:color w:val="000000" w:themeColor="text1"/>
          <w:sz w:val="28"/>
          <w:szCs w:val="28"/>
        </w:rPr>
      </w:pPr>
    </w:p>
    <w:p w14:paraId="75FDD767" w14:textId="77777777" w:rsidR="00584233" w:rsidRDefault="00584233" w:rsidP="00584233">
      <w:pPr>
        <w:spacing w:line="276" w:lineRule="auto"/>
        <w:outlineLvl w:val="0"/>
        <w:rPr>
          <w:bCs/>
          <w:color w:val="000000" w:themeColor="text1"/>
          <w:sz w:val="28"/>
          <w:szCs w:val="28"/>
        </w:rPr>
      </w:pPr>
      <w:r>
        <w:rPr>
          <w:color w:val="000000" w:themeColor="text1"/>
          <w:sz w:val="28"/>
        </w:rPr>
        <w:t>VISÃO GERAL DO PROJETO</w:t>
      </w:r>
    </w:p>
    <w:tbl>
      <w:tblPr>
        <w:tblW w:w="14405" w:type="dxa"/>
        <w:tblLook w:val="04A0" w:firstRow="1" w:lastRow="0" w:firstColumn="1" w:lastColumn="0" w:noHBand="0" w:noVBand="1"/>
      </w:tblPr>
      <w:tblGrid>
        <w:gridCol w:w="2213"/>
        <w:gridCol w:w="12192"/>
      </w:tblGrid>
      <w:tr w:rsidR="00584233" w:rsidRPr="00584233" w14:paraId="5258C32F" w14:textId="77777777" w:rsidTr="00E27F00">
        <w:trPr>
          <w:trHeight w:val="115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63D84ED" w14:textId="77777777" w:rsidR="00584233" w:rsidRDefault="00584233" w:rsidP="00584233">
            <w:pPr>
              <w:rPr>
                <w:rFonts w:cs="Calibri"/>
                <w:color w:val="000000"/>
                <w:sz w:val="24"/>
              </w:rPr>
            </w:pPr>
            <w:r>
              <w:rPr>
                <w:color w:val="000000"/>
                <w:sz w:val="24"/>
              </w:rPr>
              <w:t xml:space="preserve">PROBLEMA </w:t>
            </w:r>
          </w:p>
          <w:p w14:paraId="21215157" w14:textId="77777777" w:rsidR="00584233" w:rsidRPr="00584233" w:rsidRDefault="00584233" w:rsidP="00584233">
            <w:pPr>
              <w:rPr>
                <w:rFonts w:cs="Calibri"/>
                <w:color w:val="000000"/>
                <w:sz w:val="24"/>
              </w:rPr>
            </w:pPr>
            <w:r>
              <w:rPr>
                <w:color w:val="000000"/>
                <w:sz w:val="24"/>
              </w:rPr>
              <w:t xml:space="preserve">OU QUESTÃO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163A36E6" w14:textId="78A120EB" w:rsidR="00584233" w:rsidRPr="00616C9D" w:rsidRDefault="00D323E3" w:rsidP="00616C9D">
            <w:pPr>
              <w:spacing w:line="276" w:lineRule="auto"/>
              <w:rPr>
                <w:rFonts w:cs="Calibri"/>
                <w:color w:val="000000"/>
                <w:sz w:val="22"/>
                <w:szCs w:val="22"/>
              </w:rPr>
            </w:pPr>
            <w:r>
              <w:rPr>
                <w:color w:val="000000"/>
                <w:sz w:val="22"/>
              </w:rPr>
              <w:t>Após nossa mais recente iniciativa de treinamento em atendimento ao cliente, as vendas em lojas físicas aumentaram 18% nas regiões Nordeste e Centro-Oeste dos Estados Unidos. No entanto, ao usar as mesmas táticas, lojas da Costa Oeste tiveram uma queda de 34% no mesmo período.</w:t>
            </w:r>
          </w:p>
        </w:tc>
      </w:tr>
      <w:tr w:rsidR="00584233" w:rsidRPr="00584233" w14:paraId="73B10772" w14:textId="77777777" w:rsidTr="00E27F00">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244D3AB" w14:textId="77777777" w:rsidR="00584233" w:rsidRDefault="00584233" w:rsidP="00584233">
            <w:pPr>
              <w:rPr>
                <w:rFonts w:cs="Calibri"/>
                <w:color w:val="000000"/>
                <w:sz w:val="24"/>
              </w:rPr>
            </w:pPr>
            <w:r>
              <w:rPr>
                <w:color w:val="000000"/>
                <w:sz w:val="24"/>
              </w:rPr>
              <w:t xml:space="preserve">OBJETIVO </w:t>
            </w:r>
          </w:p>
          <w:p w14:paraId="157908B0" w14:textId="77777777" w:rsidR="00584233" w:rsidRPr="00584233" w:rsidRDefault="00584233" w:rsidP="00584233">
            <w:pPr>
              <w:rPr>
                <w:rFonts w:cs="Calibri"/>
                <w:color w:val="000000"/>
                <w:sz w:val="24"/>
              </w:rPr>
            </w:pPr>
            <w:r>
              <w:rPr>
                <w:color w:val="000000"/>
                <w:sz w:val="24"/>
              </w:rPr>
              <w:t>DO PROJETO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F4EF8F0" w14:textId="0DADA1D3" w:rsidR="00584233" w:rsidRPr="00616C9D" w:rsidRDefault="001C5EA4" w:rsidP="00616C9D">
            <w:pPr>
              <w:spacing w:line="276" w:lineRule="auto"/>
              <w:rPr>
                <w:rFonts w:cs="Calibri"/>
                <w:color w:val="000000"/>
                <w:sz w:val="22"/>
                <w:szCs w:val="22"/>
              </w:rPr>
            </w:pPr>
            <w:r>
              <w:rPr>
                <w:color w:val="000000"/>
                <w:sz w:val="22"/>
              </w:rPr>
              <w:t>Melhorar as vendas em lojas físicas na Costa Oeste a um patamar comparável às vendas no resto do país.</w:t>
            </w:r>
          </w:p>
        </w:tc>
      </w:tr>
      <w:tr w:rsidR="00616C9D" w:rsidRPr="00584233" w14:paraId="10F9EE3A"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69778EB5" w14:textId="77777777" w:rsidR="00616C9D" w:rsidRDefault="00616C9D" w:rsidP="0062041A">
            <w:pPr>
              <w:rPr>
                <w:rFonts w:cs="Calibri"/>
                <w:color w:val="000000"/>
                <w:sz w:val="24"/>
              </w:rPr>
            </w:pPr>
            <w:r>
              <w:rPr>
                <w:color w:val="000000"/>
                <w:sz w:val="24"/>
              </w:rPr>
              <w:t xml:space="preserve">CASO </w:t>
            </w:r>
          </w:p>
          <w:p w14:paraId="2AAA9DFB" w14:textId="77777777" w:rsidR="00616C9D" w:rsidRPr="00584233" w:rsidRDefault="00616C9D" w:rsidP="0062041A">
            <w:pPr>
              <w:rPr>
                <w:rFonts w:cs="Calibri"/>
                <w:color w:val="000000"/>
                <w:sz w:val="24"/>
              </w:rPr>
            </w:pPr>
            <w:r>
              <w:rPr>
                <w:color w:val="000000"/>
                <w:sz w:val="24"/>
              </w:rPr>
              <w:t>DE NEGÓCIO</w:t>
            </w:r>
          </w:p>
        </w:tc>
        <w:tc>
          <w:tcPr>
            <w:tcW w:w="12425" w:type="dxa"/>
            <w:shd w:val="clear" w:color="000000" w:fill="FFFFFF"/>
            <w:vAlign w:val="center"/>
          </w:tcPr>
          <w:p w14:paraId="6E7B730F" w14:textId="05FE0E05" w:rsidR="00616C9D" w:rsidRPr="00616C9D" w:rsidRDefault="00E1093E" w:rsidP="0062041A">
            <w:pPr>
              <w:spacing w:line="276" w:lineRule="auto"/>
              <w:rPr>
                <w:rFonts w:cs="Calibri"/>
                <w:color w:val="000000"/>
                <w:sz w:val="22"/>
                <w:szCs w:val="22"/>
              </w:rPr>
            </w:pPr>
            <w:r>
              <w:rPr>
                <w:color w:val="000000"/>
                <w:sz w:val="22"/>
              </w:rPr>
              <w:t>Nossas lojas de varejo na Costa Oeste precisam aumentar as vendas a clientes no local. Os representantes de vendas estão perdendo clientes nas fases de interesse e ação do funil. Dados de pesquisas sugerem que clientes ainda não fizeram compras devido às táticas de vendas agressivas, que parecem pouco personalizadas.</w:t>
            </w:r>
          </w:p>
        </w:tc>
      </w:tr>
      <w:tr w:rsidR="00616C9D" w:rsidRPr="00584233" w14:paraId="0AFF1CA7"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5F34F093" w14:textId="77777777" w:rsidR="00616C9D" w:rsidRPr="00584233" w:rsidRDefault="00616C9D" w:rsidP="0062041A">
            <w:pPr>
              <w:rPr>
                <w:rFonts w:cs="Calibri"/>
                <w:color w:val="000000"/>
                <w:sz w:val="24"/>
              </w:rPr>
            </w:pPr>
            <w:r>
              <w:rPr>
                <w:color w:val="000000"/>
                <w:sz w:val="24"/>
              </w:rPr>
              <w:t>METAS/MÉTRICAS</w:t>
            </w:r>
          </w:p>
        </w:tc>
        <w:tc>
          <w:tcPr>
            <w:tcW w:w="12425" w:type="dxa"/>
            <w:shd w:val="clear" w:color="000000" w:fill="FFFFFF"/>
            <w:vAlign w:val="center"/>
          </w:tcPr>
          <w:p w14:paraId="0CFE1883" w14:textId="10390824" w:rsidR="00616C9D" w:rsidRPr="00616C9D" w:rsidRDefault="00E1093E" w:rsidP="0062041A">
            <w:pPr>
              <w:spacing w:line="276" w:lineRule="auto"/>
              <w:rPr>
                <w:rFonts w:cs="Calibri"/>
                <w:color w:val="000000"/>
                <w:sz w:val="22"/>
                <w:szCs w:val="22"/>
              </w:rPr>
            </w:pPr>
            <w:r>
              <w:rPr>
                <w:color w:val="000000"/>
                <w:sz w:val="22"/>
              </w:rPr>
              <w:t>Vamos analisar o modelo de treinamento e redirecionar as lojas da Costa Oeste para as personas dos compradores na região. Depois de revisar um novo modelo de treinamento de vendas, as vendas nas lojas vão aumentar 30% em dois trimestres.</w:t>
            </w:r>
          </w:p>
        </w:tc>
      </w:tr>
      <w:tr w:rsidR="00101D56" w:rsidRPr="00584233" w14:paraId="0E61EF30" w14:textId="77777777" w:rsidTr="008F07BB">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FAFBF2" w14:textId="77777777" w:rsidR="00101D56" w:rsidRPr="00584233" w:rsidRDefault="00101D56" w:rsidP="0062041A">
            <w:pPr>
              <w:rPr>
                <w:rFonts w:cs="Calibri"/>
                <w:color w:val="000000"/>
                <w:sz w:val="24"/>
              </w:rPr>
            </w:pPr>
            <w:r>
              <w:rPr>
                <w:color w:val="000000"/>
                <w:sz w:val="24"/>
              </w:rPr>
              <w:t>RESULTADOS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2A0657A" w14:textId="373DD1B7" w:rsidR="00101D56" w:rsidRPr="0069598A" w:rsidRDefault="001C5EA4" w:rsidP="0062041A">
            <w:pPr>
              <w:rPr>
                <w:rFonts w:cs="Calibri"/>
                <w:color w:val="000000"/>
                <w:sz w:val="22"/>
                <w:szCs w:val="22"/>
              </w:rPr>
            </w:pPr>
            <w:r>
              <w:rPr>
                <w:color w:val="000000"/>
                <w:sz w:val="22"/>
              </w:rPr>
              <w:t>Um programa de treinamento adaptado aos representantes de vendas da Costa Oeste e um novo curso para a integração de gerentes de loja regionais.</w:t>
            </w:r>
          </w:p>
        </w:tc>
      </w:tr>
    </w:tbl>
    <w:p w14:paraId="5E21AD46" w14:textId="77777777" w:rsidR="00584233" w:rsidRDefault="00584233" w:rsidP="00956391">
      <w:pPr>
        <w:outlineLvl w:val="0"/>
        <w:rPr>
          <w:bCs/>
          <w:color w:val="000000" w:themeColor="text1"/>
          <w:sz w:val="28"/>
          <w:szCs w:val="28"/>
        </w:rPr>
      </w:pPr>
    </w:p>
    <w:p w14:paraId="4D01300B" w14:textId="77777777" w:rsidR="00584233" w:rsidRDefault="00584233" w:rsidP="00584233">
      <w:pPr>
        <w:spacing w:line="276" w:lineRule="auto"/>
        <w:outlineLvl w:val="0"/>
        <w:rPr>
          <w:bCs/>
          <w:color w:val="000000" w:themeColor="text1"/>
          <w:sz w:val="28"/>
          <w:szCs w:val="28"/>
        </w:rPr>
      </w:pPr>
      <w:r>
        <w:rPr>
          <w:color w:val="000000" w:themeColor="text1"/>
          <w:sz w:val="28"/>
        </w:rPr>
        <w:t>ESCOPO DO PROJETO</w:t>
      </w:r>
    </w:p>
    <w:tbl>
      <w:tblPr>
        <w:tblW w:w="14400" w:type="dxa"/>
        <w:tblLook w:val="04A0" w:firstRow="1" w:lastRow="0" w:firstColumn="1" w:lastColumn="0" w:noHBand="0" w:noVBand="1"/>
      </w:tblPr>
      <w:tblGrid>
        <w:gridCol w:w="1975"/>
        <w:gridCol w:w="12425"/>
      </w:tblGrid>
      <w:tr w:rsidR="00584233" w:rsidRPr="00584233" w14:paraId="07F5F3ED"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419CF920" w14:textId="77777777" w:rsidR="00584233" w:rsidRDefault="00584233" w:rsidP="00584233">
            <w:pPr>
              <w:rPr>
                <w:rFonts w:cs="Calibri"/>
                <w:color w:val="000000"/>
                <w:sz w:val="24"/>
              </w:rPr>
            </w:pPr>
            <w:r>
              <w:rPr>
                <w:color w:val="000000"/>
                <w:sz w:val="24"/>
              </w:rPr>
              <w:t xml:space="preserve">DENTRO </w:t>
            </w:r>
          </w:p>
          <w:p w14:paraId="3E0E2661" w14:textId="77777777" w:rsidR="00584233" w:rsidRPr="00584233" w:rsidRDefault="00584233" w:rsidP="00584233">
            <w:pPr>
              <w:rPr>
                <w:rFonts w:cs="Calibri"/>
                <w:color w:val="000000"/>
                <w:sz w:val="24"/>
              </w:rPr>
            </w:pPr>
            <w:r>
              <w:rPr>
                <w:color w:val="000000"/>
                <w:sz w:val="24"/>
              </w:rPr>
              <w:t>ESCOPO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FE32457" w14:textId="07B4C619" w:rsidR="00584233" w:rsidRPr="00616C9D" w:rsidRDefault="00E1093E" w:rsidP="00584233">
            <w:pPr>
              <w:rPr>
                <w:rFonts w:cs="Calibri"/>
                <w:color w:val="000000"/>
                <w:sz w:val="22"/>
                <w:szCs w:val="22"/>
              </w:rPr>
            </w:pPr>
            <w:r>
              <w:rPr>
                <w:color w:val="000000"/>
                <w:sz w:val="22"/>
              </w:rPr>
              <w:t>Modelo de treinamento em vendas para lojas da Costa Oeste; números de vendas na Costa Oeste</w:t>
            </w:r>
          </w:p>
        </w:tc>
      </w:tr>
      <w:tr w:rsidR="00584233" w:rsidRPr="00584233" w14:paraId="366AB1E4"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019B882B" w14:textId="77777777" w:rsidR="00584233" w:rsidRDefault="00584233" w:rsidP="00584233">
            <w:pPr>
              <w:rPr>
                <w:rFonts w:cs="Calibri"/>
                <w:color w:val="000000"/>
                <w:sz w:val="24"/>
              </w:rPr>
            </w:pPr>
            <w:r>
              <w:rPr>
                <w:color w:val="000000"/>
                <w:sz w:val="24"/>
              </w:rPr>
              <w:t xml:space="preserve">FORA </w:t>
            </w:r>
          </w:p>
          <w:p w14:paraId="46C38E85" w14:textId="77777777" w:rsidR="00584233" w:rsidRPr="00584233" w:rsidRDefault="00584233" w:rsidP="00584233">
            <w:pPr>
              <w:rPr>
                <w:rFonts w:cs="Calibri"/>
                <w:color w:val="000000"/>
                <w:sz w:val="24"/>
              </w:rPr>
            </w:pPr>
            <w:r>
              <w:rPr>
                <w:color w:val="000000"/>
                <w:sz w:val="24"/>
              </w:rPr>
              <w:t>DO ESCOPO</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573F674C" w14:textId="31EA96F0" w:rsidR="00584233" w:rsidRPr="00616C9D" w:rsidRDefault="00E1093E" w:rsidP="00584233">
            <w:pPr>
              <w:rPr>
                <w:rFonts w:cs="Calibri"/>
                <w:color w:val="000000"/>
                <w:sz w:val="22"/>
                <w:szCs w:val="22"/>
              </w:rPr>
            </w:pPr>
            <w:r>
              <w:rPr>
                <w:color w:val="000000"/>
                <w:sz w:val="22"/>
              </w:rPr>
              <w:t>Equipes de treinamento em vendas do Centro-Oeste e do Nordeste e programa</w:t>
            </w:r>
          </w:p>
        </w:tc>
      </w:tr>
    </w:tbl>
    <w:p w14:paraId="36374528" w14:textId="77777777" w:rsidR="00CB7EE4" w:rsidRDefault="00CB7EE4" w:rsidP="00584233">
      <w:pPr>
        <w:spacing w:line="276" w:lineRule="auto"/>
        <w:outlineLvl w:val="0"/>
        <w:rPr>
          <w:bCs/>
          <w:color w:val="000000" w:themeColor="text1"/>
          <w:sz w:val="28"/>
          <w:szCs w:val="28"/>
        </w:rPr>
        <w:sectPr w:rsidR="00CB7EE4" w:rsidSect="002D71EA">
          <w:pgSz w:w="15840" w:h="12240" w:orient="landscape"/>
          <w:pgMar w:top="459" w:right="720" w:bottom="189" w:left="576" w:header="720" w:footer="518" w:gutter="0"/>
          <w:cols w:space="720"/>
          <w:titlePg/>
          <w:docGrid w:linePitch="360"/>
        </w:sectPr>
      </w:pPr>
    </w:p>
    <w:p w14:paraId="0164D465" w14:textId="77777777" w:rsidR="00A15151" w:rsidRDefault="00A15151" w:rsidP="00584233">
      <w:pPr>
        <w:spacing w:line="276" w:lineRule="auto"/>
        <w:outlineLvl w:val="0"/>
        <w:rPr>
          <w:bCs/>
          <w:color w:val="000000" w:themeColor="text1"/>
          <w:sz w:val="28"/>
          <w:szCs w:val="28"/>
        </w:rPr>
      </w:pPr>
    </w:p>
    <w:p w14:paraId="1434D766" w14:textId="77777777" w:rsidR="00584233" w:rsidRDefault="00584233" w:rsidP="00584233">
      <w:pPr>
        <w:spacing w:line="276" w:lineRule="auto"/>
        <w:outlineLvl w:val="0"/>
        <w:rPr>
          <w:bCs/>
          <w:color w:val="000000" w:themeColor="text1"/>
          <w:sz w:val="28"/>
          <w:szCs w:val="28"/>
        </w:rPr>
      </w:pPr>
      <w:r>
        <w:rPr>
          <w:color w:val="000000" w:themeColor="text1"/>
          <w:sz w:val="28"/>
        </w:rPr>
        <w:t>CRONOGRAMA PROVISÓRIO</w:t>
      </w:r>
    </w:p>
    <w:tbl>
      <w:tblPr>
        <w:tblW w:w="14400" w:type="dxa"/>
        <w:tblLook w:val="04A0" w:firstRow="1" w:lastRow="0" w:firstColumn="1" w:lastColumn="0" w:noHBand="0" w:noVBand="1"/>
      </w:tblPr>
      <w:tblGrid>
        <w:gridCol w:w="8100"/>
        <w:gridCol w:w="3200"/>
        <w:gridCol w:w="3100"/>
      </w:tblGrid>
      <w:tr w:rsidR="00584233" w:rsidRPr="00584233" w14:paraId="7019A66E"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A381A14" w14:textId="77777777" w:rsidR="00584233" w:rsidRPr="00584233" w:rsidRDefault="00584233" w:rsidP="00584233">
            <w:pPr>
              <w:rPr>
                <w:rFonts w:cs="Calibri"/>
                <w:b/>
                <w:bCs/>
                <w:color w:val="000000"/>
                <w:sz w:val="18"/>
                <w:szCs w:val="18"/>
              </w:rPr>
            </w:pPr>
            <w:r>
              <w:rPr>
                <w:b/>
                <w:color w:val="000000"/>
                <w:sz w:val="18"/>
              </w:rPr>
              <w:t>MARCO-CHAVE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54D552E" w14:textId="77777777" w:rsidR="00584233" w:rsidRPr="00584233" w:rsidRDefault="00584233" w:rsidP="00584233">
            <w:pPr>
              <w:jc w:val="center"/>
              <w:rPr>
                <w:rFonts w:cs="Calibri"/>
                <w:b/>
                <w:bCs/>
                <w:color w:val="000000"/>
                <w:sz w:val="18"/>
                <w:szCs w:val="18"/>
              </w:rPr>
            </w:pPr>
            <w:r>
              <w:rPr>
                <w:b/>
                <w:color w:val="000000"/>
                <w:sz w:val="18"/>
              </w:rPr>
              <w:t>INÍCIO</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2C9BB0C" w14:textId="77777777" w:rsidR="00584233" w:rsidRPr="00584233" w:rsidRDefault="00584233" w:rsidP="00584233">
            <w:pPr>
              <w:jc w:val="center"/>
              <w:rPr>
                <w:rFonts w:cs="Calibri"/>
                <w:b/>
                <w:bCs/>
                <w:color w:val="000000"/>
                <w:sz w:val="18"/>
                <w:szCs w:val="18"/>
              </w:rPr>
            </w:pPr>
            <w:r>
              <w:rPr>
                <w:b/>
                <w:color w:val="000000"/>
                <w:sz w:val="18"/>
              </w:rPr>
              <w:t>TÉRMINO</w:t>
            </w:r>
          </w:p>
        </w:tc>
      </w:tr>
      <w:tr w:rsidR="006D4A5C" w:rsidRPr="00584233" w14:paraId="6CA0213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312B975" w14:textId="6775CB9E" w:rsidR="006D4A5C" w:rsidRPr="00616C9D" w:rsidRDefault="006D4A5C" w:rsidP="006D4A5C">
            <w:pPr>
              <w:rPr>
                <w:rFonts w:cs="Calibri"/>
                <w:color w:val="000000"/>
                <w:sz w:val="22"/>
                <w:szCs w:val="22"/>
              </w:rPr>
            </w:pPr>
            <w:r>
              <w:rPr>
                <w:color w:val="000000"/>
                <w:sz w:val="22"/>
              </w:rPr>
              <w:t>Formar a equipe do projeto e realizar uma análise preliminar</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0617BC6" w14:textId="77777777" w:rsidR="006D4A5C" w:rsidRPr="00584233" w:rsidRDefault="006D4A5C" w:rsidP="006D4A5C">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56D60C3B" w14:textId="77777777" w:rsidR="006D4A5C" w:rsidRPr="00584233" w:rsidRDefault="006D4A5C" w:rsidP="006D4A5C">
            <w:pPr>
              <w:jc w:val="center"/>
              <w:rPr>
                <w:rFonts w:cs="Calibri"/>
                <w:color w:val="000000"/>
                <w:szCs w:val="20"/>
              </w:rPr>
            </w:pPr>
          </w:p>
        </w:tc>
      </w:tr>
      <w:tr w:rsidR="006D4A5C" w:rsidRPr="00584233" w14:paraId="733616FF"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626A5B3" w14:textId="0F18D1C9" w:rsidR="006D4A5C" w:rsidRPr="00616C9D" w:rsidRDefault="006D4A5C" w:rsidP="006D4A5C">
            <w:pPr>
              <w:rPr>
                <w:rFonts w:cs="Calibri"/>
                <w:color w:val="000000"/>
                <w:sz w:val="22"/>
                <w:szCs w:val="22"/>
              </w:rPr>
            </w:pPr>
            <w:r>
              <w:rPr>
                <w:color w:val="000000"/>
                <w:sz w:val="22"/>
              </w:rPr>
              <w:t>Finalizar o planejamento e o termo de abertura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ADC1"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5A983E8" w14:textId="77777777" w:rsidR="006D4A5C" w:rsidRPr="00584233" w:rsidRDefault="006D4A5C" w:rsidP="006D4A5C">
            <w:pPr>
              <w:jc w:val="center"/>
              <w:rPr>
                <w:rFonts w:cs="Calibri"/>
                <w:color w:val="000000"/>
                <w:szCs w:val="20"/>
              </w:rPr>
            </w:pPr>
          </w:p>
        </w:tc>
      </w:tr>
      <w:tr w:rsidR="006D4A5C" w:rsidRPr="00584233" w14:paraId="31C5D38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D1D2BEB" w14:textId="73078142" w:rsidR="006D4A5C" w:rsidRPr="00616C9D" w:rsidRDefault="006D4A5C" w:rsidP="006D4A5C">
            <w:pPr>
              <w:rPr>
                <w:rFonts w:cs="Calibri"/>
                <w:color w:val="000000"/>
                <w:sz w:val="22"/>
                <w:szCs w:val="22"/>
              </w:rPr>
            </w:pPr>
            <w:r>
              <w:rPr>
                <w:color w:val="000000"/>
                <w:sz w:val="22"/>
              </w:rPr>
              <w:t>Realizar a fase de definição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32ADD2A"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E738BC4" w14:textId="77777777" w:rsidR="006D4A5C" w:rsidRPr="00584233" w:rsidRDefault="006D4A5C" w:rsidP="006D4A5C">
            <w:pPr>
              <w:jc w:val="center"/>
              <w:rPr>
                <w:rFonts w:cs="Calibri"/>
                <w:color w:val="000000"/>
                <w:szCs w:val="20"/>
              </w:rPr>
            </w:pPr>
          </w:p>
        </w:tc>
      </w:tr>
      <w:tr w:rsidR="006D4A5C" w:rsidRPr="00584233" w14:paraId="65D95D81"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D51405C" w14:textId="72FBEC6B" w:rsidR="006D4A5C" w:rsidRPr="00616C9D" w:rsidRDefault="006D4A5C" w:rsidP="006D4A5C">
            <w:pPr>
              <w:rPr>
                <w:rFonts w:cs="Calibri"/>
                <w:color w:val="000000"/>
                <w:sz w:val="22"/>
                <w:szCs w:val="22"/>
              </w:rPr>
            </w:pPr>
            <w:r>
              <w:rPr>
                <w:color w:val="000000"/>
                <w:sz w:val="22"/>
              </w:rPr>
              <w:t>Realizar a fase de medição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11EBA21"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2D73A04" w14:textId="77777777" w:rsidR="006D4A5C" w:rsidRPr="00584233" w:rsidRDefault="006D4A5C" w:rsidP="006D4A5C">
            <w:pPr>
              <w:jc w:val="center"/>
              <w:rPr>
                <w:rFonts w:cs="Calibri"/>
                <w:color w:val="000000"/>
                <w:szCs w:val="20"/>
              </w:rPr>
            </w:pPr>
          </w:p>
        </w:tc>
      </w:tr>
      <w:tr w:rsidR="006D4A5C" w:rsidRPr="00584233" w14:paraId="5431E110"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EE51017" w14:textId="19C71783" w:rsidR="006D4A5C" w:rsidRPr="00616C9D" w:rsidRDefault="006D4A5C" w:rsidP="006D4A5C">
            <w:pPr>
              <w:rPr>
                <w:rFonts w:cs="Calibri"/>
                <w:color w:val="000000"/>
                <w:sz w:val="22"/>
                <w:szCs w:val="22"/>
              </w:rPr>
            </w:pPr>
            <w:r>
              <w:rPr>
                <w:color w:val="000000"/>
                <w:sz w:val="22"/>
              </w:rPr>
              <w:t>Realizar a fase de análise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4A72C02"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6C50008C" w14:textId="77777777" w:rsidR="006D4A5C" w:rsidRPr="00584233" w:rsidRDefault="006D4A5C" w:rsidP="006D4A5C">
            <w:pPr>
              <w:jc w:val="center"/>
              <w:rPr>
                <w:rFonts w:cs="Calibri"/>
                <w:color w:val="000000"/>
                <w:szCs w:val="20"/>
              </w:rPr>
            </w:pPr>
          </w:p>
        </w:tc>
      </w:tr>
      <w:tr w:rsidR="006D4A5C" w:rsidRPr="00584233" w14:paraId="6721C9CB"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893F35D" w14:textId="27E00982" w:rsidR="006D4A5C" w:rsidRPr="00616C9D" w:rsidRDefault="006D4A5C" w:rsidP="006D4A5C">
            <w:pPr>
              <w:rPr>
                <w:rFonts w:cs="Calibri"/>
                <w:color w:val="000000"/>
                <w:sz w:val="22"/>
                <w:szCs w:val="22"/>
              </w:rPr>
            </w:pPr>
            <w:r>
              <w:rPr>
                <w:color w:val="000000"/>
                <w:sz w:val="22"/>
              </w:rPr>
              <w:t>Realizar a fase de melhoria</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EEBF45F"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D0AEC8E" w14:textId="77777777" w:rsidR="006D4A5C" w:rsidRPr="00584233" w:rsidRDefault="006D4A5C" w:rsidP="006D4A5C">
            <w:pPr>
              <w:jc w:val="center"/>
              <w:rPr>
                <w:rFonts w:cs="Calibri"/>
                <w:color w:val="000000"/>
                <w:szCs w:val="20"/>
              </w:rPr>
            </w:pPr>
          </w:p>
        </w:tc>
      </w:tr>
      <w:tr w:rsidR="006D4A5C" w:rsidRPr="00584233" w14:paraId="4694850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475228" w14:textId="2DD5FCE9" w:rsidR="006D4A5C" w:rsidRPr="00616C9D" w:rsidRDefault="006D4A5C" w:rsidP="006D4A5C">
            <w:pPr>
              <w:rPr>
                <w:rFonts w:cs="Calibri"/>
                <w:color w:val="000000"/>
                <w:sz w:val="22"/>
                <w:szCs w:val="22"/>
              </w:rPr>
            </w:pPr>
            <w:r>
              <w:rPr>
                <w:color w:val="000000"/>
                <w:sz w:val="22"/>
              </w:rPr>
              <w:t>Realizar a fase de controle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927811A"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B90A19C" w14:textId="77777777" w:rsidR="006D4A5C" w:rsidRPr="00584233" w:rsidRDefault="006D4A5C" w:rsidP="006D4A5C">
            <w:pPr>
              <w:jc w:val="center"/>
              <w:rPr>
                <w:rFonts w:cs="Calibri"/>
                <w:color w:val="000000"/>
                <w:szCs w:val="20"/>
              </w:rPr>
            </w:pPr>
          </w:p>
        </w:tc>
      </w:tr>
      <w:tr w:rsidR="006D4A5C" w:rsidRPr="00584233" w14:paraId="1BFCCEF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ABF856D" w14:textId="0DB1E175" w:rsidR="006D4A5C" w:rsidRPr="00616C9D" w:rsidRDefault="006D4A5C" w:rsidP="006D4A5C">
            <w:pPr>
              <w:rPr>
                <w:rFonts w:cs="Calibri"/>
                <w:color w:val="000000"/>
                <w:sz w:val="22"/>
                <w:szCs w:val="22"/>
              </w:rPr>
            </w:pPr>
            <w:r>
              <w:rPr>
                <w:color w:val="000000"/>
                <w:sz w:val="22"/>
              </w:rPr>
              <w:t>Encerrar e escrever o relatório de resumo do projeto</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06E8F6C" w14:textId="77777777" w:rsidR="006D4A5C" w:rsidRPr="00584233" w:rsidRDefault="006D4A5C" w:rsidP="006D4A5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81007F" w14:textId="77777777" w:rsidR="006D4A5C" w:rsidRPr="00584233" w:rsidRDefault="006D4A5C" w:rsidP="006D4A5C">
            <w:pPr>
              <w:jc w:val="center"/>
              <w:rPr>
                <w:rFonts w:cs="Calibri"/>
                <w:color w:val="000000"/>
                <w:szCs w:val="20"/>
              </w:rPr>
            </w:pPr>
          </w:p>
        </w:tc>
      </w:tr>
    </w:tbl>
    <w:p w14:paraId="4C9BE657" w14:textId="77777777" w:rsidR="00CB7EE4" w:rsidRDefault="00CB7EE4" w:rsidP="00CB7EE4">
      <w:pPr>
        <w:spacing w:line="276" w:lineRule="auto"/>
        <w:outlineLvl w:val="0"/>
        <w:rPr>
          <w:bCs/>
          <w:color w:val="000000" w:themeColor="text1"/>
          <w:sz w:val="28"/>
          <w:szCs w:val="28"/>
        </w:rPr>
      </w:pPr>
    </w:p>
    <w:p w14:paraId="13E07BF0" w14:textId="77777777" w:rsidR="00CB7EE4" w:rsidRDefault="00CB7EE4" w:rsidP="00CB7EE4">
      <w:pPr>
        <w:spacing w:line="276" w:lineRule="auto"/>
        <w:outlineLvl w:val="0"/>
        <w:rPr>
          <w:bCs/>
          <w:color w:val="000000" w:themeColor="text1"/>
          <w:sz w:val="28"/>
          <w:szCs w:val="28"/>
        </w:rPr>
      </w:pPr>
      <w:r>
        <w:rPr>
          <w:color w:val="000000" w:themeColor="text1"/>
          <w:sz w:val="28"/>
        </w:rPr>
        <w:t>RECURSOS</w:t>
      </w:r>
    </w:p>
    <w:tbl>
      <w:tblPr>
        <w:tblW w:w="14400" w:type="dxa"/>
        <w:tblLook w:val="04A0" w:firstRow="1" w:lastRow="0" w:firstColumn="1" w:lastColumn="0" w:noHBand="0" w:noVBand="1"/>
      </w:tblPr>
      <w:tblGrid>
        <w:gridCol w:w="1923"/>
        <w:gridCol w:w="12477"/>
      </w:tblGrid>
      <w:tr w:rsidR="00CB7EE4" w:rsidRPr="00584233" w14:paraId="38E25F37"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25FF61FB" w14:textId="77777777" w:rsidR="00CB7EE4" w:rsidRPr="00584233" w:rsidRDefault="00CB7EE4" w:rsidP="0062041A">
            <w:pPr>
              <w:rPr>
                <w:rFonts w:cs="Calibri"/>
                <w:color w:val="000000"/>
                <w:sz w:val="24"/>
              </w:rPr>
            </w:pPr>
            <w:r>
              <w:rPr>
                <w:color w:val="000000"/>
                <w:sz w:val="24"/>
              </w:rPr>
              <w:t>EQUIPE DE PROJETO</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15EB213" w14:textId="77777777" w:rsidR="00CB7EE4" w:rsidRPr="00584233" w:rsidRDefault="00CB7EE4" w:rsidP="0062041A">
            <w:pPr>
              <w:rPr>
                <w:rFonts w:cs="Calibri"/>
                <w:color w:val="000000"/>
                <w:szCs w:val="20"/>
              </w:rPr>
            </w:pPr>
            <w:r>
              <w:rPr>
                <w:color w:val="000000"/>
              </w:rPr>
              <w:t> </w:t>
            </w:r>
          </w:p>
        </w:tc>
      </w:tr>
      <w:tr w:rsidR="00CB7EE4" w:rsidRPr="00584233" w14:paraId="107DD201"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F6B926D" w14:textId="77777777" w:rsidR="00CB7EE4" w:rsidRPr="00584233" w:rsidRDefault="00CB7EE4" w:rsidP="0062041A">
            <w:pPr>
              <w:rPr>
                <w:rFonts w:cs="Calibri"/>
                <w:color w:val="000000"/>
                <w:sz w:val="24"/>
              </w:rPr>
            </w:pPr>
            <w:r>
              <w:rPr>
                <w:color w:val="000000"/>
                <w:sz w:val="24"/>
              </w:rPr>
              <w:t>RECURSOS DE APOIO</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3CDD4A72" w14:textId="77777777" w:rsidR="00CB7EE4" w:rsidRPr="00584233" w:rsidRDefault="00CB7EE4" w:rsidP="0062041A">
            <w:pPr>
              <w:rPr>
                <w:rFonts w:cs="Calibri"/>
                <w:color w:val="000000"/>
                <w:szCs w:val="20"/>
              </w:rPr>
            </w:pPr>
            <w:r>
              <w:rPr>
                <w:color w:val="000000"/>
              </w:rPr>
              <w:t> </w:t>
            </w:r>
          </w:p>
        </w:tc>
      </w:tr>
      <w:tr w:rsidR="00CB7EE4" w:rsidRPr="00584233" w14:paraId="19AB3BE6"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45EE3AFE" w14:textId="77777777" w:rsidR="00CB7EE4" w:rsidRPr="00584233" w:rsidRDefault="00CB7EE4" w:rsidP="0062041A">
            <w:pPr>
              <w:rPr>
                <w:rFonts w:cs="Calibri"/>
                <w:color w:val="000000"/>
                <w:sz w:val="24"/>
              </w:rPr>
            </w:pPr>
            <w:r>
              <w:rPr>
                <w:color w:val="000000"/>
                <w:sz w:val="24"/>
              </w:rPr>
              <w:t>NECESSIDADES ESPECIAIS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F59F8D0" w14:textId="77777777" w:rsidR="00CB7EE4" w:rsidRPr="00584233" w:rsidRDefault="00CB7EE4" w:rsidP="0062041A">
            <w:pPr>
              <w:rPr>
                <w:rFonts w:cs="Calibri"/>
                <w:color w:val="000000"/>
                <w:szCs w:val="20"/>
              </w:rPr>
            </w:pPr>
            <w:r>
              <w:rPr>
                <w:color w:val="000000"/>
              </w:rPr>
              <w:t> </w:t>
            </w:r>
          </w:p>
        </w:tc>
      </w:tr>
    </w:tbl>
    <w:p w14:paraId="5925B574" w14:textId="77777777" w:rsidR="00CB7EE4" w:rsidRDefault="00CB7EE4" w:rsidP="00CB7EE4">
      <w:pPr>
        <w:spacing w:line="276" w:lineRule="auto"/>
        <w:outlineLvl w:val="0"/>
        <w:rPr>
          <w:bCs/>
          <w:color w:val="000000" w:themeColor="text1"/>
          <w:sz w:val="28"/>
          <w:szCs w:val="28"/>
        </w:rPr>
      </w:pPr>
    </w:p>
    <w:p w14:paraId="16AF073F" w14:textId="77777777" w:rsidR="00CB7EE4" w:rsidRDefault="00CB7EE4" w:rsidP="00584233">
      <w:pPr>
        <w:spacing w:line="276" w:lineRule="auto"/>
        <w:outlineLvl w:val="0"/>
        <w:rPr>
          <w:bCs/>
          <w:color w:val="000000" w:themeColor="text1"/>
          <w:sz w:val="28"/>
          <w:szCs w:val="28"/>
        </w:rPr>
        <w:sectPr w:rsidR="00CB7EE4" w:rsidSect="002D71EA">
          <w:pgSz w:w="15840" w:h="12240" w:orient="landscape"/>
          <w:pgMar w:top="459" w:right="720" w:bottom="189" w:left="576" w:header="720" w:footer="518" w:gutter="0"/>
          <w:cols w:space="720"/>
          <w:titlePg/>
          <w:docGrid w:linePitch="360"/>
        </w:sectPr>
      </w:pPr>
    </w:p>
    <w:p w14:paraId="53B5C923" w14:textId="77777777" w:rsidR="00584233" w:rsidRDefault="00584233" w:rsidP="00584233">
      <w:pPr>
        <w:spacing w:line="276" w:lineRule="auto"/>
        <w:outlineLvl w:val="0"/>
        <w:rPr>
          <w:bCs/>
          <w:color w:val="000000" w:themeColor="text1"/>
          <w:sz w:val="28"/>
          <w:szCs w:val="28"/>
        </w:rPr>
      </w:pPr>
    </w:p>
    <w:p w14:paraId="7FF227F7" w14:textId="77777777" w:rsidR="00584233" w:rsidRDefault="00584233" w:rsidP="00584233">
      <w:pPr>
        <w:spacing w:line="276" w:lineRule="auto"/>
        <w:outlineLvl w:val="0"/>
        <w:rPr>
          <w:bCs/>
          <w:color w:val="000000" w:themeColor="text1"/>
          <w:sz w:val="28"/>
          <w:szCs w:val="28"/>
        </w:rPr>
      </w:pPr>
      <w:r>
        <w:rPr>
          <w:color w:val="000000" w:themeColor="text1"/>
          <w:sz w:val="28"/>
        </w:rPr>
        <w:t>CUSTOS</w:t>
      </w:r>
    </w:p>
    <w:tbl>
      <w:tblPr>
        <w:tblW w:w="14400" w:type="dxa"/>
        <w:tblInd w:w="-5" w:type="dxa"/>
        <w:tblLook w:val="04A0" w:firstRow="1" w:lastRow="0" w:firstColumn="1" w:lastColumn="0" w:noHBand="0" w:noVBand="1"/>
      </w:tblPr>
      <w:tblGrid>
        <w:gridCol w:w="2335"/>
        <w:gridCol w:w="3625"/>
        <w:gridCol w:w="2687"/>
        <w:gridCol w:w="1878"/>
        <w:gridCol w:w="1440"/>
        <w:gridCol w:w="2435"/>
      </w:tblGrid>
      <w:tr w:rsidR="00E1117B" w:rsidRPr="00584233" w14:paraId="402677F4" w14:textId="77777777" w:rsidTr="004E66AD">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7F43049" w14:textId="77777777" w:rsidR="00584233" w:rsidRPr="00584233" w:rsidRDefault="00584233" w:rsidP="00584233">
            <w:pPr>
              <w:rPr>
                <w:rFonts w:cs="Calibri"/>
                <w:b/>
                <w:bCs/>
                <w:color w:val="000000"/>
                <w:sz w:val="18"/>
                <w:szCs w:val="18"/>
              </w:rPr>
            </w:pPr>
            <w:r>
              <w:rPr>
                <w:b/>
                <w:color w:val="000000"/>
                <w:sz w:val="18"/>
              </w:rPr>
              <w:t>TIPO DE CUSTO</w:t>
            </w:r>
          </w:p>
        </w:tc>
        <w:tc>
          <w:tcPr>
            <w:tcW w:w="6312"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DED163E" w14:textId="77777777" w:rsidR="00584233" w:rsidRPr="00584233" w:rsidRDefault="00584233" w:rsidP="00584233">
            <w:pPr>
              <w:rPr>
                <w:rFonts w:cs="Calibri"/>
                <w:b/>
                <w:bCs/>
                <w:color w:val="000000"/>
                <w:sz w:val="18"/>
                <w:szCs w:val="18"/>
              </w:rPr>
            </w:pPr>
            <w:r>
              <w:rPr>
                <w:b/>
                <w:color w:val="000000"/>
                <w:sz w:val="18"/>
              </w:rPr>
              <w:t>NOMES DE FORNECEDORES/MÃO DE OBRA</w:t>
            </w:r>
          </w:p>
        </w:tc>
        <w:tc>
          <w:tcPr>
            <w:tcW w:w="1878"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B7B2B6E" w14:textId="77777777" w:rsidR="00584233" w:rsidRPr="00584233" w:rsidRDefault="00584233" w:rsidP="00584233">
            <w:pPr>
              <w:jc w:val="center"/>
              <w:rPr>
                <w:rFonts w:cs="Calibri"/>
                <w:b/>
                <w:bCs/>
                <w:color w:val="000000"/>
                <w:sz w:val="18"/>
                <w:szCs w:val="18"/>
              </w:rPr>
            </w:pPr>
            <w:r>
              <w:rPr>
                <w:b/>
                <w:color w:val="000000"/>
                <w:sz w:val="18"/>
              </w:rPr>
              <w:t>TAXA</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4F3DEBCF" w14:textId="77777777" w:rsidR="00584233" w:rsidRPr="00584233" w:rsidRDefault="00584233" w:rsidP="00584233">
            <w:pPr>
              <w:jc w:val="center"/>
              <w:rPr>
                <w:rFonts w:cs="Calibri"/>
                <w:b/>
                <w:bCs/>
                <w:color w:val="000000"/>
                <w:sz w:val="18"/>
                <w:szCs w:val="18"/>
              </w:rPr>
            </w:pPr>
            <w:r>
              <w:rPr>
                <w:b/>
                <w:color w:val="000000"/>
                <w:sz w:val="18"/>
              </w:rPr>
              <w:t>QTD.</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58C3DAB" w14:textId="77777777" w:rsidR="00584233" w:rsidRPr="00584233" w:rsidRDefault="00584233" w:rsidP="00584233">
            <w:pPr>
              <w:jc w:val="center"/>
              <w:rPr>
                <w:rFonts w:cs="Calibri"/>
                <w:b/>
                <w:bCs/>
                <w:color w:val="000000"/>
                <w:sz w:val="18"/>
                <w:szCs w:val="18"/>
              </w:rPr>
            </w:pPr>
            <w:r>
              <w:rPr>
                <w:b/>
                <w:color w:val="000000"/>
                <w:sz w:val="18"/>
              </w:rPr>
              <w:t>VALOR</w:t>
            </w:r>
          </w:p>
        </w:tc>
      </w:tr>
      <w:tr w:rsidR="00584233" w:rsidRPr="00584233" w14:paraId="0D47F99D" w14:textId="77777777" w:rsidTr="004E66AD">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ED49346"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5C22B0C8"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39E4C605" w14:textId="77777777" w:rsidR="00584233" w:rsidRPr="00A15151" w:rsidRDefault="00584233" w:rsidP="00584233">
            <w:pPr>
              <w:jc w:val="center"/>
              <w:rPr>
                <w:rFonts w:cs="Calibri"/>
                <w:color w:val="000000"/>
                <w:sz w:val="22"/>
                <w:szCs w:val="22"/>
              </w:rPr>
            </w:pPr>
            <w:r>
              <w:rPr>
                <w:color w:val="000000"/>
                <w:sz w:val="22"/>
              </w:rPr>
              <w:t>US$ 150,00</w:t>
            </w:r>
          </w:p>
        </w:tc>
        <w:tc>
          <w:tcPr>
            <w:tcW w:w="1440" w:type="dxa"/>
            <w:tcBorders>
              <w:top w:val="nil"/>
              <w:left w:val="nil"/>
              <w:bottom w:val="single" w:sz="4" w:space="0" w:color="BFBFBF"/>
              <w:right w:val="double" w:sz="6" w:space="0" w:color="BFBFBF"/>
            </w:tcBorders>
            <w:shd w:val="clear" w:color="000000" w:fill="F9F9F9"/>
            <w:vAlign w:val="center"/>
            <w:hideMark/>
          </w:tcPr>
          <w:p w14:paraId="188D6DBC"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4B77674" w14:textId="0A9EED04" w:rsidR="00584233" w:rsidRPr="00A15151" w:rsidRDefault="00584233" w:rsidP="00704BA9">
            <w:pPr>
              <w:tabs>
                <w:tab w:val="right" w:pos="2094"/>
              </w:tabs>
              <w:rPr>
                <w:rFonts w:cs="Calibri"/>
                <w:color w:val="000000"/>
                <w:sz w:val="22"/>
                <w:szCs w:val="22"/>
              </w:rPr>
            </w:pPr>
            <w:r>
              <w:rPr>
                <w:color w:val="000000"/>
                <w:sz w:val="22"/>
              </w:rPr>
              <w:t xml:space="preserve"> US$</w:t>
            </w:r>
            <w:r w:rsidR="00704BA9" w:rsidRPr="0081090C">
              <w:rPr>
                <w:color w:val="000000"/>
              </w:rPr>
              <w:tab/>
            </w:r>
            <w:r>
              <w:rPr>
                <w:color w:val="000000"/>
                <w:sz w:val="22"/>
              </w:rPr>
              <w:t xml:space="preserve">30.000,00 </w:t>
            </w:r>
          </w:p>
        </w:tc>
      </w:tr>
      <w:tr w:rsidR="00584233" w:rsidRPr="00584233" w14:paraId="5D5C3F08" w14:textId="77777777" w:rsidTr="004E66AD">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D3FBBBA"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3111912F"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09FB7DE9" w14:textId="77777777" w:rsidR="00584233" w:rsidRPr="00A15151" w:rsidRDefault="00584233" w:rsidP="00584233">
            <w:pPr>
              <w:jc w:val="center"/>
              <w:rPr>
                <w:rFonts w:cs="Calibri"/>
                <w:color w:val="000000"/>
                <w:sz w:val="22"/>
                <w:szCs w:val="22"/>
              </w:rPr>
            </w:pPr>
            <w:r>
              <w:rPr>
                <w:color w:val="000000"/>
                <w:sz w:val="22"/>
              </w:rPr>
              <w:t>US$ 200,00</w:t>
            </w:r>
          </w:p>
        </w:tc>
        <w:tc>
          <w:tcPr>
            <w:tcW w:w="1440" w:type="dxa"/>
            <w:tcBorders>
              <w:top w:val="nil"/>
              <w:left w:val="nil"/>
              <w:bottom w:val="single" w:sz="4" w:space="0" w:color="BFBFBF"/>
              <w:right w:val="double" w:sz="6" w:space="0" w:color="BFBFBF"/>
            </w:tcBorders>
            <w:shd w:val="clear" w:color="000000" w:fill="F9F9F9"/>
            <w:vAlign w:val="center"/>
            <w:hideMark/>
          </w:tcPr>
          <w:p w14:paraId="101A1237"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53396ECB" w14:textId="20E7CF41" w:rsidR="00584233" w:rsidRPr="00A15151" w:rsidRDefault="00584233" w:rsidP="00704BA9">
            <w:pPr>
              <w:tabs>
                <w:tab w:val="right" w:pos="2094"/>
              </w:tabs>
              <w:rPr>
                <w:rFonts w:cs="Calibri"/>
                <w:color w:val="000000"/>
                <w:sz w:val="22"/>
                <w:szCs w:val="22"/>
              </w:rPr>
            </w:pPr>
            <w:r>
              <w:rPr>
                <w:color w:val="000000"/>
                <w:sz w:val="22"/>
              </w:rPr>
              <w:t xml:space="preserve"> US$</w:t>
            </w:r>
            <w:r w:rsidR="00704BA9" w:rsidRPr="0081090C">
              <w:rPr>
                <w:color w:val="000000"/>
              </w:rPr>
              <w:tab/>
            </w:r>
            <w:r>
              <w:rPr>
                <w:color w:val="000000"/>
                <w:sz w:val="22"/>
              </w:rPr>
              <w:t xml:space="preserve">20.000,00 </w:t>
            </w:r>
          </w:p>
        </w:tc>
      </w:tr>
      <w:tr w:rsidR="00584233" w:rsidRPr="00584233" w14:paraId="3176F4BA" w14:textId="77777777" w:rsidTr="004E66AD">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6EAF537"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6ECE1A9E"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73DFFEDB" w14:textId="77777777" w:rsidR="00584233" w:rsidRPr="00A15151" w:rsidRDefault="00584233" w:rsidP="00584233">
            <w:pPr>
              <w:jc w:val="center"/>
              <w:rPr>
                <w:rFonts w:cs="Calibri"/>
                <w:color w:val="000000"/>
                <w:sz w:val="22"/>
                <w:szCs w:val="22"/>
              </w:rPr>
            </w:pPr>
            <w:r>
              <w:rPr>
                <w:color w:val="000000"/>
                <w:sz w:val="22"/>
              </w:rPr>
              <w:t>US$ 350,00</w:t>
            </w:r>
          </w:p>
        </w:tc>
        <w:tc>
          <w:tcPr>
            <w:tcW w:w="1440" w:type="dxa"/>
            <w:tcBorders>
              <w:top w:val="nil"/>
              <w:left w:val="nil"/>
              <w:bottom w:val="single" w:sz="4" w:space="0" w:color="BFBFBF"/>
              <w:right w:val="double" w:sz="6" w:space="0" w:color="BFBFBF"/>
            </w:tcBorders>
            <w:shd w:val="clear" w:color="000000" w:fill="F9F9F9"/>
            <w:vAlign w:val="center"/>
            <w:hideMark/>
          </w:tcPr>
          <w:p w14:paraId="73410148"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1FDB0C63" w14:textId="0301EE8D" w:rsidR="00584233" w:rsidRPr="00A15151" w:rsidRDefault="00584233" w:rsidP="00704BA9">
            <w:pPr>
              <w:tabs>
                <w:tab w:val="right" w:pos="2094"/>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17.500,00 </w:t>
            </w:r>
          </w:p>
        </w:tc>
      </w:tr>
      <w:tr w:rsidR="00584233" w:rsidRPr="00584233" w14:paraId="6F195FCA" w14:textId="77777777" w:rsidTr="004E66AD">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B975757"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37FE814B"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39B2E82C" w14:textId="77777777" w:rsidR="00584233" w:rsidRPr="00A15151" w:rsidRDefault="00584233" w:rsidP="00584233">
            <w:pPr>
              <w:jc w:val="center"/>
              <w:rPr>
                <w:rFonts w:cs="Calibri"/>
                <w:color w:val="000000"/>
                <w:sz w:val="22"/>
                <w:szCs w:val="22"/>
              </w:rPr>
            </w:pPr>
            <w:r>
              <w:rPr>
                <w:color w:val="000000"/>
                <w:sz w:val="22"/>
              </w:rPr>
              <w:t>US$ 85.000,00</w:t>
            </w:r>
          </w:p>
        </w:tc>
        <w:tc>
          <w:tcPr>
            <w:tcW w:w="1440" w:type="dxa"/>
            <w:tcBorders>
              <w:top w:val="nil"/>
              <w:left w:val="nil"/>
              <w:bottom w:val="single" w:sz="4" w:space="0" w:color="BFBFBF"/>
              <w:right w:val="double" w:sz="6" w:space="0" w:color="BFBFBF"/>
            </w:tcBorders>
            <w:shd w:val="clear" w:color="000000" w:fill="F9F9F9"/>
            <w:vAlign w:val="center"/>
            <w:hideMark/>
          </w:tcPr>
          <w:p w14:paraId="1F81B63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4E38AB88" w14:textId="36FFFDA1" w:rsidR="00584233" w:rsidRPr="00A15151" w:rsidRDefault="00584233" w:rsidP="00704BA9">
            <w:pPr>
              <w:tabs>
                <w:tab w:val="right" w:pos="2094"/>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85.000,00 </w:t>
            </w:r>
          </w:p>
        </w:tc>
      </w:tr>
      <w:tr w:rsidR="00584233" w:rsidRPr="00584233" w14:paraId="495A93D4" w14:textId="77777777" w:rsidTr="004E66AD">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B7CAAFD" w14:textId="77777777" w:rsidR="00584233" w:rsidRPr="00A15151" w:rsidRDefault="00584233" w:rsidP="00584233">
            <w:pPr>
              <w:rPr>
                <w:rFonts w:cs="Calibri"/>
                <w:b/>
                <w:bCs/>
                <w:color w:val="000000"/>
                <w:sz w:val="22"/>
                <w:szCs w:val="22"/>
              </w:rPr>
            </w:pPr>
            <w:r>
              <w:rPr>
                <w:b/>
                <w:color w:val="000000"/>
                <w:sz w:val="22"/>
              </w:rPr>
              <w:t>Mão de obra</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38B88740"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1A2965D7" w14:textId="77777777" w:rsidR="00584233" w:rsidRPr="00A15151" w:rsidRDefault="00584233" w:rsidP="00584233">
            <w:pPr>
              <w:jc w:val="center"/>
              <w:rPr>
                <w:rFonts w:cs="Calibri"/>
                <w:color w:val="000000"/>
                <w:sz w:val="22"/>
                <w:szCs w:val="22"/>
              </w:rPr>
            </w:pPr>
            <w:r>
              <w:rPr>
                <w:color w:val="000000"/>
                <w:sz w:val="22"/>
              </w:rPr>
              <w:t>US$ 4.850,00</w:t>
            </w:r>
          </w:p>
        </w:tc>
        <w:tc>
          <w:tcPr>
            <w:tcW w:w="1440" w:type="dxa"/>
            <w:tcBorders>
              <w:top w:val="nil"/>
              <w:left w:val="nil"/>
              <w:bottom w:val="single" w:sz="4" w:space="0" w:color="BFBFBF"/>
              <w:right w:val="double" w:sz="6" w:space="0" w:color="BFBFBF"/>
            </w:tcBorders>
            <w:shd w:val="clear" w:color="000000" w:fill="F9F9F9"/>
            <w:vAlign w:val="center"/>
            <w:hideMark/>
          </w:tcPr>
          <w:p w14:paraId="41349670"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97C1C68" w14:textId="5DC6F53F" w:rsidR="00584233" w:rsidRPr="00A15151" w:rsidRDefault="00584233" w:rsidP="00704BA9">
            <w:pPr>
              <w:tabs>
                <w:tab w:val="right" w:pos="2094"/>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14.550,00 </w:t>
            </w:r>
          </w:p>
        </w:tc>
      </w:tr>
      <w:tr w:rsidR="00584233" w:rsidRPr="00584233" w14:paraId="014D3AA9" w14:textId="77777777" w:rsidTr="004E66AD">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2E601E2" w14:textId="77777777" w:rsidR="00584233" w:rsidRPr="00A15151" w:rsidRDefault="00584233" w:rsidP="00584233">
            <w:pPr>
              <w:rPr>
                <w:rFonts w:cs="Calibri"/>
                <w:b/>
                <w:bCs/>
                <w:color w:val="000000"/>
                <w:sz w:val="22"/>
                <w:szCs w:val="22"/>
              </w:rPr>
            </w:pPr>
            <w:r>
              <w:rPr>
                <w:b/>
                <w:color w:val="000000"/>
                <w:sz w:val="22"/>
              </w:rPr>
              <w:t>Suprimentos</w:t>
            </w:r>
          </w:p>
        </w:tc>
        <w:tc>
          <w:tcPr>
            <w:tcW w:w="6312" w:type="dxa"/>
            <w:gridSpan w:val="2"/>
            <w:tcBorders>
              <w:top w:val="single" w:sz="4" w:space="0" w:color="BFBFBF"/>
              <w:left w:val="nil"/>
              <w:bottom w:val="single" w:sz="4" w:space="0" w:color="BFBFBF"/>
              <w:right w:val="single" w:sz="4" w:space="0" w:color="BFBFBF"/>
            </w:tcBorders>
            <w:shd w:val="clear" w:color="auto" w:fill="auto"/>
            <w:vAlign w:val="center"/>
            <w:hideMark/>
          </w:tcPr>
          <w:p w14:paraId="3CE31B16" w14:textId="77777777" w:rsidR="00584233" w:rsidRPr="00A15151" w:rsidRDefault="00584233" w:rsidP="00584233">
            <w:pPr>
              <w:rPr>
                <w:rFonts w:cs="Calibri"/>
                <w:color w:val="000000"/>
                <w:sz w:val="22"/>
                <w:szCs w:val="22"/>
              </w:rPr>
            </w:pPr>
            <w:r>
              <w:rPr>
                <w:color w:val="000000"/>
                <w:sz w:val="22"/>
              </w:rPr>
              <w:t> </w:t>
            </w:r>
          </w:p>
        </w:tc>
        <w:tc>
          <w:tcPr>
            <w:tcW w:w="1878" w:type="dxa"/>
            <w:tcBorders>
              <w:top w:val="nil"/>
              <w:left w:val="nil"/>
              <w:bottom w:val="single" w:sz="4" w:space="0" w:color="BFBFBF"/>
              <w:right w:val="single" w:sz="4" w:space="0" w:color="BFBFBF"/>
            </w:tcBorders>
            <w:shd w:val="clear" w:color="000000" w:fill="F9F9F9"/>
            <w:vAlign w:val="center"/>
            <w:hideMark/>
          </w:tcPr>
          <w:p w14:paraId="6F92E89E" w14:textId="77777777" w:rsidR="00584233" w:rsidRPr="00A15151" w:rsidRDefault="00584233" w:rsidP="00584233">
            <w:pPr>
              <w:jc w:val="center"/>
              <w:rPr>
                <w:rFonts w:cs="Calibri"/>
                <w:color w:val="000000"/>
                <w:sz w:val="22"/>
                <w:szCs w:val="22"/>
              </w:rPr>
            </w:pPr>
            <w:r>
              <w:rPr>
                <w:color w:val="000000"/>
                <w:sz w:val="22"/>
              </w:rPr>
              <w:t>US$ 17.850,00</w:t>
            </w:r>
          </w:p>
        </w:tc>
        <w:tc>
          <w:tcPr>
            <w:tcW w:w="1440" w:type="dxa"/>
            <w:tcBorders>
              <w:top w:val="nil"/>
              <w:left w:val="nil"/>
              <w:bottom w:val="single" w:sz="4" w:space="0" w:color="BFBFBF"/>
              <w:right w:val="double" w:sz="6" w:space="0" w:color="BFBFBF"/>
            </w:tcBorders>
            <w:shd w:val="clear" w:color="000000" w:fill="F9F9F9"/>
            <w:vAlign w:val="center"/>
            <w:hideMark/>
          </w:tcPr>
          <w:p w14:paraId="71F2D621"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C0D9D03" w14:textId="02FB8D38" w:rsidR="00584233" w:rsidRPr="00A15151" w:rsidRDefault="00584233" w:rsidP="00704BA9">
            <w:pPr>
              <w:tabs>
                <w:tab w:val="right" w:pos="2094"/>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17.850,00 </w:t>
            </w:r>
          </w:p>
        </w:tc>
      </w:tr>
      <w:tr w:rsidR="00584233" w:rsidRPr="00584233" w14:paraId="70757671" w14:textId="77777777" w:rsidTr="004E66AD">
        <w:trPr>
          <w:trHeight w:val="504"/>
        </w:trPr>
        <w:tc>
          <w:tcPr>
            <w:tcW w:w="2335" w:type="dxa"/>
            <w:tcBorders>
              <w:top w:val="nil"/>
              <w:left w:val="nil"/>
              <w:bottom w:val="nil"/>
              <w:right w:val="nil"/>
            </w:tcBorders>
            <w:shd w:val="clear" w:color="000000" w:fill="FFFFFF"/>
            <w:vAlign w:val="bottom"/>
            <w:hideMark/>
          </w:tcPr>
          <w:p w14:paraId="0AD00C36"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6A712A8A" w14:textId="77777777" w:rsidR="00584233" w:rsidRPr="00584233" w:rsidRDefault="00584233" w:rsidP="00584233">
            <w:pPr>
              <w:rPr>
                <w:rFonts w:cs="Calibri"/>
                <w:color w:val="000000"/>
                <w:szCs w:val="20"/>
              </w:rPr>
            </w:pPr>
            <w:r>
              <w:rPr>
                <w:color w:val="000000"/>
              </w:rPr>
              <w:t> </w:t>
            </w:r>
          </w:p>
        </w:tc>
        <w:tc>
          <w:tcPr>
            <w:tcW w:w="2687" w:type="dxa"/>
            <w:tcBorders>
              <w:top w:val="nil"/>
              <w:left w:val="nil"/>
              <w:bottom w:val="nil"/>
              <w:right w:val="nil"/>
            </w:tcBorders>
            <w:shd w:val="clear" w:color="000000" w:fill="FFFFFF"/>
            <w:vAlign w:val="bottom"/>
            <w:hideMark/>
          </w:tcPr>
          <w:p w14:paraId="1279DAF2" w14:textId="77777777" w:rsidR="00584233" w:rsidRPr="00584233" w:rsidRDefault="00584233" w:rsidP="00584233">
            <w:pPr>
              <w:rPr>
                <w:rFonts w:cs="Calibri"/>
                <w:color w:val="000000"/>
                <w:szCs w:val="20"/>
              </w:rPr>
            </w:pPr>
            <w:r>
              <w:rPr>
                <w:color w:val="000000"/>
              </w:rPr>
              <w:t> </w:t>
            </w:r>
          </w:p>
        </w:tc>
        <w:tc>
          <w:tcPr>
            <w:tcW w:w="3318" w:type="dxa"/>
            <w:gridSpan w:val="2"/>
            <w:tcBorders>
              <w:top w:val="single" w:sz="8" w:space="0" w:color="BFBFBF"/>
              <w:left w:val="nil"/>
              <w:bottom w:val="nil"/>
              <w:right w:val="nil"/>
            </w:tcBorders>
            <w:shd w:val="clear" w:color="000000" w:fill="FFFFFF"/>
            <w:noWrap/>
            <w:vAlign w:val="center"/>
            <w:hideMark/>
          </w:tcPr>
          <w:p w14:paraId="67D139CC" w14:textId="77777777" w:rsidR="00584233" w:rsidRPr="00584233" w:rsidRDefault="00584233" w:rsidP="00584233">
            <w:pPr>
              <w:jc w:val="right"/>
              <w:rPr>
                <w:rFonts w:cs="Calibri"/>
                <w:color w:val="000000"/>
                <w:szCs w:val="20"/>
              </w:rPr>
            </w:pPr>
            <w:r>
              <w:rPr>
                <w:color w:val="000000"/>
              </w:rPr>
              <w:t>TOTAL DE CUSTOS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60A336AD" w14:textId="4CDD6133" w:rsidR="00584233" w:rsidRPr="00A15151" w:rsidRDefault="00584233" w:rsidP="00704BA9">
            <w:pPr>
              <w:tabs>
                <w:tab w:val="right" w:pos="2094"/>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184.900,00 </w:t>
            </w:r>
          </w:p>
        </w:tc>
      </w:tr>
    </w:tbl>
    <w:p w14:paraId="654DC6F5" w14:textId="77777777" w:rsidR="00CB7EE4" w:rsidRDefault="00CB7EE4" w:rsidP="00CB7EE4">
      <w:pPr>
        <w:spacing w:line="276" w:lineRule="auto"/>
        <w:outlineLvl w:val="0"/>
        <w:rPr>
          <w:bCs/>
          <w:color w:val="000000" w:themeColor="text1"/>
          <w:sz w:val="28"/>
          <w:szCs w:val="28"/>
        </w:rPr>
      </w:pPr>
    </w:p>
    <w:p w14:paraId="73D69338" w14:textId="77777777" w:rsidR="00CB7EE4" w:rsidRDefault="00CB7EE4" w:rsidP="00CB7EE4">
      <w:pPr>
        <w:spacing w:line="276" w:lineRule="auto"/>
        <w:outlineLvl w:val="0"/>
        <w:rPr>
          <w:bCs/>
          <w:color w:val="000000" w:themeColor="text1"/>
          <w:sz w:val="28"/>
          <w:szCs w:val="28"/>
        </w:rPr>
      </w:pPr>
      <w:r>
        <w:rPr>
          <w:color w:val="000000" w:themeColor="text1"/>
          <w:sz w:val="28"/>
        </w:rPr>
        <w:t>BENEFÍCIOS E CLIENTES</w:t>
      </w:r>
    </w:p>
    <w:tbl>
      <w:tblPr>
        <w:tblW w:w="14400" w:type="dxa"/>
        <w:tblLook w:val="04A0" w:firstRow="1" w:lastRow="0" w:firstColumn="1" w:lastColumn="0" w:noHBand="0" w:noVBand="1"/>
      </w:tblPr>
      <w:tblGrid>
        <w:gridCol w:w="1975"/>
        <w:gridCol w:w="12425"/>
      </w:tblGrid>
      <w:tr w:rsidR="00CB7EE4" w:rsidRPr="00E1117B" w14:paraId="59996CB6"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9DAD2F8" w14:textId="77777777" w:rsidR="00CB7EE4" w:rsidRPr="00E1117B" w:rsidRDefault="00CB7EE4" w:rsidP="0062041A">
            <w:pPr>
              <w:rPr>
                <w:rFonts w:cs="Calibri"/>
                <w:color w:val="000000"/>
                <w:sz w:val="24"/>
              </w:rPr>
            </w:pPr>
            <w:r>
              <w:rPr>
                <w:color w:val="000000"/>
                <w:sz w:val="24"/>
              </w:rPr>
              <w:t>PROPRIETÁRIO DO PROCESSO</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ADC1EE1" w14:textId="77777777" w:rsidR="00CB7EE4" w:rsidRPr="00E1117B" w:rsidRDefault="00CB7EE4" w:rsidP="0062041A">
            <w:pPr>
              <w:rPr>
                <w:rFonts w:cs="Calibri"/>
                <w:color w:val="000000"/>
                <w:szCs w:val="20"/>
              </w:rPr>
            </w:pPr>
            <w:r>
              <w:rPr>
                <w:color w:val="000000"/>
              </w:rPr>
              <w:t> </w:t>
            </w:r>
          </w:p>
        </w:tc>
      </w:tr>
      <w:tr w:rsidR="00CB7EE4" w:rsidRPr="00E1117B" w14:paraId="1C5AC41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DEC6D30" w14:textId="77777777" w:rsidR="00CB7EE4" w:rsidRPr="00E1117B" w:rsidRDefault="00CB7EE4" w:rsidP="0062041A">
            <w:pPr>
              <w:rPr>
                <w:rFonts w:cs="Calibri"/>
                <w:color w:val="000000"/>
                <w:sz w:val="24"/>
              </w:rPr>
            </w:pPr>
            <w:r>
              <w:rPr>
                <w:color w:val="000000"/>
                <w:sz w:val="24"/>
              </w:rPr>
              <w:t>PRINCIPAIS PARTES INTERESSADAS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25B9EF" w14:textId="77777777" w:rsidR="00CB7EE4" w:rsidRPr="00E1117B" w:rsidRDefault="00CB7EE4" w:rsidP="0062041A">
            <w:pPr>
              <w:rPr>
                <w:rFonts w:cs="Calibri"/>
                <w:color w:val="000000"/>
                <w:szCs w:val="20"/>
              </w:rPr>
            </w:pPr>
            <w:r>
              <w:rPr>
                <w:color w:val="000000"/>
              </w:rPr>
              <w:t> </w:t>
            </w:r>
          </w:p>
        </w:tc>
      </w:tr>
      <w:tr w:rsidR="00CB7EE4" w:rsidRPr="00E1117B" w14:paraId="761B1F4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1217E05" w14:textId="77777777" w:rsidR="00CB7EE4" w:rsidRPr="00E1117B" w:rsidRDefault="00CB7EE4" w:rsidP="0062041A">
            <w:pPr>
              <w:rPr>
                <w:rFonts w:cs="Calibri"/>
                <w:color w:val="000000"/>
                <w:sz w:val="24"/>
              </w:rPr>
            </w:pPr>
            <w:r>
              <w:rPr>
                <w:color w:val="000000"/>
                <w:sz w:val="24"/>
              </w:rPr>
              <w:t>CLIENTE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CEC7396" w14:textId="77777777" w:rsidR="00CB7EE4" w:rsidRPr="00E1117B" w:rsidRDefault="00CB7EE4" w:rsidP="0062041A">
            <w:pPr>
              <w:rPr>
                <w:rFonts w:cs="Calibri"/>
                <w:color w:val="000000"/>
                <w:szCs w:val="20"/>
              </w:rPr>
            </w:pPr>
            <w:r>
              <w:rPr>
                <w:color w:val="000000"/>
              </w:rPr>
              <w:t> </w:t>
            </w:r>
          </w:p>
        </w:tc>
      </w:tr>
      <w:tr w:rsidR="00CB7EE4" w:rsidRPr="00E1117B" w14:paraId="03EDA6E2"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98CB6B3" w14:textId="77777777" w:rsidR="00CB7EE4" w:rsidRPr="00E1117B" w:rsidRDefault="00CB7EE4" w:rsidP="0062041A">
            <w:pPr>
              <w:rPr>
                <w:rFonts w:cs="Calibri"/>
                <w:color w:val="000000"/>
                <w:sz w:val="24"/>
              </w:rPr>
            </w:pPr>
            <w:r>
              <w:rPr>
                <w:color w:val="000000"/>
                <w:sz w:val="24"/>
              </w:rPr>
              <w:t>BENEFÍCIOS ESPERADOS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649AFE4" w14:textId="77777777" w:rsidR="00CB7EE4" w:rsidRPr="00E1117B" w:rsidRDefault="00CB7EE4" w:rsidP="0062041A">
            <w:pPr>
              <w:rPr>
                <w:rFonts w:cs="Calibri"/>
                <w:color w:val="000000"/>
                <w:szCs w:val="20"/>
              </w:rPr>
            </w:pPr>
            <w:r>
              <w:rPr>
                <w:color w:val="000000"/>
              </w:rPr>
              <w:t> </w:t>
            </w:r>
          </w:p>
        </w:tc>
      </w:tr>
    </w:tbl>
    <w:p w14:paraId="4F27D2B0" w14:textId="77777777" w:rsidR="008F07BB" w:rsidRDefault="008F07BB" w:rsidP="00584233">
      <w:pPr>
        <w:spacing w:line="276" w:lineRule="auto"/>
        <w:outlineLvl w:val="0"/>
        <w:rPr>
          <w:bCs/>
          <w:color w:val="000000" w:themeColor="text1"/>
          <w:sz w:val="28"/>
          <w:szCs w:val="28"/>
        </w:rPr>
        <w:sectPr w:rsidR="008F07BB" w:rsidSect="002D71EA">
          <w:pgSz w:w="15840" w:h="12240" w:orient="landscape"/>
          <w:pgMar w:top="459" w:right="720" w:bottom="189" w:left="576" w:header="720" w:footer="518" w:gutter="0"/>
          <w:cols w:space="720"/>
          <w:titlePg/>
          <w:docGrid w:linePitch="360"/>
        </w:sectPr>
      </w:pPr>
    </w:p>
    <w:p w14:paraId="45CA98AE"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681"/>
        <w:gridCol w:w="2279"/>
        <w:gridCol w:w="2140"/>
        <w:gridCol w:w="3200"/>
        <w:gridCol w:w="3100"/>
      </w:tblGrid>
      <w:tr w:rsidR="00E1117B" w:rsidRPr="00E1117B" w14:paraId="5359AD1D" w14:textId="77777777" w:rsidTr="009E593D">
        <w:trPr>
          <w:trHeight w:val="432"/>
        </w:trPr>
        <w:tc>
          <w:tcPr>
            <w:tcW w:w="3681"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085036E3" w14:textId="77777777" w:rsidR="00E1117B" w:rsidRPr="00E1117B" w:rsidRDefault="00E1117B" w:rsidP="00E1117B">
            <w:pPr>
              <w:rPr>
                <w:rFonts w:cs="Calibri"/>
                <w:b/>
                <w:bCs/>
                <w:color w:val="000000"/>
                <w:sz w:val="18"/>
                <w:szCs w:val="18"/>
              </w:rPr>
            </w:pPr>
            <w:r>
              <w:rPr>
                <w:b/>
                <w:color w:val="000000"/>
                <w:sz w:val="18"/>
              </w:rPr>
              <w:t>TIPO DE BENEFÍCIO</w:t>
            </w:r>
          </w:p>
        </w:tc>
        <w:tc>
          <w:tcPr>
            <w:tcW w:w="7619"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0856569E" w14:textId="77777777" w:rsidR="00E1117B" w:rsidRPr="00E1117B" w:rsidRDefault="00E1117B" w:rsidP="00E1117B">
            <w:pPr>
              <w:rPr>
                <w:rFonts w:cs="Calibri"/>
                <w:b/>
                <w:bCs/>
                <w:color w:val="000000"/>
                <w:sz w:val="18"/>
                <w:szCs w:val="18"/>
              </w:rPr>
            </w:pPr>
            <w:r>
              <w:rPr>
                <w:b/>
                <w:color w:val="000000"/>
                <w:sz w:val="18"/>
              </w:rPr>
              <w:t>BASE DA ESTIMATIVA</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7345AF0E" w14:textId="77777777" w:rsidR="00E1117B" w:rsidRPr="00E1117B" w:rsidRDefault="00E1117B" w:rsidP="00E1117B">
            <w:pPr>
              <w:jc w:val="center"/>
              <w:rPr>
                <w:rFonts w:cs="Calibri"/>
                <w:b/>
                <w:bCs/>
                <w:color w:val="000000"/>
                <w:sz w:val="18"/>
                <w:szCs w:val="18"/>
              </w:rPr>
            </w:pPr>
            <w:r>
              <w:rPr>
                <w:b/>
                <w:color w:val="000000"/>
                <w:sz w:val="18"/>
              </w:rPr>
              <w:t>VALOR ESTIMADO DO BENEFÍCIO</w:t>
            </w:r>
          </w:p>
        </w:tc>
      </w:tr>
      <w:tr w:rsidR="006D4A5C" w:rsidRPr="00E1117B" w14:paraId="2E9D9E94" w14:textId="77777777" w:rsidTr="009E593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32530348" w14:textId="42880229" w:rsidR="006D4A5C" w:rsidRPr="00A15151" w:rsidRDefault="006D4A5C" w:rsidP="006D4A5C">
            <w:pPr>
              <w:rPr>
                <w:rFonts w:cs="Calibri"/>
                <w:b/>
                <w:bCs/>
                <w:color w:val="000000"/>
                <w:sz w:val="22"/>
                <w:szCs w:val="22"/>
              </w:rPr>
            </w:pPr>
            <w:r>
              <w:rPr>
                <w:b/>
                <w:color w:val="000000"/>
                <w:sz w:val="22"/>
              </w:rPr>
              <w:t>Redução de custos específicos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35B1C184"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F59AF0E" w14:textId="6CD7882A" w:rsidR="006D4A5C" w:rsidRPr="00A15151" w:rsidRDefault="006D4A5C" w:rsidP="00704BA9">
            <w:pPr>
              <w:tabs>
                <w:tab w:val="right" w:pos="2767"/>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25.000,00 </w:t>
            </w:r>
          </w:p>
        </w:tc>
      </w:tr>
      <w:tr w:rsidR="006D4A5C" w:rsidRPr="00E1117B" w14:paraId="00AB8855" w14:textId="77777777" w:rsidTr="009E593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6FD95C38" w14:textId="689943DC" w:rsidR="006D4A5C" w:rsidRPr="00A15151" w:rsidRDefault="006D4A5C" w:rsidP="006D4A5C">
            <w:pPr>
              <w:rPr>
                <w:rFonts w:cs="Calibri"/>
                <w:b/>
                <w:bCs/>
                <w:color w:val="000000"/>
                <w:sz w:val="22"/>
                <w:szCs w:val="22"/>
              </w:rPr>
            </w:pPr>
            <w:r>
              <w:rPr>
                <w:b/>
                <w:color w:val="000000"/>
                <w:sz w:val="22"/>
              </w:rPr>
              <w:t>Aumento de receitas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0B3C2FD"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B4C1418" w14:textId="4AFD6CDF" w:rsidR="006D4A5C" w:rsidRPr="00A15151" w:rsidRDefault="006D4A5C" w:rsidP="00704BA9">
            <w:pPr>
              <w:tabs>
                <w:tab w:val="right" w:pos="2767"/>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92.500,00 </w:t>
            </w:r>
          </w:p>
        </w:tc>
      </w:tr>
      <w:tr w:rsidR="006D4A5C" w:rsidRPr="00E1117B" w14:paraId="06AC230D" w14:textId="77777777" w:rsidTr="009E593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4F99D8EA" w14:textId="111C5367" w:rsidR="006D4A5C" w:rsidRPr="00A15151" w:rsidRDefault="006D4A5C" w:rsidP="006D4A5C">
            <w:pPr>
              <w:rPr>
                <w:rFonts w:cs="Calibri"/>
                <w:b/>
                <w:bCs/>
                <w:color w:val="000000"/>
                <w:sz w:val="22"/>
                <w:szCs w:val="22"/>
              </w:rPr>
            </w:pPr>
            <w:r>
              <w:rPr>
                <w:b/>
                <w:color w:val="000000"/>
                <w:sz w:val="22"/>
              </w:rPr>
              <w:t>Maior produtividade (leve)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5C237BC3"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584FC101" w14:textId="3D739E4F" w:rsidR="006D4A5C" w:rsidRPr="00A15151" w:rsidRDefault="006D4A5C" w:rsidP="00704BA9">
            <w:pPr>
              <w:tabs>
                <w:tab w:val="right" w:pos="2767"/>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17.500,00 </w:t>
            </w:r>
          </w:p>
        </w:tc>
      </w:tr>
      <w:tr w:rsidR="006D4A5C" w:rsidRPr="00E1117B" w14:paraId="7819B0EE" w14:textId="77777777" w:rsidTr="009E593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14C95B7A" w14:textId="6A39425B" w:rsidR="006D4A5C" w:rsidRPr="00A15151" w:rsidRDefault="006D4A5C" w:rsidP="006D4A5C">
            <w:pPr>
              <w:rPr>
                <w:rFonts w:cs="Calibri"/>
                <w:b/>
                <w:bCs/>
                <w:color w:val="000000"/>
                <w:sz w:val="22"/>
                <w:szCs w:val="22"/>
              </w:rPr>
            </w:pPr>
            <w:r>
              <w:rPr>
                <w:b/>
                <w:color w:val="000000"/>
                <w:sz w:val="22"/>
              </w:rPr>
              <w:t>Melhor conformidade</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0BC7222D"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76DD6E" w14:textId="1959FF24" w:rsidR="006D4A5C" w:rsidRPr="00A15151" w:rsidRDefault="006D4A5C" w:rsidP="00704BA9">
            <w:pPr>
              <w:tabs>
                <w:tab w:val="right" w:pos="2767"/>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12.000,00 </w:t>
            </w:r>
          </w:p>
        </w:tc>
      </w:tr>
      <w:tr w:rsidR="006D4A5C" w:rsidRPr="00E1117B" w14:paraId="29E1C074" w14:textId="77777777" w:rsidTr="009E593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0CA590ED" w14:textId="51B36FE0" w:rsidR="006D4A5C" w:rsidRPr="00A15151" w:rsidRDefault="006D4A5C" w:rsidP="006D4A5C">
            <w:pPr>
              <w:rPr>
                <w:rFonts w:cs="Calibri"/>
                <w:b/>
                <w:bCs/>
                <w:color w:val="000000"/>
                <w:sz w:val="22"/>
                <w:szCs w:val="22"/>
              </w:rPr>
            </w:pPr>
            <w:r>
              <w:rPr>
                <w:b/>
                <w:color w:val="000000"/>
                <w:sz w:val="22"/>
              </w:rPr>
              <w:t>Melhor tomada de decisões</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46B58E51"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E21986F" w14:textId="268DE9E2" w:rsidR="006D4A5C" w:rsidRPr="00A15151" w:rsidRDefault="006D4A5C" w:rsidP="00704BA9">
            <w:pPr>
              <w:tabs>
                <w:tab w:val="right" w:pos="2767"/>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18.500,00 </w:t>
            </w:r>
          </w:p>
        </w:tc>
      </w:tr>
      <w:tr w:rsidR="006D4A5C" w:rsidRPr="00E1117B" w14:paraId="6A5F4380" w14:textId="77777777" w:rsidTr="009E593D">
        <w:trPr>
          <w:trHeight w:val="504"/>
        </w:trPr>
        <w:tc>
          <w:tcPr>
            <w:tcW w:w="3681" w:type="dxa"/>
            <w:tcBorders>
              <w:top w:val="nil"/>
              <w:left w:val="single" w:sz="4" w:space="0" w:color="BFBFBF"/>
              <w:bottom w:val="single" w:sz="4" w:space="0" w:color="BFBFBF"/>
              <w:right w:val="double" w:sz="6" w:space="0" w:color="BFBFBF"/>
            </w:tcBorders>
            <w:shd w:val="clear" w:color="000000" w:fill="F2F2F2"/>
            <w:vAlign w:val="center"/>
            <w:hideMark/>
          </w:tcPr>
          <w:p w14:paraId="54A0EBB8" w14:textId="4EBA54E0" w:rsidR="006D4A5C" w:rsidRPr="00A15151" w:rsidRDefault="006D4A5C" w:rsidP="006D4A5C">
            <w:pPr>
              <w:rPr>
                <w:rFonts w:cs="Calibri"/>
                <w:b/>
                <w:bCs/>
                <w:color w:val="000000"/>
                <w:sz w:val="22"/>
                <w:szCs w:val="22"/>
              </w:rPr>
            </w:pPr>
            <w:r>
              <w:rPr>
                <w:b/>
                <w:color w:val="000000"/>
                <w:sz w:val="22"/>
              </w:rPr>
              <w:t>Menores custos de manutenção</w:t>
            </w:r>
          </w:p>
        </w:tc>
        <w:tc>
          <w:tcPr>
            <w:tcW w:w="7619" w:type="dxa"/>
            <w:gridSpan w:val="3"/>
            <w:tcBorders>
              <w:top w:val="single" w:sz="4" w:space="0" w:color="BFBFBF"/>
              <w:left w:val="nil"/>
              <w:bottom w:val="single" w:sz="4" w:space="0" w:color="BFBFBF"/>
              <w:right w:val="double" w:sz="6" w:space="0" w:color="BFBFBF"/>
            </w:tcBorders>
            <w:shd w:val="clear" w:color="auto" w:fill="auto"/>
            <w:vAlign w:val="center"/>
            <w:hideMark/>
          </w:tcPr>
          <w:p w14:paraId="3C7FD9EB"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FD7F1AD" w14:textId="15410EE8" w:rsidR="006D4A5C" w:rsidRPr="00A15151" w:rsidRDefault="006D4A5C" w:rsidP="00704BA9">
            <w:pPr>
              <w:tabs>
                <w:tab w:val="right" w:pos="2767"/>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26.000,00 </w:t>
            </w:r>
          </w:p>
        </w:tc>
      </w:tr>
      <w:tr w:rsidR="006D4A5C" w:rsidRPr="00E1117B" w14:paraId="091DB9B0" w14:textId="77777777" w:rsidTr="009E593D">
        <w:trPr>
          <w:trHeight w:val="504"/>
        </w:trPr>
        <w:tc>
          <w:tcPr>
            <w:tcW w:w="3681" w:type="dxa"/>
            <w:tcBorders>
              <w:top w:val="nil"/>
              <w:left w:val="single" w:sz="4" w:space="0" w:color="BFBFBF"/>
              <w:bottom w:val="single" w:sz="8" w:space="0" w:color="BFBFBF"/>
              <w:right w:val="double" w:sz="6" w:space="0" w:color="BFBFBF"/>
            </w:tcBorders>
            <w:shd w:val="clear" w:color="000000" w:fill="F2F2F2"/>
            <w:vAlign w:val="center"/>
            <w:hideMark/>
          </w:tcPr>
          <w:p w14:paraId="63AD748B" w14:textId="6D1DCBE3" w:rsidR="006D4A5C" w:rsidRPr="00A15151" w:rsidRDefault="006D4A5C" w:rsidP="006D4A5C">
            <w:pPr>
              <w:rPr>
                <w:rFonts w:cs="Calibri"/>
                <w:b/>
                <w:bCs/>
                <w:color w:val="000000"/>
                <w:sz w:val="22"/>
                <w:szCs w:val="22"/>
              </w:rPr>
            </w:pPr>
            <w:r>
              <w:rPr>
                <w:b/>
                <w:color w:val="000000"/>
                <w:sz w:val="22"/>
              </w:rPr>
              <w:t>Menos custos diversos</w:t>
            </w:r>
          </w:p>
        </w:tc>
        <w:tc>
          <w:tcPr>
            <w:tcW w:w="7619" w:type="dxa"/>
            <w:gridSpan w:val="3"/>
            <w:tcBorders>
              <w:top w:val="single" w:sz="4" w:space="0" w:color="BFBFBF"/>
              <w:left w:val="nil"/>
              <w:bottom w:val="single" w:sz="8" w:space="0" w:color="BFBFBF"/>
              <w:right w:val="double" w:sz="6" w:space="0" w:color="BFBFBF"/>
            </w:tcBorders>
            <w:shd w:val="clear" w:color="auto" w:fill="auto"/>
            <w:vAlign w:val="center"/>
            <w:hideMark/>
          </w:tcPr>
          <w:p w14:paraId="105CD9AE" w14:textId="77777777" w:rsidR="006D4A5C" w:rsidRPr="00E1117B" w:rsidRDefault="006D4A5C" w:rsidP="006D4A5C">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5517B23D" w14:textId="77F3EED5" w:rsidR="006D4A5C" w:rsidRPr="00A15151" w:rsidRDefault="006D4A5C" w:rsidP="00704BA9">
            <w:pPr>
              <w:tabs>
                <w:tab w:val="right" w:pos="2767"/>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46.250,00 </w:t>
            </w:r>
          </w:p>
        </w:tc>
      </w:tr>
      <w:tr w:rsidR="00E1117B" w:rsidRPr="00E1117B" w14:paraId="675994B2" w14:textId="77777777" w:rsidTr="009E593D">
        <w:trPr>
          <w:trHeight w:val="504"/>
        </w:trPr>
        <w:tc>
          <w:tcPr>
            <w:tcW w:w="3681" w:type="dxa"/>
            <w:tcBorders>
              <w:top w:val="nil"/>
              <w:left w:val="nil"/>
              <w:bottom w:val="nil"/>
              <w:right w:val="nil"/>
            </w:tcBorders>
            <w:shd w:val="clear" w:color="000000" w:fill="FFFFFF"/>
            <w:vAlign w:val="bottom"/>
            <w:hideMark/>
          </w:tcPr>
          <w:p w14:paraId="54693B26" w14:textId="77777777" w:rsidR="00E1117B" w:rsidRPr="00E1117B" w:rsidRDefault="00E1117B" w:rsidP="00E1117B">
            <w:pPr>
              <w:rPr>
                <w:rFonts w:cs="Calibri"/>
                <w:color w:val="000000"/>
                <w:szCs w:val="20"/>
              </w:rPr>
            </w:pPr>
            <w:r>
              <w:rPr>
                <w:color w:val="000000"/>
              </w:rPr>
              <w:t> </w:t>
            </w:r>
          </w:p>
        </w:tc>
        <w:tc>
          <w:tcPr>
            <w:tcW w:w="2279" w:type="dxa"/>
            <w:tcBorders>
              <w:top w:val="nil"/>
              <w:left w:val="nil"/>
              <w:bottom w:val="nil"/>
              <w:right w:val="nil"/>
            </w:tcBorders>
            <w:shd w:val="clear" w:color="000000" w:fill="FFFFFF"/>
            <w:vAlign w:val="bottom"/>
            <w:hideMark/>
          </w:tcPr>
          <w:p w14:paraId="640F1312"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315B7374"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1C6901C9" w14:textId="77777777" w:rsidR="00E1117B" w:rsidRPr="00E1117B" w:rsidRDefault="00E1117B" w:rsidP="00E1117B">
            <w:pPr>
              <w:jc w:val="right"/>
              <w:rPr>
                <w:rFonts w:cs="Calibri"/>
                <w:color w:val="000000"/>
                <w:szCs w:val="20"/>
              </w:rPr>
            </w:pPr>
            <w:r>
              <w:rPr>
                <w:color w:val="000000"/>
              </w:rPr>
              <w:t>BENEFÍCIO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03762AEE" w14:textId="41034798" w:rsidR="00E1117B" w:rsidRPr="00A15151" w:rsidRDefault="00E1117B" w:rsidP="00704BA9">
            <w:pPr>
              <w:tabs>
                <w:tab w:val="right" w:pos="2767"/>
              </w:tabs>
              <w:rPr>
                <w:rFonts w:cs="Calibri"/>
                <w:color w:val="000000"/>
                <w:sz w:val="22"/>
                <w:szCs w:val="22"/>
              </w:rPr>
            </w:pPr>
            <w:r>
              <w:rPr>
                <w:color w:val="000000"/>
                <w:sz w:val="22"/>
              </w:rPr>
              <w:t xml:space="preserve"> US$ </w:t>
            </w:r>
            <w:r w:rsidR="00704BA9" w:rsidRPr="0081090C">
              <w:rPr>
                <w:color w:val="000000"/>
              </w:rPr>
              <w:tab/>
            </w:r>
            <w:r>
              <w:rPr>
                <w:color w:val="000000"/>
                <w:sz w:val="22"/>
              </w:rPr>
              <w:t xml:space="preserve">237.750,00 </w:t>
            </w:r>
          </w:p>
        </w:tc>
      </w:tr>
    </w:tbl>
    <w:p w14:paraId="72AA5F41" w14:textId="77777777" w:rsidR="00E1117B" w:rsidRDefault="00E1117B" w:rsidP="00584233">
      <w:pPr>
        <w:spacing w:line="276" w:lineRule="auto"/>
        <w:outlineLvl w:val="0"/>
        <w:rPr>
          <w:bCs/>
          <w:color w:val="000000" w:themeColor="text1"/>
          <w:sz w:val="28"/>
          <w:szCs w:val="28"/>
        </w:rPr>
      </w:pPr>
    </w:p>
    <w:p w14:paraId="0D1544B7" w14:textId="77777777" w:rsidR="00CB7EE4" w:rsidRDefault="00CB7EE4" w:rsidP="00CB7EE4">
      <w:pPr>
        <w:spacing w:line="276" w:lineRule="auto"/>
        <w:outlineLvl w:val="0"/>
        <w:rPr>
          <w:bCs/>
          <w:color w:val="000000" w:themeColor="text1"/>
          <w:sz w:val="28"/>
          <w:szCs w:val="28"/>
        </w:rPr>
      </w:pPr>
      <w:r>
        <w:rPr>
          <w:color w:val="000000" w:themeColor="text1"/>
          <w:sz w:val="28"/>
        </w:rPr>
        <w:t>RISCOS, RESTRIÇÕES E PRESSUPOSTOS</w:t>
      </w:r>
    </w:p>
    <w:tbl>
      <w:tblPr>
        <w:tblW w:w="14400" w:type="dxa"/>
        <w:tblLook w:val="04A0" w:firstRow="1" w:lastRow="0" w:firstColumn="1" w:lastColumn="0" w:noHBand="0" w:noVBand="1"/>
      </w:tblPr>
      <w:tblGrid>
        <w:gridCol w:w="1975"/>
        <w:gridCol w:w="12425"/>
      </w:tblGrid>
      <w:tr w:rsidR="00CB7EE4" w:rsidRPr="00E1117B" w14:paraId="04447C1F"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3F9DCF4" w14:textId="77777777" w:rsidR="00CB7EE4" w:rsidRPr="00E1117B" w:rsidRDefault="00CB7EE4" w:rsidP="0062041A">
            <w:pPr>
              <w:rPr>
                <w:rFonts w:cs="Calibri"/>
                <w:color w:val="000000"/>
                <w:sz w:val="24"/>
              </w:rPr>
            </w:pPr>
            <w:r>
              <w:rPr>
                <w:color w:val="000000"/>
                <w:sz w:val="24"/>
              </w:rPr>
              <w:t>RISCOS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9E2029" w14:textId="77777777" w:rsidR="00CB7EE4" w:rsidRPr="00E1117B" w:rsidRDefault="00CB7EE4" w:rsidP="0062041A">
            <w:pPr>
              <w:rPr>
                <w:rFonts w:cs="Calibri"/>
                <w:color w:val="000000"/>
                <w:szCs w:val="20"/>
              </w:rPr>
            </w:pPr>
            <w:r>
              <w:rPr>
                <w:color w:val="000000"/>
              </w:rPr>
              <w:t> </w:t>
            </w:r>
          </w:p>
        </w:tc>
      </w:tr>
      <w:tr w:rsidR="00CB7EE4" w:rsidRPr="00E1117B" w14:paraId="38C2779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25A5FB7" w14:textId="77777777" w:rsidR="00CB7EE4" w:rsidRPr="00E1117B" w:rsidRDefault="00CB7EE4" w:rsidP="0062041A">
            <w:pPr>
              <w:rPr>
                <w:rFonts w:cs="Calibri"/>
                <w:color w:val="000000"/>
                <w:sz w:val="24"/>
              </w:rPr>
            </w:pPr>
            <w:r>
              <w:rPr>
                <w:color w:val="000000"/>
                <w:sz w:val="24"/>
              </w:rPr>
              <w:t>RESTRIÇÕES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016E0FF" w14:textId="77777777" w:rsidR="00CB7EE4" w:rsidRPr="00E1117B" w:rsidRDefault="00CB7EE4" w:rsidP="0062041A">
            <w:pPr>
              <w:rPr>
                <w:rFonts w:cs="Calibri"/>
                <w:color w:val="000000"/>
                <w:szCs w:val="20"/>
              </w:rPr>
            </w:pPr>
            <w:r>
              <w:rPr>
                <w:color w:val="000000"/>
              </w:rPr>
              <w:t> </w:t>
            </w:r>
          </w:p>
        </w:tc>
      </w:tr>
      <w:tr w:rsidR="00CB7EE4" w:rsidRPr="00E1117B" w14:paraId="5C455507"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772DDDC" w14:textId="77777777" w:rsidR="00CB7EE4" w:rsidRPr="00E1117B" w:rsidRDefault="00CB7EE4" w:rsidP="0062041A">
            <w:pPr>
              <w:rPr>
                <w:rFonts w:cs="Calibri"/>
                <w:color w:val="000000"/>
                <w:sz w:val="24"/>
              </w:rPr>
            </w:pPr>
            <w:r>
              <w:rPr>
                <w:color w:val="000000"/>
                <w:sz w:val="24"/>
              </w:rPr>
              <w:t>PRESSUPOSTOS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CB5FA05" w14:textId="77777777" w:rsidR="00CB7EE4" w:rsidRPr="00E1117B" w:rsidRDefault="00CB7EE4" w:rsidP="0062041A">
            <w:pPr>
              <w:rPr>
                <w:rFonts w:cs="Calibri"/>
                <w:color w:val="000000"/>
                <w:szCs w:val="20"/>
              </w:rPr>
            </w:pPr>
            <w:r>
              <w:rPr>
                <w:color w:val="000000"/>
              </w:rPr>
              <w:t> </w:t>
            </w:r>
          </w:p>
        </w:tc>
      </w:tr>
    </w:tbl>
    <w:p w14:paraId="6ADBC4C2"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1E837BAF"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0C1830CE" w14:textId="77777777" w:rsidR="00E1117B" w:rsidRPr="00E1117B" w:rsidRDefault="00E1117B" w:rsidP="00E1117B">
            <w:pPr>
              <w:ind w:left="-109"/>
              <w:rPr>
                <w:rFonts w:cs="Calibri"/>
                <w:color w:val="000000"/>
                <w:szCs w:val="20"/>
              </w:rPr>
            </w:pPr>
            <w:r>
              <w:rPr>
                <w:color w:val="000000"/>
              </w:rPr>
              <w:t>ELABORADO POR</w:t>
            </w:r>
          </w:p>
        </w:tc>
        <w:tc>
          <w:tcPr>
            <w:tcW w:w="7520" w:type="dxa"/>
            <w:tcBorders>
              <w:top w:val="nil"/>
              <w:left w:val="nil"/>
              <w:bottom w:val="single" w:sz="4" w:space="0" w:color="BFBFBF"/>
              <w:right w:val="nil"/>
            </w:tcBorders>
            <w:shd w:val="clear" w:color="000000" w:fill="FFFFFF"/>
            <w:vAlign w:val="bottom"/>
            <w:hideMark/>
          </w:tcPr>
          <w:p w14:paraId="1714F8B9" w14:textId="77777777" w:rsidR="00E1117B" w:rsidRPr="00E1117B" w:rsidRDefault="00E1117B" w:rsidP="00E1117B">
            <w:pPr>
              <w:ind w:left="-109"/>
              <w:rPr>
                <w:rFonts w:cs="Calibri"/>
                <w:color w:val="000000"/>
                <w:szCs w:val="20"/>
              </w:rPr>
            </w:pPr>
            <w:r>
              <w:rPr>
                <w:color w:val="000000"/>
              </w:rPr>
              <w:t>CARGO</w:t>
            </w:r>
          </w:p>
        </w:tc>
        <w:tc>
          <w:tcPr>
            <w:tcW w:w="3100" w:type="dxa"/>
            <w:tcBorders>
              <w:top w:val="nil"/>
              <w:left w:val="nil"/>
              <w:bottom w:val="single" w:sz="4" w:space="0" w:color="BFBFBF"/>
              <w:right w:val="nil"/>
            </w:tcBorders>
            <w:shd w:val="clear" w:color="000000" w:fill="FFFFFF"/>
            <w:vAlign w:val="bottom"/>
            <w:hideMark/>
          </w:tcPr>
          <w:p w14:paraId="1A96994A" w14:textId="77777777" w:rsidR="00E1117B" w:rsidRPr="00E1117B" w:rsidRDefault="00E1117B" w:rsidP="00E1117B">
            <w:pPr>
              <w:jc w:val="center"/>
              <w:rPr>
                <w:rFonts w:cs="Calibri"/>
                <w:color w:val="000000"/>
                <w:szCs w:val="20"/>
              </w:rPr>
            </w:pPr>
            <w:r>
              <w:rPr>
                <w:color w:val="000000"/>
              </w:rPr>
              <w:t>DATA</w:t>
            </w:r>
          </w:p>
        </w:tc>
      </w:tr>
      <w:tr w:rsidR="00E1117B" w:rsidRPr="00E1117B" w14:paraId="67F12E49"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352CAD36"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0DFDB2C8"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8C0650B" w14:textId="77777777" w:rsidR="00E1117B" w:rsidRPr="00E1117B" w:rsidRDefault="00E1117B" w:rsidP="00E1117B">
            <w:pPr>
              <w:jc w:val="center"/>
              <w:rPr>
                <w:rFonts w:cs="Calibri"/>
                <w:color w:val="000000"/>
                <w:sz w:val="24"/>
              </w:rPr>
            </w:pPr>
            <w:r>
              <w:rPr>
                <w:color w:val="000000"/>
                <w:sz w:val="24"/>
              </w:rPr>
              <w:t> </w:t>
            </w:r>
          </w:p>
        </w:tc>
      </w:tr>
    </w:tbl>
    <w:p w14:paraId="2A8997D0" w14:textId="77777777" w:rsidR="00E1117B" w:rsidRPr="00584233" w:rsidRDefault="00E1117B" w:rsidP="00584233">
      <w:pPr>
        <w:spacing w:line="276" w:lineRule="auto"/>
        <w:outlineLvl w:val="0"/>
        <w:rPr>
          <w:bCs/>
          <w:color w:val="000000" w:themeColor="text1"/>
          <w:sz w:val="28"/>
          <w:szCs w:val="28"/>
        </w:rPr>
        <w:sectPr w:rsidR="00E1117B" w:rsidRPr="00584233" w:rsidSect="002D71EA">
          <w:pgSz w:w="15840" w:h="12240" w:orient="landscape"/>
          <w:pgMar w:top="459" w:right="720" w:bottom="189" w:left="576" w:header="720" w:footer="518" w:gutter="0"/>
          <w:cols w:space="720"/>
          <w:titlePg/>
          <w:docGrid w:linePitch="360"/>
        </w:sectPr>
      </w:pPr>
    </w:p>
    <w:p w14:paraId="7B91D29D" w14:textId="77777777" w:rsidR="00BE5BAF" w:rsidRPr="004D38BF" w:rsidRDefault="00BE5BAF" w:rsidP="00BE5BAF">
      <w:pPr>
        <w:rPr>
          <w:rFonts w:cs="Arial"/>
          <w:b/>
          <w:color w:val="595959" w:themeColor="text1" w:themeTint="A6"/>
          <w:szCs w:val="36"/>
        </w:rPr>
      </w:pPr>
    </w:p>
    <w:p w14:paraId="2449B8E3" w14:textId="77777777" w:rsidR="003D220F" w:rsidRPr="003D706E" w:rsidRDefault="003D220F">
      <w:pPr>
        <w:rPr>
          <w:rFonts w:cs="Arial"/>
          <w:b/>
          <w:color w:val="000000" w:themeColor="text1"/>
          <w:szCs w:val="36"/>
        </w:rPr>
      </w:pPr>
    </w:p>
    <w:p w14:paraId="3B46AD03" w14:textId="77777777" w:rsidR="00C81141" w:rsidRPr="003D706E" w:rsidRDefault="00C81141" w:rsidP="00FF51C2">
      <w:pPr>
        <w:rPr>
          <w:rFonts w:cs="Arial"/>
          <w:b/>
          <w:color w:val="000000" w:themeColor="text1"/>
          <w:szCs w:val="36"/>
        </w:rPr>
      </w:pPr>
    </w:p>
    <w:p w14:paraId="2168300C"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A5322B7" w14:textId="77777777" w:rsidTr="00BE5BAF">
        <w:trPr>
          <w:trHeight w:val="3132"/>
        </w:trPr>
        <w:tc>
          <w:tcPr>
            <w:tcW w:w="9967" w:type="dxa"/>
          </w:tcPr>
          <w:p w14:paraId="3507FBAD" w14:textId="77777777" w:rsidR="00A255C6" w:rsidRDefault="00A255C6" w:rsidP="00531F82">
            <w:pPr>
              <w:jc w:val="center"/>
              <w:rPr>
                <w:rFonts w:cs="Arial"/>
                <w:b/>
                <w:color w:val="000000" w:themeColor="text1"/>
                <w:sz w:val="20"/>
                <w:szCs w:val="20"/>
              </w:rPr>
            </w:pPr>
          </w:p>
          <w:p w14:paraId="0E4EE1FC"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034034A0" w14:textId="77777777" w:rsidR="00FF51C2" w:rsidRPr="001546C7" w:rsidRDefault="00FF51C2" w:rsidP="001546C7">
            <w:pPr>
              <w:spacing w:line="276" w:lineRule="auto"/>
              <w:rPr>
                <w:rFonts w:cs="Arial"/>
                <w:color w:val="000000" w:themeColor="text1"/>
                <w:sz w:val="21"/>
                <w:szCs w:val="18"/>
              </w:rPr>
            </w:pPr>
          </w:p>
          <w:p w14:paraId="512F9AD1"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2678857" w14:textId="77777777" w:rsidR="006B5ECE" w:rsidRPr="003D706E" w:rsidRDefault="006B5ECE" w:rsidP="00D022DF">
      <w:pPr>
        <w:rPr>
          <w:b/>
          <w:color w:val="000000" w:themeColor="text1"/>
          <w:sz w:val="32"/>
          <w:szCs w:val="44"/>
        </w:rPr>
      </w:pPr>
    </w:p>
    <w:sectPr w:rsidR="006B5ECE" w:rsidRPr="003D706E" w:rsidSect="002D71EA">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59EB" w14:textId="77777777" w:rsidR="002D71EA" w:rsidRDefault="002D71EA" w:rsidP="00F36FE0">
      <w:r>
        <w:separator/>
      </w:r>
    </w:p>
  </w:endnote>
  <w:endnote w:type="continuationSeparator" w:id="0">
    <w:p w14:paraId="2AE6481A" w14:textId="77777777" w:rsidR="002D71EA" w:rsidRDefault="002D71E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303151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C742F"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970ADB6"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2C4F61C"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7A02E6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098AE"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0E26D6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98AE24C"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B8F0" w14:textId="77777777" w:rsidR="002D71EA" w:rsidRDefault="002D71EA" w:rsidP="00F36FE0">
      <w:r>
        <w:separator/>
      </w:r>
    </w:p>
  </w:footnote>
  <w:footnote w:type="continuationSeparator" w:id="0">
    <w:p w14:paraId="45E0DEBF" w14:textId="77777777" w:rsidR="002D71EA" w:rsidRDefault="002D71E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8124173">
    <w:abstractNumId w:val="9"/>
  </w:num>
  <w:num w:numId="2" w16cid:durableId="1471627838">
    <w:abstractNumId w:val="8"/>
  </w:num>
  <w:num w:numId="3" w16cid:durableId="1368137290">
    <w:abstractNumId w:val="7"/>
  </w:num>
  <w:num w:numId="4" w16cid:durableId="1766421263">
    <w:abstractNumId w:val="6"/>
  </w:num>
  <w:num w:numId="5" w16cid:durableId="746653040">
    <w:abstractNumId w:val="5"/>
  </w:num>
  <w:num w:numId="6" w16cid:durableId="146022501">
    <w:abstractNumId w:val="4"/>
  </w:num>
  <w:num w:numId="7" w16cid:durableId="285237453">
    <w:abstractNumId w:val="3"/>
  </w:num>
  <w:num w:numId="8" w16cid:durableId="1642685737">
    <w:abstractNumId w:val="2"/>
  </w:num>
  <w:num w:numId="9" w16cid:durableId="1613782232">
    <w:abstractNumId w:val="1"/>
  </w:num>
  <w:num w:numId="10" w16cid:durableId="2032605965">
    <w:abstractNumId w:val="0"/>
  </w:num>
  <w:num w:numId="11" w16cid:durableId="1138189130">
    <w:abstractNumId w:val="15"/>
  </w:num>
  <w:num w:numId="12" w16cid:durableId="674920201">
    <w:abstractNumId w:val="18"/>
  </w:num>
  <w:num w:numId="13" w16cid:durableId="1245845458">
    <w:abstractNumId w:val="17"/>
  </w:num>
  <w:num w:numId="14" w16cid:durableId="72822520">
    <w:abstractNumId w:val="13"/>
  </w:num>
  <w:num w:numId="15" w16cid:durableId="1967007034">
    <w:abstractNumId w:val="10"/>
  </w:num>
  <w:num w:numId="16" w16cid:durableId="1247810045">
    <w:abstractNumId w:val="14"/>
  </w:num>
  <w:num w:numId="17" w16cid:durableId="419957002">
    <w:abstractNumId w:val="16"/>
  </w:num>
  <w:num w:numId="18" w16cid:durableId="898589661">
    <w:abstractNumId w:val="12"/>
  </w:num>
  <w:num w:numId="19" w16cid:durableId="8317224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10"/>
    <w:rsid w:val="00010E91"/>
    <w:rsid w:val="00031AF7"/>
    <w:rsid w:val="00036FF2"/>
    <w:rsid w:val="000413A5"/>
    <w:rsid w:val="00067019"/>
    <w:rsid w:val="0006761B"/>
    <w:rsid w:val="000B3AA5"/>
    <w:rsid w:val="000C02F8"/>
    <w:rsid w:val="000C4DD4"/>
    <w:rsid w:val="000C5610"/>
    <w:rsid w:val="000C5A84"/>
    <w:rsid w:val="000D2CF6"/>
    <w:rsid w:val="000D5F7F"/>
    <w:rsid w:val="000E7AF5"/>
    <w:rsid w:val="000F1D44"/>
    <w:rsid w:val="00101B0F"/>
    <w:rsid w:val="00101D56"/>
    <w:rsid w:val="0011091C"/>
    <w:rsid w:val="00111C4F"/>
    <w:rsid w:val="00121D51"/>
    <w:rsid w:val="001472A1"/>
    <w:rsid w:val="001504A6"/>
    <w:rsid w:val="00150B91"/>
    <w:rsid w:val="001546C7"/>
    <w:rsid w:val="001577C5"/>
    <w:rsid w:val="00166745"/>
    <w:rsid w:val="001962A6"/>
    <w:rsid w:val="001C5EA4"/>
    <w:rsid w:val="00206944"/>
    <w:rsid w:val="002453A2"/>
    <w:rsid w:val="002507EE"/>
    <w:rsid w:val="002526C3"/>
    <w:rsid w:val="00260AD4"/>
    <w:rsid w:val="0028473D"/>
    <w:rsid w:val="00294C13"/>
    <w:rsid w:val="00294C92"/>
    <w:rsid w:val="00296750"/>
    <w:rsid w:val="002A45FC"/>
    <w:rsid w:val="002A4B3F"/>
    <w:rsid w:val="002D71EA"/>
    <w:rsid w:val="002E4407"/>
    <w:rsid w:val="002E63BF"/>
    <w:rsid w:val="002F2C0D"/>
    <w:rsid w:val="002F39CD"/>
    <w:rsid w:val="00303C60"/>
    <w:rsid w:val="00321387"/>
    <w:rsid w:val="00332DF6"/>
    <w:rsid w:val="003457E6"/>
    <w:rsid w:val="00345B4E"/>
    <w:rsid w:val="003571E5"/>
    <w:rsid w:val="0036595F"/>
    <w:rsid w:val="003758D7"/>
    <w:rsid w:val="00385C71"/>
    <w:rsid w:val="00394B27"/>
    <w:rsid w:val="00394B8A"/>
    <w:rsid w:val="003952A0"/>
    <w:rsid w:val="003C13DD"/>
    <w:rsid w:val="003D220F"/>
    <w:rsid w:val="003D28EE"/>
    <w:rsid w:val="003D706E"/>
    <w:rsid w:val="003E0399"/>
    <w:rsid w:val="003F787D"/>
    <w:rsid w:val="00422668"/>
    <w:rsid w:val="004379B4"/>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66AD"/>
    <w:rsid w:val="004E7C78"/>
    <w:rsid w:val="00507F71"/>
    <w:rsid w:val="00531F82"/>
    <w:rsid w:val="005345A7"/>
    <w:rsid w:val="005353E4"/>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9598A"/>
    <w:rsid w:val="006B39F0"/>
    <w:rsid w:val="006B5ECE"/>
    <w:rsid w:val="006B6267"/>
    <w:rsid w:val="006C1052"/>
    <w:rsid w:val="006C2F6E"/>
    <w:rsid w:val="006C3482"/>
    <w:rsid w:val="006C66DE"/>
    <w:rsid w:val="006D36F2"/>
    <w:rsid w:val="006D4A5C"/>
    <w:rsid w:val="006D6888"/>
    <w:rsid w:val="006E24AA"/>
    <w:rsid w:val="00704BA9"/>
    <w:rsid w:val="00714325"/>
    <w:rsid w:val="00744E50"/>
    <w:rsid w:val="00756B3B"/>
    <w:rsid w:val="00773D0C"/>
    <w:rsid w:val="00774101"/>
    <w:rsid w:val="0078197E"/>
    <w:rsid w:val="007D181E"/>
    <w:rsid w:val="007F08AA"/>
    <w:rsid w:val="007F4423"/>
    <w:rsid w:val="0080471C"/>
    <w:rsid w:val="00806FD5"/>
    <w:rsid w:val="00813A41"/>
    <w:rsid w:val="0081690B"/>
    <w:rsid w:val="00824EBE"/>
    <w:rsid w:val="008350B3"/>
    <w:rsid w:val="0085124E"/>
    <w:rsid w:val="00863730"/>
    <w:rsid w:val="008723E4"/>
    <w:rsid w:val="00882D6F"/>
    <w:rsid w:val="008B4152"/>
    <w:rsid w:val="008C3ED9"/>
    <w:rsid w:val="008F07BB"/>
    <w:rsid w:val="008F0F82"/>
    <w:rsid w:val="008F6B5E"/>
    <w:rsid w:val="009016C1"/>
    <w:rsid w:val="009152A8"/>
    <w:rsid w:val="00940CBA"/>
    <w:rsid w:val="00942BD8"/>
    <w:rsid w:val="009541D8"/>
    <w:rsid w:val="00956391"/>
    <w:rsid w:val="009A10DA"/>
    <w:rsid w:val="009A140C"/>
    <w:rsid w:val="009A7594"/>
    <w:rsid w:val="009C2E35"/>
    <w:rsid w:val="009C4A98"/>
    <w:rsid w:val="009C6682"/>
    <w:rsid w:val="009D3ACD"/>
    <w:rsid w:val="009E2B5E"/>
    <w:rsid w:val="009E31FD"/>
    <w:rsid w:val="009E593D"/>
    <w:rsid w:val="009E71D3"/>
    <w:rsid w:val="009F028C"/>
    <w:rsid w:val="00A06691"/>
    <w:rsid w:val="00A12C16"/>
    <w:rsid w:val="00A15151"/>
    <w:rsid w:val="00A2037C"/>
    <w:rsid w:val="00A2277A"/>
    <w:rsid w:val="00A255C6"/>
    <w:rsid w:val="00A36B39"/>
    <w:rsid w:val="00A649D2"/>
    <w:rsid w:val="00A6738D"/>
    <w:rsid w:val="00A85252"/>
    <w:rsid w:val="00A94CC9"/>
    <w:rsid w:val="00A94E32"/>
    <w:rsid w:val="00A95536"/>
    <w:rsid w:val="00AA3482"/>
    <w:rsid w:val="00AA5E3A"/>
    <w:rsid w:val="00AB1F2A"/>
    <w:rsid w:val="00AD6706"/>
    <w:rsid w:val="00AE12B5"/>
    <w:rsid w:val="00AE1A89"/>
    <w:rsid w:val="00B1033B"/>
    <w:rsid w:val="00B20655"/>
    <w:rsid w:val="00B21BCA"/>
    <w:rsid w:val="00B5531F"/>
    <w:rsid w:val="00B720AC"/>
    <w:rsid w:val="00B8500C"/>
    <w:rsid w:val="00B91333"/>
    <w:rsid w:val="00B97A54"/>
    <w:rsid w:val="00BA49BD"/>
    <w:rsid w:val="00BC0BFB"/>
    <w:rsid w:val="00BC38F6"/>
    <w:rsid w:val="00BC3D1E"/>
    <w:rsid w:val="00BC4CD6"/>
    <w:rsid w:val="00BC7F9D"/>
    <w:rsid w:val="00BE5BAF"/>
    <w:rsid w:val="00C12C0B"/>
    <w:rsid w:val="00C408C4"/>
    <w:rsid w:val="00C70C39"/>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323E3"/>
    <w:rsid w:val="00D4690E"/>
    <w:rsid w:val="00D527D5"/>
    <w:rsid w:val="00D660EC"/>
    <w:rsid w:val="00D675F4"/>
    <w:rsid w:val="00D82ADF"/>
    <w:rsid w:val="00D90B36"/>
    <w:rsid w:val="00DB1AE1"/>
    <w:rsid w:val="00DE1475"/>
    <w:rsid w:val="00E0014C"/>
    <w:rsid w:val="00E06662"/>
    <w:rsid w:val="00E1093E"/>
    <w:rsid w:val="00E1117B"/>
    <w:rsid w:val="00E11F52"/>
    <w:rsid w:val="00E1328E"/>
    <w:rsid w:val="00E27F00"/>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9D20D"/>
  <w15:docId w15:val="{136E7169-05E6-4C40-AED0-B37CC442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03&amp;utm_language=PT&amp;utm_source=template-word&amp;utm_medium=content&amp;utm_campaign=ic-Retail+Six+Sigma+Project+Charter+Example-word-57903-pt&amp;lpa=ic+Retail+Six+Sigma+Project+Charter+Example+word+57903+pt"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3815C7-AD4A-48F8-8678-49ABB674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Allison Okonczak</cp:lastModifiedBy>
  <cp:revision>11</cp:revision>
  <cp:lastPrinted>2019-11-24T23:54:00Z</cp:lastPrinted>
  <dcterms:created xsi:type="dcterms:W3CDTF">2022-05-09T20:18:00Z</dcterms:created>
  <dcterms:modified xsi:type="dcterms:W3CDTF">2024-03-04T15:17:00Z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