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07B2" w14:textId="078D5C6B" w:rsidR="00BC7F9D" w:rsidRPr="004E59C7" w:rsidRDefault="006F6364" w:rsidP="00303C60">
      <w:pPr>
        <w:outlineLvl w:val="0"/>
        <w:rPr>
          <w:rFonts w:ascii="Century Gothic" w:hAnsi="Century Gothic"/>
          <w:b/>
          <w:color w:val="808080" w:themeColor="background1" w:themeShade="80"/>
          <w:sz w:val="36"/>
          <w:szCs w:val="44"/>
        </w:rPr>
      </w:pPr>
      <w:r w:rsidRPr="006F6364">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6542D510" wp14:editId="33FC51AA">
            <wp:simplePos x="0" y="0"/>
            <wp:positionH relativeFrom="column">
              <wp:posOffset>4991100</wp:posOffset>
            </wp:positionH>
            <wp:positionV relativeFrom="paragraph">
              <wp:posOffset>-319405</wp:posOffset>
            </wp:positionV>
            <wp:extent cx="1917700" cy="356196"/>
            <wp:effectExtent l="0" t="0" r="0" b="0"/>
            <wp:wrapNone/>
            <wp:docPr id="134662876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28767"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7700" cy="356196"/>
                    </a:xfrm>
                    <a:prstGeom prst="rect">
                      <a:avLst/>
                    </a:prstGeom>
                  </pic:spPr>
                </pic:pic>
              </a:graphicData>
            </a:graphic>
            <wp14:sizeRelH relativeFrom="page">
              <wp14:pctWidth>0</wp14:pctWidth>
            </wp14:sizeRelH>
            <wp14:sizeRelV relativeFrom="page">
              <wp14:pctHeight>0</wp14:pctHeight>
            </wp14:sizeRelV>
          </wp:anchor>
        </w:drawing>
      </w:r>
      <w:r w:rsidR="006621AC">
        <w:rPr>
          <w:rFonts w:ascii="Century Gothic" w:hAnsi="Century Gothic"/>
          <w:b/>
          <w:color w:val="808080" w:themeColor="background1" w:themeShade="80"/>
          <w:sz w:val="36"/>
        </w:rPr>
        <w:t>FORMULÁRIO SIMPLES DE ANÁLISE DO CARGO</w:t>
      </w:r>
    </w:p>
    <w:p w14:paraId="35961600" w14:textId="77777777" w:rsidR="009F028C" w:rsidRPr="004E4D07" w:rsidRDefault="009F028C" w:rsidP="00303C60">
      <w:pPr>
        <w:outlineLvl w:val="0"/>
        <w:rPr>
          <w:rFonts w:ascii="Century Gothic" w:hAnsi="Century Gothic"/>
          <w:b/>
          <w:color w:val="808080" w:themeColor="background1" w:themeShade="80"/>
          <w:sz w:val="6"/>
          <w:szCs w:val="44"/>
        </w:rPr>
      </w:pPr>
    </w:p>
    <w:tbl>
      <w:tblPr>
        <w:tblW w:w="10891" w:type="dxa"/>
        <w:tblLook w:val="04A0" w:firstRow="1" w:lastRow="0" w:firstColumn="1" w:lastColumn="0" w:noHBand="0" w:noVBand="1"/>
      </w:tblPr>
      <w:tblGrid>
        <w:gridCol w:w="2469"/>
        <w:gridCol w:w="8422"/>
      </w:tblGrid>
      <w:tr w:rsidR="006621AC" w:rsidRPr="006621AC" w14:paraId="5EFE2749" w14:textId="77777777" w:rsidTr="006621AC">
        <w:trPr>
          <w:trHeight w:val="557"/>
        </w:trPr>
        <w:tc>
          <w:tcPr>
            <w:tcW w:w="1615" w:type="dxa"/>
            <w:tcBorders>
              <w:top w:val="single" w:sz="4" w:space="0" w:color="BFBFBF"/>
              <w:left w:val="single" w:sz="4" w:space="0" w:color="BFBFBF"/>
              <w:bottom w:val="double" w:sz="6" w:space="0" w:color="BFBFBF"/>
              <w:right w:val="single" w:sz="4" w:space="0" w:color="BFBFBF"/>
            </w:tcBorders>
            <w:shd w:val="clear" w:color="000000" w:fill="222B35"/>
            <w:vAlign w:val="center"/>
            <w:hideMark/>
          </w:tcPr>
          <w:p w14:paraId="59D6CBC6" w14:textId="77777777" w:rsidR="006621AC" w:rsidRPr="006621AC" w:rsidRDefault="006621AC" w:rsidP="006621AC">
            <w:pPr>
              <w:rPr>
                <w:rFonts w:ascii="Century Gothic" w:hAnsi="Century Gothic"/>
                <w:b/>
                <w:bCs/>
                <w:color w:val="FFFFFF"/>
                <w:szCs w:val="16"/>
              </w:rPr>
            </w:pPr>
            <w:r>
              <w:rPr>
                <w:rFonts w:ascii="Century Gothic" w:hAnsi="Century Gothic"/>
                <w:b/>
                <w:color w:val="FFFFFF"/>
              </w:rPr>
              <w:t>CARGO</w:t>
            </w:r>
          </w:p>
        </w:tc>
        <w:tc>
          <w:tcPr>
            <w:tcW w:w="9276" w:type="dxa"/>
            <w:tcBorders>
              <w:top w:val="single" w:sz="4" w:space="0" w:color="BFBFBF"/>
              <w:left w:val="nil"/>
              <w:bottom w:val="double" w:sz="6" w:space="0" w:color="BFBFBF"/>
              <w:right w:val="single" w:sz="4" w:space="0" w:color="BFBFBF"/>
            </w:tcBorders>
            <w:shd w:val="clear" w:color="EDEDED" w:fill="D6DCE4"/>
            <w:vAlign w:val="center"/>
          </w:tcPr>
          <w:p w14:paraId="2054599A" w14:textId="48B29F12" w:rsidR="006621AC" w:rsidRPr="006621AC" w:rsidRDefault="006621AC" w:rsidP="006621AC">
            <w:pPr>
              <w:rPr>
                <w:rFonts w:ascii="Century Gothic" w:hAnsi="Century Gothic"/>
                <w:b/>
                <w:bCs/>
                <w:sz w:val="18"/>
                <w:szCs w:val="16"/>
              </w:rPr>
            </w:pPr>
          </w:p>
        </w:tc>
      </w:tr>
      <w:tr w:rsidR="006621AC" w:rsidRPr="006621AC" w14:paraId="1295971D" w14:textId="77777777" w:rsidTr="006621AC">
        <w:trPr>
          <w:trHeight w:val="151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5735FA27" w14:textId="77777777" w:rsidR="006621AC" w:rsidRPr="006621AC" w:rsidRDefault="006621AC" w:rsidP="006621AC">
            <w:pPr>
              <w:rPr>
                <w:rFonts w:ascii="Century Gothic" w:hAnsi="Century Gothic"/>
                <w:b/>
                <w:bCs/>
                <w:color w:val="FFFFFF"/>
                <w:szCs w:val="16"/>
              </w:rPr>
            </w:pPr>
            <w:r>
              <w:rPr>
                <w:rFonts w:ascii="Century Gothic" w:hAnsi="Century Gothic"/>
                <w:b/>
                <w:color w:val="FFFFFF"/>
              </w:rPr>
              <w:t>RESPONSABILIDADES E METAS GERAIS DO CARGO</w:t>
            </w:r>
          </w:p>
        </w:tc>
        <w:tc>
          <w:tcPr>
            <w:tcW w:w="9276" w:type="dxa"/>
            <w:tcBorders>
              <w:top w:val="nil"/>
              <w:left w:val="nil"/>
              <w:bottom w:val="single" w:sz="4" w:space="0" w:color="BFBFBF"/>
              <w:right w:val="single" w:sz="4" w:space="0" w:color="BFBFBF"/>
            </w:tcBorders>
            <w:shd w:val="clear" w:color="EDEDED" w:fill="F2F2F2"/>
            <w:vAlign w:val="center"/>
          </w:tcPr>
          <w:p w14:paraId="4CCA93D1" w14:textId="77777777" w:rsidR="006621AC" w:rsidRPr="006621AC" w:rsidRDefault="006621AC" w:rsidP="006621AC">
            <w:pPr>
              <w:rPr>
                <w:rFonts w:ascii="Century Gothic" w:hAnsi="Century Gothic"/>
                <w:sz w:val="18"/>
                <w:szCs w:val="16"/>
              </w:rPr>
            </w:pPr>
          </w:p>
        </w:tc>
      </w:tr>
      <w:tr w:rsidR="006621AC" w:rsidRPr="006621AC" w14:paraId="74986530" w14:textId="77777777" w:rsidTr="006621AC">
        <w:trPr>
          <w:trHeight w:val="1514"/>
        </w:trPr>
        <w:tc>
          <w:tcPr>
            <w:tcW w:w="1615" w:type="dxa"/>
            <w:tcBorders>
              <w:top w:val="nil"/>
              <w:left w:val="single" w:sz="4" w:space="0" w:color="BFBFBF"/>
              <w:bottom w:val="single" w:sz="4" w:space="0" w:color="BFBFBF"/>
              <w:right w:val="single" w:sz="4" w:space="0" w:color="BFBFBF"/>
            </w:tcBorders>
            <w:shd w:val="clear" w:color="000000" w:fill="44546A"/>
            <w:vAlign w:val="center"/>
            <w:hideMark/>
          </w:tcPr>
          <w:p w14:paraId="0FD2F361" w14:textId="440BA3F3" w:rsidR="006621AC" w:rsidRPr="006621AC" w:rsidRDefault="006621AC" w:rsidP="006621AC">
            <w:pPr>
              <w:rPr>
                <w:rFonts w:ascii="Century Gothic" w:hAnsi="Century Gothic"/>
                <w:b/>
                <w:bCs/>
                <w:color w:val="FFFFFF"/>
                <w:szCs w:val="16"/>
              </w:rPr>
            </w:pPr>
            <w:r>
              <w:rPr>
                <w:rFonts w:ascii="Century Gothic" w:hAnsi="Century Gothic"/>
                <w:b/>
                <w:color w:val="FFFFFF"/>
              </w:rPr>
              <w:t>TAREFAS DO COTIDIANO</w:t>
            </w:r>
          </w:p>
        </w:tc>
        <w:tc>
          <w:tcPr>
            <w:tcW w:w="9276" w:type="dxa"/>
            <w:tcBorders>
              <w:top w:val="nil"/>
              <w:left w:val="nil"/>
              <w:bottom w:val="single" w:sz="4" w:space="0" w:color="BFBFBF"/>
              <w:right w:val="single" w:sz="4" w:space="0" w:color="BFBFBF"/>
            </w:tcBorders>
            <w:shd w:val="clear" w:color="auto" w:fill="auto"/>
            <w:vAlign w:val="center"/>
          </w:tcPr>
          <w:p w14:paraId="2ACF7A6D" w14:textId="77777777" w:rsidR="006621AC" w:rsidRPr="006621AC" w:rsidRDefault="006621AC" w:rsidP="006621AC">
            <w:pPr>
              <w:rPr>
                <w:rFonts w:ascii="Century Gothic" w:hAnsi="Century Gothic"/>
                <w:sz w:val="18"/>
                <w:szCs w:val="16"/>
              </w:rPr>
            </w:pPr>
          </w:p>
        </w:tc>
      </w:tr>
      <w:tr w:rsidR="006621AC" w:rsidRPr="006621AC" w14:paraId="56380637" w14:textId="77777777" w:rsidTr="006621AC">
        <w:trPr>
          <w:trHeight w:val="151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156EC81E" w14:textId="77777777" w:rsidR="006621AC" w:rsidRPr="006621AC" w:rsidRDefault="006621AC" w:rsidP="006621AC">
            <w:pPr>
              <w:rPr>
                <w:rFonts w:ascii="Century Gothic" w:hAnsi="Century Gothic"/>
                <w:b/>
                <w:bCs/>
                <w:color w:val="FFFFFF"/>
                <w:szCs w:val="16"/>
              </w:rPr>
            </w:pPr>
            <w:r>
              <w:rPr>
                <w:rFonts w:ascii="Century Gothic" w:hAnsi="Century Gothic"/>
                <w:b/>
                <w:color w:val="FFFFFF"/>
              </w:rPr>
              <w:t>INFORMAÇÃO/TREINAMENTO NECESSÁRIO</w:t>
            </w:r>
          </w:p>
        </w:tc>
        <w:tc>
          <w:tcPr>
            <w:tcW w:w="9276" w:type="dxa"/>
            <w:tcBorders>
              <w:top w:val="nil"/>
              <w:left w:val="nil"/>
              <w:bottom w:val="single" w:sz="4" w:space="0" w:color="BFBFBF"/>
              <w:right w:val="single" w:sz="4" w:space="0" w:color="BFBFBF"/>
            </w:tcBorders>
            <w:shd w:val="clear" w:color="EDEDED" w:fill="F2F2F2"/>
            <w:vAlign w:val="center"/>
          </w:tcPr>
          <w:p w14:paraId="55FFED1B" w14:textId="77777777" w:rsidR="006621AC" w:rsidRPr="006621AC" w:rsidRDefault="006621AC" w:rsidP="006621AC">
            <w:pPr>
              <w:rPr>
                <w:rFonts w:ascii="Century Gothic" w:hAnsi="Century Gothic"/>
                <w:sz w:val="18"/>
                <w:szCs w:val="16"/>
              </w:rPr>
            </w:pPr>
          </w:p>
        </w:tc>
      </w:tr>
      <w:tr w:rsidR="006621AC" w:rsidRPr="006621AC" w14:paraId="3C248953" w14:textId="77777777" w:rsidTr="006621AC">
        <w:trPr>
          <w:trHeight w:val="1514"/>
        </w:trPr>
        <w:tc>
          <w:tcPr>
            <w:tcW w:w="1615" w:type="dxa"/>
            <w:tcBorders>
              <w:top w:val="nil"/>
              <w:left w:val="single" w:sz="4" w:space="0" w:color="BFBFBF"/>
              <w:bottom w:val="single" w:sz="4" w:space="0" w:color="BFBFBF"/>
              <w:right w:val="single" w:sz="4" w:space="0" w:color="BFBFBF"/>
            </w:tcBorders>
            <w:shd w:val="clear" w:color="000000" w:fill="44546A"/>
            <w:vAlign w:val="center"/>
            <w:hideMark/>
          </w:tcPr>
          <w:p w14:paraId="3E534AEA" w14:textId="77777777" w:rsidR="006621AC" w:rsidRPr="006621AC" w:rsidRDefault="006621AC" w:rsidP="006621AC">
            <w:pPr>
              <w:rPr>
                <w:rFonts w:ascii="Century Gothic" w:hAnsi="Century Gothic"/>
                <w:b/>
                <w:bCs/>
                <w:color w:val="FFFFFF"/>
                <w:szCs w:val="16"/>
              </w:rPr>
            </w:pPr>
            <w:r>
              <w:rPr>
                <w:rFonts w:ascii="Century Gothic" w:hAnsi="Century Gothic"/>
                <w:b/>
                <w:color w:val="FFFFFF"/>
              </w:rPr>
              <w:t>EXPERIÊNCIA PREFERIDA</w:t>
            </w:r>
          </w:p>
        </w:tc>
        <w:tc>
          <w:tcPr>
            <w:tcW w:w="9276" w:type="dxa"/>
            <w:tcBorders>
              <w:top w:val="nil"/>
              <w:left w:val="nil"/>
              <w:bottom w:val="single" w:sz="4" w:space="0" w:color="BFBFBF"/>
              <w:right w:val="single" w:sz="4" w:space="0" w:color="BFBFBF"/>
            </w:tcBorders>
            <w:shd w:val="clear" w:color="auto" w:fill="auto"/>
            <w:vAlign w:val="center"/>
          </w:tcPr>
          <w:p w14:paraId="1C6DD22B" w14:textId="77777777" w:rsidR="006621AC" w:rsidRPr="006621AC" w:rsidRDefault="006621AC" w:rsidP="006621AC">
            <w:pPr>
              <w:rPr>
                <w:rFonts w:ascii="Century Gothic" w:hAnsi="Century Gothic"/>
                <w:sz w:val="18"/>
                <w:szCs w:val="16"/>
              </w:rPr>
            </w:pPr>
          </w:p>
        </w:tc>
      </w:tr>
      <w:tr w:rsidR="006621AC" w:rsidRPr="006621AC" w14:paraId="399F960F" w14:textId="77777777" w:rsidTr="006621AC">
        <w:trPr>
          <w:trHeight w:val="151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60B4F67D" w14:textId="77777777" w:rsidR="006621AC" w:rsidRPr="006621AC" w:rsidRDefault="006621AC" w:rsidP="006621AC">
            <w:pPr>
              <w:rPr>
                <w:rFonts w:ascii="Century Gothic" w:hAnsi="Century Gothic"/>
                <w:b/>
                <w:bCs/>
                <w:color w:val="FFFFFF"/>
                <w:szCs w:val="16"/>
              </w:rPr>
            </w:pPr>
            <w:r>
              <w:rPr>
                <w:rFonts w:ascii="Century Gothic" w:hAnsi="Century Gothic"/>
                <w:b/>
                <w:color w:val="FFFFFF"/>
              </w:rPr>
              <w:t>HABILIDADES PREFERIDAS</w:t>
            </w:r>
          </w:p>
        </w:tc>
        <w:tc>
          <w:tcPr>
            <w:tcW w:w="9276" w:type="dxa"/>
            <w:tcBorders>
              <w:top w:val="nil"/>
              <w:left w:val="nil"/>
              <w:bottom w:val="single" w:sz="4" w:space="0" w:color="BFBFBF"/>
              <w:right w:val="single" w:sz="4" w:space="0" w:color="BFBFBF"/>
            </w:tcBorders>
            <w:shd w:val="clear" w:color="EDEDED" w:fill="F2F2F2"/>
            <w:vAlign w:val="center"/>
          </w:tcPr>
          <w:p w14:paraId="1961023D" w14:textId="77777777" w:rsidR="006621AC" w:rsidRPr="006621AC" w:rsidRDefault="006621AC" w:rsidP="006621AC">
            <w:pPr>
              <w:rPr>
                <w:rFonts w:ascii="Century Gothic" w:hAnsi="Century Gothic"/>
                <w:sz w:val="18"/>
                <w:szCs w:val="16"/>
              </w:rPr>
            </w:pPr>
          </w:p>
        </w:tc>
      </w:tr>
      <w:tr w:rsidR="006621AC" w:rsidRPr="006621AC" w14:paraId="34246C8B" w14:textId="77777777" w:rsidTr="006621AC">
        <w:trPr>
          <w:trHeight w:val="1514"/>
        </w:trPr>
        <w:tc>
          <w:tcPr>
            <w:tcW w:w="1615" w:type="dxa"/>
            <w:tcBorders>
              <w:top w:val="nil"/>
              <w:left w:val="single" w:sz="4" w:space="0" w:color="BFBFBF"/>
              <w:bottom w:val="single" w:sz="4" w:space="0" w:color="BFBFBF"/>
              <w:right w:val="single" w:sz="4" w:space="0" w:color="BFBFBF"/>
            </w:tcBorders>
            <w:shd w:val="clear" w:color="000000" w:fill="44546A"/>
            <w:vAlign w:val="center"/>
            <w:hideMark/>
          </w:tcPr>
          <w:p w14:paraId="3A4C8442" w14:textId="77777777" w:rsidR="006621AC" w:rsidRDefault="006621AC" w:rsidP="006621AC">
            <w:pPr>
              <w:rPr>
                <w:rFonts w:ascii="Century Gothic" w:hAnsi="Century Gothic"/>
                <w:b/>
                <w:bCs/>
                <w:color w:val="FFFFFF"/>
                <w:szCs w:val="16"/>
              </w:rPr>
            </w:pPr>
            <w:r>
              <w:rPr>
                <w:rFonts w:ascii="Century Gothic" w:hAnsi="Century Gothic"/>
                <w:b/>
                <w:color w:val="FFFFFF"/>
              </w:rPr>
              <w:t xml:space="preserve">CARACTERÍSTICAS DA PERSONALIDADE </w:t>
            </w:r>
          </w:p>
          <w:p w14:paraId="247AA468" w14:textId="77777777" w:rsidR="006621AC" w:rsidRPr="006621AC" w:rsidRDefault="006621AC" w:rsidP="006621AC">
            <w:pPr>
              <w:rPr>
                <w:rFonts w:ascii="Century Gothic" w:hAnsi="Century Gothic"/>
                <w:b/>
                <w:bCs/>
                <w:color w:val="FFFFFF"/>
                <w:szCs w:val="16"/>
              </w:rPr>
            </w:pPr>
            <w:r>
              <w:rPr>
                <w:rFonts w:ascii="Century Gothic" w:hAnsi="Century Gothic"/>
                <w:b/>
                <w:color w:val="FFFFFF"/>
              </w:rPr>
              <w:t>PREFERIDAS</w:t>
            </w:r>
          </w:p>
        </w:tc>
        <w:tc>
          <w:tcPr>
            <w:tcW w:w="9276" w:type="dxa"/>
            <w:tcBorders>
              <w:top w:val="nil"/>
              <w:left w:val="nil"/>
              <w:bottom w:val="single" w:sz="4" w:space="0" w:color="BFBFBF"/>
              <w:right w:val="single" w:sz="4" w:space="0" w:color="BFBFBF"/>
            </w:tcBorders>
            <w:shd w:val="clear" w:color="auto" w:fill="auto"/>
            <w:vAlign w:val="center"/>
          </w:tcPr>
          <w:p w14:paraId="1001E7C0" w14:textId="77777777" w:rsidR="006621AC" w:rsidRPr="006621AC" w:rsidRDefault="006621AC" w:rsidP="006621AC">
            <w:pPr>
              <w:rPr>
                <w:rFonts w:ascii="Century Gothic" w:hAnsi="Century Gothic"/>
                <w:sz w:val="18"/>
                <w:szCs w:val="16"/>
              </w:rPr>
            </w:pPr>
          </w:p>
        </w:tc>
      </w:tr>
      <w:tr w:rsidR="006621AC" w:rsidRPr="006621AC" w14:paraId="0B15473E" w14:textId="77777777" w:rsidTr="006621AC">
        <w:trPr>
          <w:trHeight w:val="1514"/>
        </w:trPr>
        <w:tc>
          <w:tcPr>
            <w:tcW w:w="1615" w:type="dxa"/>
            <w:tcBorders>
              <w:top w:val="nil"/>
              <w:left w:val="single" w:sz="4" w:space="0" w:color="BFBFBF"/>
              <w:bottom w:val="single" w:sz="4" w:space="0" w:color="BFBFBF"/>
              <w:right w:val="single" w:sz="4" w:space="0" w:color="BFBFBF"/>
            </w:tcBorders>
            <w:shd w:val="clear" w:color="000000" w:fill="333F4F"/>
            <w:vAlign w:val="center"/>
            <w:hideMark/>
          </w:tcPr>
          <w:p w14:paraId="7464E862" w14:textId="77777777" w:rsidR="006621AC" w:rsidRPr="006621AC" w:rsidRDefault="006621AC" w:rsidP="006621AC">
            <w:pPr>
              <w:rPr>
                <w:rFonts w:ascii="Century Gothic" w:hAnsi="Century Gothic"/>
                <w:b/>
                <w:bCs/>
                <w:color w:val="FFFFFF"/>
                <w:szCs w:val="16"/>
              </w:rPr>
            </w:pPr>
            <w:r>
              <w:rPr>
                <w:rFonts w:ascii="Century Gothic" w:hAnsi="Century Gothic"/>
                <w:b/>
                <w:color w:val="FFFFFF"/>
              </w:rPr>
              <w:t>REQUISITOS FÍSICOS</w:t>
            </w:r>
          </w:p>
        </w:tc>
        <w:tc>
          <w:tcPr>
            <w:tcW w:w="9276" w:type="dxa"/>
            <w:tcBorders>
              <w:top w:val="nil"/>
              <w:left w:val="nil"/>
              <w:bottom w:val="single" w:sz="4" w:space="0" w:color="BFBFBF"/>
              <w:right w:val="single" w:sz="4" w:space="0" w:color="BFBFBF"/>
            </w:tcBorders>
            <w:shd w:val="clear" w:color="EDEDED" w:fill="F2F2F2"/>
            <w:vAlign w:val="center"/>
          </w:tcPr>
          <w:p w14:paraId="5E33FA46" w14:textId="77777777" w:rsidR="006621AC" w:rsidRPr="006621AC" w:rsidRDefault="006621AC" w:rsidP="006621AC">
            <w:pPr>
              <w:rPr>
                <w:rFonts w:ascii="Century Gothic" w:hAnsi="Century Gothic"/>
                <w:sz w:val="18"/>
                <w:szCs w:val="16"/>
              </w:rPr>
            </w:pPr>
          </w:p>
        </w:tc>
      </w:tr>
      <w:tr w:rsidR="006621AC" w:rsidRPr="006621AC" w14:paraId="7CF1430D" w14:textId="77777777" w:rsidTr="000272B6">
        <w:trPr>
          <w:trHeight w:val="720"/>
        </w:trPr>
        <w:tc>
          <w:tcPr>
            <w:tcW w:w="1615" w:type="dxa"/>
            <w:tcBorders>
              <w:top w:val="nil"/>
              <w:left w:val="single" w:sz="4" w:space="0" w:color="BFBFBF"/>
              <w:bottom w:val="single" w:sz="4" w:space="0" w:color="BFBFBF"/>
              <w:right w:val="single" w:sz="4" w:space="0" w:color="BFBFBF"/>
            </w:tcBorders>
            <w:shd w:val="clear" w:color="000000" w:fill="44546A"/>
            <w:vAlign w:val="center"/>
            <w:hideMark/>
          </w:tcPr>
          <w:p w14:paraId="4A5ADA02" w14:textId="77777777" w:rsidR="006621AC" w:rsidRPr="006621AC" w:rsidRDefault="006621AC" w:rsidP="006621AC">
            <w:pPr>
              <w:rPr>
                <w:rFonts w:ascii="Century Gothic" w:hAnsi="Century Gothic"/>
                <w:b/>
                <w:bCs/>
                <w:color w:val="FFFFFF"/>
                <w:szCs w:val="16"/>
              </w:rPr>
            </w:pPr>
            <w:r>
              <w:rPr>
                <w:rFonts w:ascii="Century Gothic" w:hAnsi="Century Gothic"/>
                <w:b/>
                <w:color w:val="FFFFFF"/>
              </w:rPr>
              <w:t xml:space="preserve">SALÁRIOS </w:t>
            </w:r>
            <w:r w:rsidRPr="006621AC">
              <w:rPr>
                <w:rFonts w:ascii="Century Gothic" w:hAnsi="Century Gothic"/>
                <w:color w:val="FFFFFF"/>
                <w:sz w:val="15"/>
                <w:szCs w:val="16"/>
              </w:rPr>
              <w:t xml:space="preserve">mínimo </w:t>
            </w:r>
            <w:r w:rsidRPr="006621AC">
              <w:rPr>
                <w:rFonts w:ascii="Century Gothic" w:hAnsi="Century Gothic"/>
                <w:color w:val="FFFFFF"/>
                <w:sz w:val="15"/>
                <w:szCs w:val="16"/>
              </w:rPr>
              <w:br/>
              <w:t>e máximo</w:t>
            </w:r>
            <w:r w:rsidRPr="006621AC">
              <w:rPr>
                <w:rFonts w:ascii="Century Gothic" w:hAnsi="Century Gothic"/>
                <w:b/>
                <w:bCs/>
                <w:color w:val="FFFFFF"/>
                <w:sz w:val="15"/>
                <w:szCs w:val="16"/>
              </w:rPr>
              <w:t xml:space="preserve"> </w:t>
            </w:r>
            <w:r>
              <w:rPr>
                <w:rFonts w:ascii="Century Gothic" w:hAnsi="Century Gothic"/>
                <w:b/>
                <w:color w:val="FFFFFF"/>
              </w:rPr>
              <w:t>/FAIXA SALARIAL</w:t>
            </w:r>
          </w:p>
        </w:tc>
        <w:tc>
          <w:tcPr>
            <w:tcW w:w="9276" w:type="dxa"/>
            <w:tcBorders>
              <w:top w:val="nil"/>
              <w:left w:val="nil"/>
              <w:bottom w:val="single" w:sz="4" w:space="0" w:color="BFBFBF"/>
              <w:right w:val="single" w:sz="4" w:space="0" w:color="BFBFBF"/>
            </w:tcBorders>
            <w:shd w:val="clear" w:color="auto" w:fill="auto"/>
            <w:vAlign w:val="center"/>
          </w:tcPr>
          <w:p w14:paraId="1A6A5951" w14:textId="77777777" w:rsidR="006621AC" w:rsidRPr="006621AC" w:rsidRDefault="006621AC" w:rsidP="006621AC">
            <w:pPr>
              <w:rPr>
                <w:rFonts w:ascii="Century Gothic" w:hAnsi="Century Gothic"/>
                <w:sz w:val="18"/>
                <w:szCs w:val="16"/>
              </w:rPr>
            </w:pPr>
          </w:p>
        </w:tc>
      </w:tr>
      <w:tr w:rsidR="006621AC" w:rsidRPr="006621AC" w14:paraId="2FB43DA4" w14:textId="77777777" w:rsidTr="000272B6">
        <w:trPr>
          <w:trHeight w:val="1872"/>
        </w:trPr>
        <w:tc>
          <w:tcPr>
            <w:tcW w:w="1615" w:type="dxa"/>
            <w:tcBorders>
              <w:top w:val="single" w:sz="4" w:space="0" w:color="BFBFBF"/>
              <w:left w:val="single" w:sz="4" w:space="0" w:color="BFBFBF"/>
              <w:bottom w:val="single" w:sz="18" w:space="0" w:color="BFBFBF" w:themeColor="background1" w:themeShade="BF"/>
              <w:right w:val="single" w:sz="4" w:space="0" w:color="BFBFBF"/>
            </w:tcBorders>
            <w:shd w:val="clear" w:color="000000" w:fill="333F4F"/>
            <w:vAlign w:val="center"/>
            <w:hideMark/>
          </w:tcPr>
          <w:p w14:paraId="4EA646A1" w14:textId="77777777" w:rsidR="006621AC" w:rsidRPr="006621AC" w:rsidRDefault="006621AC" w:rsidP="006621AC">
            <w:pPr>
              <w:rPr>
                <w:rFonts w:ascii="Century Gothic" w:hAnsi="Century Gothic"/>
                <w:b/>
                <w:bCs/>
                <w:color w:val="FFFFFF"/>
                <w:szCs w:val="16"/>
              </w:rPr>
            </w:pPr>
            <w:r>
              <w:rPr>
                <w:rFonts w:ascii="Century Gothic" w:hAnsi="Century Gothic"/>
                <w:b/>
                <w:color w:val="FFFFFF"/>
              </w:rPr>
              <w:t xml:space="preserve">REQUISITOS ADICIONAIS </w:t>
            </w:r>
            <w:r w:rsidRPr="006621AC">
              <w:rPr>
                <w:rFonts w:ascii="Century Gothic" w:hAnsi="Century Gothic"/>
                <w:b/>
                <w:bCs/>
                <w:color w:val="FFFFFF"/>
                <w:szCs w:val="16"/>
              </w:rPr>
              <w:br/>
            </w:r>
            <w:r>
              <w:rPr>
                <w:rFonts w:ascii="Century Gothic" w:hAnsi="Century Gothic"/>
                <w:b/>
                <w:color w:val="FFFFFF"/>
              </w:rPr>
              <w:t xml:space="preserve">DO CARGO </w:t>
            </w:r>
            <w:r w:rsidRPr="006621AC">
              <w:rPr>
                <w:rFonts w:ascii="Century Gothic" w:hAnsi="Century Gothic"/>
                <w:color w:val="FFFFFF"/>
                <w:sz w:val="15"/>
                <w:szCs w:val="16"/>
              </w:rPr>
              <w:t>horas de trabalho, viagens, disponibilidade geral etc.</w:t>
            </w:r>
            <w:r w:rsidRPr="006621AC">
              <w:rPr>
                <w:rFonts w:ascii="Century Gothic" w:hAnsi="Century Gothic"/>
                <w:b/>
                <w:bCs/>
                <w:color w:val="FFFFFF"/>
                <w:sz w:val="15"/>
                <w:szCs w:val="16"/>
              </w:rPr>
              <w:t xml:space="preserve"> </w:t>
            </w:r>
          </w:p>
        </w:tc>
        <w:tc>
          <w:tcPr>
            <w:tcW w:w="9276" w:type="dxa"/>
            <w:tcBorders>
              <w:top w:val="single" w:sz="4" w:space="0" w:color="BFBFBF"/>
              <w:left w:val="nil"/>
              <w:bottom w:val="single" w:sz="18" w:space="0" w:color="BFBFBF" w:themeColor="background1" w:themeShade="BF"/>
              <w:right w:val="single" w:sz="4" w:space="0" w:color="BFBFBF"/>
            </w:tcBorders>
            <w:shd w:val="clear" w:color="EDEDED" w:fill="F2F2F2"/>
            <w:vAlign w:val="center"/>
          </w:tcPr>
          <w:p w14:paraId="5BF06089" w14:textId="77777777" w:rsidR="006621AC" w:rsidRPr="006621AC" w:rsidRDefault="006621AC" w:rsidP="006621AC">
            <w:pPr>
              <w:rPr>
                <w:rFonts w:ascii="Century Gothic" w:hAnsi="Century Gothic"/>
                <w:sz w:val="18"/>
                <w:szCs w:val="16"/>
              </w:rPr>
            </w:pPr>
          </w:p>
        </w:tc>
      </w:tr>
    </w:tbl>
    <w:p w14:paraId="30AD7633" w14:textId="77777777" w:rsidR="006621AC" w:rsidRDefault="006621AC">
      <w:pPr>
        <w:rPr>
          <w:rFonts w:ascii="Century Gothic" w:hAnsi="Century Gothic" w:cs="Arial"/>
          <w:b/>
          <w:color w:val="808080" w:themeColor="background1" w:themeShade="80"/>
          <w:szCs w:val="36"/>
        </w:rPr>
      </w:pPr>
    </w:p>
    <w:p w14:paraId="099C5028" w14:textId="77777777" w:rsidR="00FB1580" w:rsidRDefault="00FB1580">
      <w:pPr>
        <w:rPr>
          <w:rFonts w:ascii="Century Gothic" w:hAnsi="Century Gothic" w:cs="Arial"/>
          <w:b/>
          <w:color w:val="808080" w:themeColor="background1" w:themeShade="80"/>
          <w:szCs w:val="36"/>
        </w:rPr>
      </w:pPr>
    </w:p>
    <w:p w14:paraId="4CBBC8E6" w14:textId="77777777" w:rsidR="00FF51C2" w:rsidRPr="004E59C7" w:rsidRDefault="00FF51C2" w:rsidP="00FF51C2">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4E59C7" w14:paraId="23B9E648" w14:textId="77777777" w:rsidTr="00121D51">
        <w:trPr>
          <w:trHeight w:val="2626"/>
        </w:trPr>
        <w:tc>
          <w:tcPr>
            <w:tcW w:w="10020" w:type="dxa"/>
          </w:tcPr>
          <w:p w14:paraId="5B170C80" w14:textId="77777777" w:rsidR="00FF51C2" w:rsidRPr="004E59C7"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1E476863" w14:textId="77777777" w:rsidR="00FF51C2" w:rsidRPr="004E59C7" w:rsidRDefault="00FF51C2" w:rsidP="00531F82">
            <w:pPr>
              <w:rPr>
                <w:rFonts w:ascii="Century Gothic" w:hAnsi="Century Gothic" w:cs="Arial"/>
                <w:szCs w:val="20"/>
              </w:rPr>
            </w:pPr>
          </w:p>
          <w:p w14:paraId="347C684B" w14:textId="77777777" w:rsidR="00FF51C2" w:rsidRPr="004E59C7"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DC41440" w14:textId="77777777" w:rsidR="006B5ECE" w:rsidRPr="004E59C7" w:rsidRDefault="006B5ECE" w:rsidP="00D022DF">
      <w:pPr>
        <w:rPr>
          <w:rFonts w:ascii="Century Gothic" w:hAnsi="Century Gothic"/>
          <w:b/>
          <w:color w:val="A6A6A6" w:themeColor="background1" w:themeShade="A6"/>
          <w:sz w:val="32"/>
          <w:szCs w:val="44"/>
        </w:rPr>
      </w:pPr>
    </w:p>
    <w:sectPr w:rsidR="006B5ECE" w:rsidRPr="004E59C7" w:rsidSect="00A43E52">
      <w:footerReference w:type="even" r:id="rId13"/>
      <w:footerReference w:type="defaul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F106" w14:textId="77777777" w:rsidR="00A43E52" w:rsidRDefault="00A43E52" w:rsidP="00F36FE0">
      <w:r>
        <w:separator/>
      </w:r>
    </w:p>
  </w:endnote>
  <w:endnote w:type="continuationSeparator" w:id="0">
    <w:p w14:paraId="3DCF179C" w14:textId="77777777" w:rsidR="00A43E52" w:rsidRDefault="00A43E5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1930A0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F3CDC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081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098B" w14:textId="77777777" w:rsidR="00A43E52" w:rsidRDefault="00A43E52" w:rsidP="00F36FE0">
      <w:r>
        <w:separator/>
      </w:r>
    </w:p>
  </w:footnote>
  <w:footnote w:type="continuationSeparator" w:id="0">
    <w:p w14:paraId="3114BC86" w14:textId="77777777" w:rsidR="00A43E52" w:rsidRDefault="00A43E5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5549879">
    <w:abstractNumId w:val="9"/>
  </w:num>
  <w:num w:numId="2" w16cid:durableId="986590776">
    <w:abstractNumId w:val="8"/>
  </w:num>
  <w:num w:numId="3" w16cid:durableId="331955131">
    <w:abstractNumId w:val="7"/>
  </w:num>
  <w:num w:numId="4" w16cid:durableId="1602100684">
    <w:abstractNumId w:val="6"/>
  </w:num>
  <w:num w:numId="5" w16cid:durableId="1883974795">
    <w:abstractNumId w:val="5"/>
  </w:num>
  <w:num w:numId="6" w16cid:durableId="1723603008">
    <w:abstractNumId w:val="4"/>
  </w:num>
  <w:num w:numId="7" w16cid:durableId="310670458">
    <w:abstractNumId w:val="3"/>
  </w:num>
  <w:num w:numId="8" w16cid:durableId="1393577631">
    <w:abstractNumId w:val="2"/>
  </w:num>
  <w:num w:numId="9" w16cid:durableId="1302422527">
    <w:abstractNumId w:val="1"/>
  </w:num>
  <w:num w:numId="10" w16cid:durableId="1317103228">
    <w:abstractNumId w:val="0"/>
  </w:num>
  <w:num w:numId="11" w16cid:durableId="2047369668">
    <w:abstractNumId w:val="13"/>
  </w:num>
  <w:num w:numId="12" w16cid:durableId="1476029660">
    <w:abstractNumId w:val="16"/>
  </w:num>
  <w:num w:numId="13" w16cid:durableId="299921420">
    <w:abstractNumId w:val="15"/>
  </w:num>
  <w:num w:numId="14" w16cid:durableId="1242594195">
    <w:abstractNumId w:val="11"/>
  </w:num>
  <w:num w:numId="15" w16cid:durableId="2011058115">
    <w:abstractNumId w:val="10"/>
  </w:num>
  <w:num w:numId="16" w16cid:durableId="1669792827">
    <w:abstractNumId w:val="12"/>
  </w:num>
  <w:num w:numId="17" w16cid:durableId="441850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F7"/>
    <w:rsid w:val="00006971"/>
    <w:rsid w:val="000272B6"/>
    <w:rsid w:val="00031AF7"/>
    <w:rsid w:val="00036FF2"/>
    <w:rsid w:val="000411FF"/>
    <w:rsid w:val="000413A5"/>
    <w:rsid w:val="000608FE"/>
    <w:rsid w:val="000B3AA5"/>
    <w:rsid w:val="000C02F8"/>
    <w:rsid w:val="000C5A84"/>
    <w:rsid w:val="000D5F7F"/>
    <w:rsid w:val="000E7AF5"/>
    <w:rsid w:val="000F1D44"/>
    <w:rsid w:val="0011091C"/>
    <w:rsid w:val="00111C4F"/>
    <w:rsid w:val="00121D51"/>
    <w:rsid w:val="001472A1"/>
    <w:rsid w:val="001962A6"/>
    <w:rsid w:val="002507EE"/>
    <w:rsid w:val="00294C92"/>
    <w:rsid w:val="00296750"/>
    <w:rsid w:val="002A45FC"/>
    <w:rsid w:val="002E4407"/>
    <w:rsid w:val="002F2C0D"/>
    <w:rsid w:val="002F39CD"/>
    <w:rsid w:val="00303C60"/>
    <w:rsid w:val="0036595F"/>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59AF"/>
    <w:rsid w:val="004E4D07"/>
    <w:rsid w:val="004E59C7"/>
    <w:rsid w:val="004E7C78"/>
    <w:rsid w:val="00531F82"/>
    <w:rsid w:val="00547183"/>
    <w:rsid w:val="00557C38"/>
    <w:rsid w:val="005A2BD6"/>
    <w:rsid w:val="005B7C30"/>
    <w:rsid w:val="005C1013"/>
    <w:rsid w:val="005F5ABE"/>
    <w:rsid w:val="006316D7"/>
    <w:rsid w:val="006621AC"/>
    <w:rsid w:val="006940BE"/>
    <w:rsid w:val="006A270E"/>
    <w:rsid w:val="006B5ECE"/>
    <w:rsid w:val="006B6267"/>
    <w:rsid w:val="006C1052"/>
    <w:rsid w:val="006C66DE"/>
    <w:rsid w:val="006D36F2"/>
    <w:rsid w:val="006D6888"/>
    <w:rsid w:val="006F6364"/>
    <w:rsid w:val="00714325"/>
    <w:rsid w:val="00756B3B"/>
    <w:rsid w:val="00774101"/>
    <w:rsid w:val="0078197E"/>
    <w:rsid w:val="007E09F6"/>
    <w:rsid w:val="007F08AA"/>
    <w:rsid w:val="0081690B"/>
    <w:rsid w:val="008350B3"/>
    <w:rsid w:val="00863730"/>
    <w:rsid w:val="008B4CC8"/>
    <w:rsid w:val="008F0F82"/>
    <w:rsid w:val="009152A8"/>
    <w:rsid w:val="00942BD8"/>
    <w:rsid w:val="009541D8"/>
    <w:rsid w:val="009C2E35"/>
    <w:rsid w:val="009C4A98"/>
    <w:rsid w:val="009C6682"/>
    <w:rsid w:val="009E31FD"/>
    <w:rsid w:val="009E71D3"/>
    <w:rsid w:val="009F028C"/>
    <w:rsid w:val="00A06691"/>
    <w:rsid w:val="00A12C16"/>
    <w:rsid w:val="00A2037C"/>
    <w:rsid w:val="00A43E52"/>
    <w:rsid w:val="00A649D2"/>
    <w:rsid w:val="00A6738D"/>
    <w:rsid w:val="00A95536"/>
    <w:rsid w:val="00AA5E3A"/>
    <w:rsid w:val="00AB1F2A"/>
    <w:rsid w:val="00AD6706"/>
    <w:rsid w:val="00AE12B5"/>
    <w:rsid w:val="00AE1A89"/>
    <w:rsid w:val="00B8500C"/>
    <w:rsid w:val="00B91333"/>
    <w:rsid w:val="00BC38F6"/>
    <w:rsid w:val="00BC3D1E"/>
    <w:rsid w:val="00BC7F9D"/>
    <w:rsid w:val="00C12C0B"/>
    <w:rsid w:val="00C83908"/>
    <w:rsid w:val="00C91019"/>
    <w:rsid w:val="00CA2CD6"/>
    <w:rsid w:val="00CB4DF0"/>
    <w:rsid w:val="00CB7FA5"/>
    <w:rsid w:val="00CD2479"/>
    <w:rsid w:val="00CE2577"/>
    <w:rsid w:val="00CE49F7"/>
    <w:rsid w:val="00CF25BE"/>
    <w:rsid w:val="00D022DF"/>
    <w:rsid w:val="00D2118F"/>
    <w:rsid w:val="00D2644E"/>
    <w:rsid w:val="00D26580"/>
    <w:rsid w:val="00D660EC"/>
    <w:rsid w:val="00D675F4"/>
    <w:rsid w:val="00D82ADF"/>
    <w:rsid w:val="00D90B36"/>
    <w:rsid w:val="00DB1AE1"/>
    <w:rsid w:val="00E0014C"/>
    <w:rsid w:val="00E62BF6"/>
    <w:rsid w:val="00E8348B"/>
    <w:rsid w:val="00E85804"/>
    <w:rsid w:val="00EB23F8"/>
    <w:rsid w:val="00EC3CDB"/>
    <w:rsid w:val="00F05EE6"/>
    <w:rsid w:val="00F11F7B"/>
    <w:rsid w:val="00F3281F"/>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91039"/>
  <w15:docId w15:val="{A41AEA47-3269-C344-B35C-847B9AB3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280">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7599067">
      <w:bodyDiv w:val="1"/>
      <w:marLeft w:val="0"/>
      <w:marRight w:val="0"/>
      <w:marTop w:val="0"/>
      <w:marBottom w:val="0"/>
      <w:divBdr>
        <w:top w:val="none" w:sz="0" w:space="0" w:color="auto"/>
        <w:left w:val="none" w:sz="0" w:space="0" w:color="auto"/>
        <w:bottom w:val="none" w:sz="0" w:space="0" w:color="auto"/>
        <w:right w:val="none" w:sz="0" w:space="0" w:color="auto"/>
      </w:divBdr>
    </w:div>
    <w:div w:id="4733796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2364714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965735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49&amp;utm_language=PT&amp;utm_source=template-word&amp;utm_medium=content&amp;utm_campaign=ic-Simple+Job+Analysis-word-57949-pt&amp;lpa=ic+Simple+Job+Analysis+word+57949+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DA9C7407-D498-401C-9FB8-C25DA6901F0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2023-09-07T00:47:00Z</dcterms:created>
  <dcterms:modified xsi:type="dcterms:W3CDTF">2024-03-12T17:00:00Z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