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6796" w14:textId="765F8DDB" w:rsidR="00677FA7" w:rsidRPr="00824C33" w:rsidRDefault="00DF39B6" w:rsidP="00DF39B6">
      <w:pPr>
        <w:rPr>
          <w:rFonts w:ascii="Century Gothic" w:hAnsi="Century Gothic"/>
          <w:color w:val="808080" w:themeColor="background1" w:themeShade="80"/>
          <w:sz w:val="20"/>
        </w:rPr>
      </w:pPr>
      <w:r>
        <w:rPr>
          <w:rFonts w:ascii="Century Gothic" w:hAnsi="Century Gothic"/>
          <w:b/>
          <w:bCs/>
          <w:noProof/>
          <w:color w:val="808080" w:themeColor="background1" w:themeShade="80"/>
          <w:sz w:val="32"/>
          <w:szCs w:val="44"/>
        </w:rPr>
        <w:drawing>
          <wp:anchor distT="0" distB="0" distL="114300" distR="114300" simplePos="0" relativeHeight="251658240" behindDoc="0" locked="0" layoutInCell="1" allowOverlap="1" wp14:anchorId="51B26BE0" wp14:editId="0F1010C2">
            <wp:simplePos x="0" y="0"/>
            <wp:positionH relativeFrom="column">
              <wp:posOffset>5048250</wp:posOffset>
            </wp:positionH>
            <wp:positionV relativeFrom="paragraph">
              <wp:posOffset>5715</wp:posOffset>
            </wp:positionV>
            <wp:extent cx="2175510" cy="432435"/>
            <wp:effectExtent l="0" t="0" r="0" b="5715"/>
            <wp:wrapSquare wrapText="bothSides"/>
            <wp:docPr id="2" name="Рисунок 2"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blue background with white text&#10;&#10;Description automatically generated">
                      <a:hlinkClick r:id="rId8"/>
                    </pic:cNvPr>
                    <pic:cNvPicPr/>
                  </pic:nvPicPr>
                  <pic:blipFill>
                    <a:blip r:embed="rId9"/>
                    <a:stretch>
                      <a:fillRect/>
                    </a:stretch>
                  </pic:blipFill>
                  <pic:spPr>
                    <a:xfrm>
                      <a:off x="0" y="0"/>
                      <a:ext cx="2175510" cy="432435"/>
                    </a:xfrm>
                    <a:prstGeom prst="rect">
                      <a:avLst/>
                    </a:prstGeom>
                  </pic:spPr>
                </pic:pic>
              </a:graphicData>
            </a:graphic>
            <wp14:sizeRelH relativeFrom="page">
              <wp14:pctWidth>0</wp14:pctWidth>
            </wp14:sizeRelH>
            <wp14:sizeRelV relativeFrom="page">
              <wp14:pctHeight>0</wp14:pctHeight>
            </wp14:sizeRelV>
          </wp:anchor>
        </w:drawing>
      </w:r>
      <w:r w:rsidR="007643D1">
        <w:rPr>
          <w:rFonts w:ascii="Century Gothic" w:hAnsi="Century Gothic"/>
          <w:b/>
          <w:color w:val="808080" w:themeColor="background1" w:themeShade="80"/>
          <w:sz w:val="32"/>
        </w:rPr>
        <w:t>MODELO DE RFP (PEDIDO DE PROPOSTA) DE SUBSÍDIO</w:t>
      </w:r>
      <w:r w:rsidR="00823361">
        <w:rPr>
          <w:rFonts w:ascii="Century Gothic" w:hAnsi="Century Gothic"/>
          <w:b/>
          <w:bCs/>
          <w:color w:val="808080" w:themeColor="background1" w:themeShade="80"/>
          <w:sz w:val="32"/>
          <w:szCs w:val="44"/>
        </w:rPr>
        <w:tab/>
      </w:r>
      <w:r w:rsidR="00823361">
        <w:rPr>
          <w:rFonts w:ascii="Century Gothic" w:hAnsi="Century Gothic"/>
          <w:b/>
          <w:bCs/>
          <w:color w:val="808080" w:themeColor="background1" w:themeShade="80"/>
          <w:sz w:val="32"/>
          <w:szCs w:val="44"/>
        </w:rPr>
        <w:tab/>
      </w:r>
      <w:r w:rsidR="00823361">
        <w:rPr>
          <w:rFonts w:ascii="Century Gothic" w:hAnsi="Century Gothic"/>
          <w:b/>
          <w:bCs/>
          <w:color w:val="808080" w:themeColor="background1" w:themeShade="80"/>
          <w:sz w:val="32"/>
          <w:szCs w:val="44"/>
        </w:rPr>
        <w:tab/>
      </w:r>
      <w:r w:rsidR="006D2D6D">
        <w:rPr>
          <w:rFonts w:ascii="Century Gothic" w:hAnsi="Century Gothic"/>
          <w:b/>
          <w:bCs/>
          <w:color w:val="808080" w:themeColor="background1" w:themeShade="80"/>
          <w:sz w:val="32"/>
          <w:szCs w:val="44"/>
        </w:rPr>
        <w:tab/>
      </w:r>
      <w:r w:rsidR="006D2D6D">
        <w:rPr>
          <w:rFonts w:ascii="Century Gothic" w:hAnsi="Century Gothic"/>
          <w:b/>
          <w:bCs/>
          <w:color w:val="808080" w:themeColor="background1" w:themeShade="80"/>
          <w:sz w:val="32"/>
          <w:szCs w:val="44"/>
        </w:rPr>
        <w:tab/>
      </w:r>
      <w:r w:rsidR="006D2D6D">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5D91CDB7" w14:textId="77777777" w:rsidR="00677FA7" w:rsidRPr="00B4719D" w:rsidRDefault="00677FA7" w:rsidP="00677FA7">
      <w:pPr>
        <w:rPr>
          <w:rFonts w:ascii="Century Gothic" w:hAnsi="Century Gothic"/>
          <w:sz w:val="15"/>
        </w:rPr>
      </w:pPr>
    </w:p>
    <w:tbl>
      <w:tblPr>
        <w:tblW w:w="11142" w:type="dxa"/>
        <w:tblInd w:w="108" w:type="dxa"/>
        <w:tblLayout w:type="fixed"/>
        <w:tblLook w:val="04A0" w:firstRow="1" w:lastRow="0" w:firstColumn="1" w:lastColumn="0" w:noHBand="0" w:noVBand="1"/>
      </w:tblPr>
      <w:tblGrid>
        <w:gridCol w:w="2694"/>
        <w:gridCol w:w="8448"/>
      </w:tblGrid>
      <w:tr w:rsidR="00FF2B48" w:rsidRPr="00B45CBE" w14:paraId="1E11F116"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3D8DD8CC" w14:textId="77777777" w:rsidR="00FF2B48" w:rsidRPr="00B45CBE" w:rsidRDefault="007643D1"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DATA DA PUBLICAÇÃO</w:t>
            </w:r>
          </w:p>
        </w:tc>
        <w:tc>
          <w:tcPr>
            <w:tcW w:w="8448" w:type="dxa"/>
            <w:tcBorders>
              <w:top w:val="nil"/>
              <w:left w:val="nil"/>
              <w:bottom w:val="single" w:sz="4" w:space="0" w:color="BFBFBF"/>
              <w:right w:val="nil"/>
            </w:tcBorders>
            <w:shd w:val="clear" w:color="auto" w:fill="auto"/>
            <w:noWrap/>
            <w:vAlign w:val="bottom"/>
            <w:hideMark/>
          </w:tcPr>
          <w:p w14:paraId="05C2D27E"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NOME DO SUBSÍDIO</w:t>
            </w:r>
          </w:p>
        </w:tc>
      </w:tr>
      <w:tr w:rsidR="00FF2B48" w:rsidRPr="00B45CBE" w14:paraId="75A3281B"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315A8D25" w14:textId="77777777" w:rsidR="00FF2B48" w:rsidRPr="00B45CBE" w:rsidRDefault="00FF2B48"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8448" w:type="dxa"/>
            <w:tcBorders>
              <w:top w:val="nil"/>
              <w:left w:val="nil"/>
              <w:bottom w:val="nil"/>
              <w:right w:val="nil"/>
            </w:tcBorders>
            <w:shd w:val="clear" w:color="auto" w:fill="auto"/>
            <w:noWrap/>
            <w:vAlign w:val="center"/>
            <w:hideMark/>
          </w:tcPr>
          <w:p w14:paraId="79E58819"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7643D1" w:rsidRPr="00B45CBE" w14:paraId="67102DE8"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0F468BEC" w14:textId="77777777" w:rsidR="007643D1" w:rsidRPr="00B45CBE" w:rsidRDefault="007643D1" w:rsidP="007643D1">
            <w:pPr>
              <w:jc w:val="center"/>
              <w:rPr>
                <w:rFonts w:ascii="Century Gothic" w:eastAsia="Times New Roman" w:hAnsi="Century Gothic" w:cs="Times New Roman"/>
                <w:b/>
                <w:bCs/>
                <w:color w:val="44546A"/>
                <w:sz w:val="18"/>
                <w:szCs w:val="18"/>
              </w:rPr>
            </w:pPr>
            <w:r>
              <w:rPr>
                <w:rFonts w:ascii="Century Gothic" w:hAnsi="Century Gothic"/>
                <w:b/>
                <w:color w:val="44546A"/>
                <w:sz w:val="18"/>
              </w:rPr>
              <w:t>SOLICITADO POR</w:t>
            </w:r>
          </w:p>
        </w:tc>
        <w:tc>
          <w:tcPr>
            <w:tcW w:w="8448" w:type="dxa"/>
            <w:tcBorders>
              <w:top w:val="nil"/>
              <w:left w:val="nil"/>
              <w:bottom w:val="single" w:sz="4" w:space="0" w:color="BFBFBF"/>
              <w:right w:val="nil"/>
            </w:tcBorders>
            <w:shd w:val="clear" w:color="auto" w:fill="auto"/>
            <w:noWrap/>
            <w:vAlign w:val="bottom"/>
            <w:hideMark/>
          </w:tcPr>
          <w:p w14:paraId="207296CE" w14:textId="77777777" w:rsidR="007643D1" w:rsidRPr="00B45CBE" w:rsidRDefault="007643D1" w:rsidP="007643D1">
            <w:pPr>
              <w:jc w:val="center"/>
              <w:rPr>
                <w:rFonts w:ascii="Century Gothic" w:eastAsia="Times New Roman" w:hAnsi="Century Gothic" w:cs="Times New Roman"/>
                <w:b/>
                <w:bCs/>
                <w:color w:val="44546A"/>
                <w:sz w:val="18"/>
                <w:szCs w:val="18"/>
              </w:rPr>
            </w:pPr>
            <w:r>
              <w:rPr>
                <w:rFonts w:ascii="Century Gothic" w:hAnsi="Century Gothic"/>
                <w:b/>
                <w:color w:val="44546A"/>
                <w:sz w:val="18"/>
              </w:rPr>
              <w:t>ENDEREÇO DA PARTE SOLICITANTE</w:t>
            </w:r>
          </w:p>
        </w:tc>
      </w:tr>
      <w:tr w:rsidR="00FF2B48" w:rsidRPr="00B45CBE" w14:paraId="2EEBCD42"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72BE0BA6" w14:textId="77777777" w:rsidR="00FF2B48" w:rsidRPr="00B45CBE" w:rsidRDefault="00FF2B48"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8448" w:type="dxa"/>
            <w:tcBorders>
              <w:top w:val="nil"/>
              <w:left w:val="nil"/>
              <w:bottom w:val="nil"/>
              <w:right w:val="nil"/>
            </w:tcBorders>
            <w:shd w:val="clear" w:color="auto" w:fill="auto"/>
            <w:noWrap/>
            <w:vAlign w:val="center"/>
            <w:hideMark/>
          </w:tcPr>
          <w:p w14:paraId="7FD1CE7F" w14:textId="77777777" w:rsidR="00FF2B48" w:rsidRPr="00B45CBE" w:rsidRDefault="00FF2B48" w:rsidP="008232FC">
            <w:pPr>
              <w:jc w:val="center"/>
              <w:rPr>
                <w:rFonts w:ascii="Century Gothic" w:eastAsia="Times New Roman" w:hAnsi="Century Gothic" w:cs="Times New Roman"/>
                <w:color w:val="000000"/>
                <w:sz w:val="20"/>
                <w:szCs w:val="20"/>
              </w:rPr>
            </w:pPr>
          </w:p>
        </w:tc>
      </w:tr>
    </w:tbl>
    <w:p w14:paraId="272E1ED7" w14:textId="77777777" w:rsidR="007328F5" w:rsidRDefault="007328F5" w:rsidP="008E35DF">
      <w:pPr>
        <w:pStyle w:val="Header"/>
        <w:rPr>
          <w:rFonts w:ascii="Century Gothic" w:hAnsi="Century Gothic" w:cs="Arial"/>
          <w:b/>
          <w:color w:val="A6A6A6" w:themeColor="background1" w:themeShade="A6"/>
          <w:sz w:val="16"/>
          <w:szCs w:val="36"/>
        </w:rPr>
      </w:pPr>
    </w:p>
    <w:p w14:paraId="2F61EAFC" w14:textId="77777777" w:rsidR="00FF2B48" w:rsidRDefault="00FF2B48" w:rsidP="008E35DF">
      <w:pPr>
        <w:pStyle w:val="Header"/>
        <w:rPr>
          <w:rFonts w:ascii="Century Gothic" w:hAnsi="Century Gothic" w:cs="Arial"/>
          <w:b/>
          <w:color w:val="A6A6A6" w:themeColor="background1" w:themeShade="A6"/>
          <w:sz w:val="16"/>
          <w:szCs w:val="36"/>
        </w:rPr>
      </w:pPr>
    </w:p>
    <w:p w14:paraId="5A8086F5" w14:textId="77777777" w:rsidR="007643D1" w:rsidRPr="000912B1" w:rsidRDefault="007643D1" w:rsidP="007643D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PROPÓSITO DA SOLICITAÇÃO DE PROPOSTA</w:t>
      </w:r>
    </w:p>
    <w:p w14:paraId="0FC654CD" w14:textId="77777777" w:rsidR="007643D1" w:rsidRPr="000912B1" w:rsidRDefault="007643D1" w:rsidP="007643D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7643D1" w:rsidRPr="00F60566" w14:paraId="66A08E6E" w14:textId="77777777" w:rsidTr="00707678">
        <w:trPr>
          <w:trHeight w:val="30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46AFF03F" w14:textId="77777777" w:rsidR="007643D1" w:rsidRPr="000912B1" w:rsidRDefault="007643D1" w:rsidP="008232FC">
            <w:pPr>
              <w:ind w:right="80"/>
              <w:rPr>
                <w:rFonts w:ascii="Century Gothic" w:eastAsia="Times New Roman" w:hAnsi="Century Gothic" w:cs="Times New Roman"/>
                <w:color w:val="000000"/>
                <w:sz w:val="20"/>
                <w:szCs w:val="18"/>
              </w:rPr>
            </w:pPr>
          </w:p>
        </w:tc>
      </w:tr>
    </w:tbl>
    <w:p w14:paraId="3885013B" w14:textId="77777777" w:rsidR="007643D1" w:rsidRPr="000912B1" w:rsidRDefault="007643D1" w:rsidP="007643D1">
      <w:pPr>
        <w:pStyle w:val="Header"/>
        <w:spacing w:line="276" w:lineRule="auto"/>
        <w:rPr>
          <w:rFonts w:ascii="Century Gothic" w:hAnsi="Century Gothic" w:cs="Arial"/>
          <w:b/>
          <w:color w:val="44546A" w:themeColor="text2"/>
          <w:sz w:val="22"/>
          <w:szCs w:val="36"/>
        </w:rPr>
      </w:pPr>
    </w:p>
    <w:p w14:paraId="618D0428" w14:textId="77777777" w:rsidR="007643D1" w:rsidRPr="000912B1" w:rsidRDefault="007643D1" w:rsidP="007643D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HISTÓRICO DA ORGANIZAÇÃO</w:t>
      </w:r>
    </w:p>
    <w:p w14:paraId="79E5568F" w14:textId="77777777" w:rsidR="007643D1" w:rsidRPr="000912B1" w:rsidRDefault="007643D1" w:rsidP="007643D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7643D1" w:rsidRPr="00F60566" w14:paraId="3F88E7BE" w14:textId="77777777" w:rsidTr="00707678">
        <w:trPr>
          <w:trHeight w:val="3168"/>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6E369898" w14:textId="77777777" w:rsidR="007643D1" w:rsidRPr="000912B1" w:rsidRDefault="007643D1" w:rsidP="008232FC">
            <w:pPr>
              <w:ind w:right="80"/>
              <w:rPr>
                <w:rFonts w:ascii="Century Gothic" w:eastAsia="Times New Roman" w:hAnsi="Century Gothic" w:cs="Times New Roman"/>
                <w:color w:val="000000"/>
                <w:sz w:val="20"/>
                <w:szCs w:val="18"/>
              </w:rPr>
            </w:pPr>
          </w:p>
        </w:tc>
      </w:tr>
    </w:tbl>
    <w:p w14:paraId="022F4CDA" w14:textId="77777777" w:rsidR="007643D1" w:rsidRDefault="007643D1" w:rsidP="008E35DF">
      <w:pPr>
        <w:pStyle w:val="Header"/>
        <w:rPr>
          <w:rFonts w:ascii="Century Gothic" w:hAnsi="Century Gothic" w:cs="Arial"/>
          <w:b/>
          <w:color w:val="A6A6A6" w:themeColor="background1" w:themeShade="A6"/>
          <w:sz w:val="16"/>
          <w:szCs w:val="36"/>
        </w:rPr>
      </w:pPr>
    </w:p>
    <w:p w14:paraId="6BA3FF17" w14:textId="77777777" w:rsidR="007643D1" w:rsidRPr="000912B1" w:rsidRDefault="007643D1" w:rsidP="007643D1">
      <w:pPr>
        <w:pStyle w:val="Header"/>
        <w:numPr>
          <w:ilvl w:val="0"/>
          <w:numId w:val="2"/>
        </w:numPr>
        <w:tabs>
          <w:tab w:val="clear" w:pos="4680"/>
          <w:tab w:val="clear" w:pos="9360"/>
        </w:tabs>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LINHA DO TEMPO PARA ESCOPO DE SERVIÇOS</w:t>
      </w:r>
    </w:p>
    <w:p w14:paraId="0D7E0288" w14:textId="77777777" w:rsidR="007643D1" w:rsidRDefault="007643D1" w:rsidP="007643D1">
      <w:pPr>
        <w:pStyle w:val="Header"/>
        <w:spacing w:line="276" w:lineRule="auto"/>
        <w:ind w:left="360"/>
        <w:rPr>
          <w:rFonts w:ascii="Century Gothic" w:hAnsi="Century Gothic" w:cs="Arial"/>
          <w:b/>
          <w:color w:val="44546A" w:themeColor="text2"/>
          <w:sz w:val="6"/>
          <w:szCs w:val="36"/>
        </w:rPr>
      </w:pPr>
    </w:p>
    <w:p w14:paraId="3633D879" w14:textId="77777777" w:rsidR="007643D1" w:rsidRDefault="007643D1" w:rsidP="007643D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8522"/>
        <w:gridCol w:w="2610"/>
      </w:tblGrid>
      <w:tr w:rsidR="007643D1" w:rsidRPr="00F60566" w14:paraId="213EF00C" w14:textId="77777777" w:rsidTr="008232FC">
        <w:trPr>
          <w:trHeight w:val="432"/>
        </w:trPr>
        <w:tc>
          <w:tcPr>
            <w:tcW w:w="8522" w:type="dxa"/>
            <w:tcBorders>
              <w:top w:val="nil"/>
              <w:left w:val="single" w:sz="4" w:space="0" w:color="BFBFBF"/>
              <w:bottom w:val="single" w:sz="4" w:space="0" w:color="BFBFBF"/>
              <w:right w:val="single" w:sz="4" w:space="0" w:color="BFBFBF"/>
            </w:tcBorders>
            <w:shd w:val="clear" w:color="auto" w:fill="44546A" w:themeFill="text2"/>
            <w:vAlign w:val="center"/>
          </w:tcPr>
          <w:p w14:paraId="7E047537" w14:textId="77777777" w:rsidR="007643D1" w:rsidRPr="00F60566" w:rsidRDefault="007643D1" w:rsidP="008232FC">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ATIVIDADE</w:t>
            </w:r>
          </w:p>
        </w:tc>
        <w:tc>
          <w:tcPr>
            <w:tcW w:w="2610" w:type="dxa"/>
            <w:tcBorders>
              <w:top w:val="nil"/>
              <w:left w:val="nil"/>
              <w:bottom w:val="single" w:sz="4" w:space="0" w:color="BFBFBF"/>
              <w:right w:val="single" w:sz="4" w:space="0" w:color="BFBFBF"/>
            </w:tcBorders>
            <w:shd w:val="clear" w:color="auto" w:fill="44546A" w:themeFill="text2"/>
            <w:vAlign w:val="center"/>
          </w:tcPr>
          <w:p w14:paraId="0C11C854" w14:textId="77777777" w:rsidR="007643D1" w:rsidRPr="00F60566" w:rsidRDefault="007643D1"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DATA ESTIMADA</w:t>
            </w:r>
          </w:p>
        </w:tc>
      </w:tr>
      <w:tr w:rsidR="007643D1" w:rsidRPr="00F60566" w14:paraId="3010404A"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068BB250" w14:textId="77777777" w:rsidR="007643D1" w:rsidRPr="007643D1" w:rsidRDefault="007643D1" w:rsidP="007643D1">
            <w:pPr>
              <w:pStyle w:val="ListParagraph"/>
              <w:numPr>
                <w:ilvl w:val="0"/>
                <w:numId w:val="10"/>
              </w:numPr>
              <w:ind w:left="408" w:hanging="270"/>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Período de solicitação de subsídios</w:t>
            </w:r>
          </w:p>
        </w:tc>
        <w:tc>
          <w:tcPr>
            <w:tcW w:w="2610" w:type="dxa"/>
            <w:tcBorders>
              <w:top w:val="nil"/>
              <w:left w:val="nil"/>
              <w:bottom w:val="single" w:sz="4" w:space="0" w:color="BFBFBF"/>
              <w:right w:val="single" w:sz="4" w:space="0" w:color="BFBFBF"/>
            </w:tcBorders>
            <w:shd w:val="clear" w:color="auto" w:fill="auto"/>
            <w:vAlign w:val="center"/>
          </w:tcPr>
          <w:p w14:paraId="38445226"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7643D1" w:rsidRPr="00F60566" w14:paraId="30718609"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7A7F3178" w14:textId="77777777" w:rsidR="007643D1" w:rsidRPr="007643D1" w:rsidRDefault="007643D1" w:rsidP="007643D1">
            <w:pPr>
              <w:pStyle w:val="ListParagraph"/>
              <w:numPr>
                <w:ilvl w:val="0"/>
                <w:numId w:val="10"/>
              </w:numPr>
              <w:ind w:left="408" w:hanging="270"/>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Antes dos envios finais de subsídios</w:t>
            </w:r>
          </w:p>
        </w:tc>
        <w:tc>
          <w:tcPr>
            <w:tcW w:w="2610" w:type="dxa"/>
            <w:tcBorders>
              <w:top w:val="nil"/>
              <w:left w:val="nil"/>
              <w:bottom w:val="single" w:sz="4" w:space="0" w:color="BFBFBF"/>
              <w:right w:val="single" w:sz="4" w:space="0" w:color="BFBFBF"/>
            </w:tcBorders>
            <w:shd w:val="clear" w:color="auto" w:fill="auto"/>
            <w:vAlign w:val="center"/>
          </w:tcPr>
          <w:p w14:paraId="7C99B995"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7643D1" w:rsidRPr="00F60566" w14:paraId="05E6F33C"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0E2FD952" w14:textId="77777777" w:rsidR="007643D1" w:rsidRPr="007643D1" w:rsidRDefault="007643D1" w:rsidP="007643D1">
            <w:pPr>
              <w:pStyle w:val="ListParagraph"/>
              <w:numPr>
                <w:ilvl w:val="0"/>
                <w:numId w:val="10"/>
              </w:numPr>
              <w:ind w:left="408" w:hanging="270"/>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Depois dos envios finais de subsídios</w:t>
            </w:r>
          </w:p>
        </w:tc>
        <w:tc>
          <w:tcPr>
            <w:tcW w:w="2610" w:type="dxa"/>
            <w:tcBorders>
              <w:top w:val="nil"/>
              <w:left w:val="nil"/>
              <w:bottom w:val="single" w:sz="4" w:space="0" w:color="BFBFBF"/>
              <w:right w:val="single" w:sz="4" w:space="0" w:color="BFBFBF"/>
            </w:tcBorders>
            <w:shd w:val="clear" w:color="auto" w:fill="auto"/>
            <w:vAlign w:val="center"/>
          </w:tcPr>
          <w:p w14:paraId="5CB0CE4B"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7643D1" w:rsidRPr="00F60566" w14:paraId="5C7CBDA8"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080DEC10" w14:textId="77777777" w:rsidR="007643D1" w:rsidRPr="007643D1" w:rsidRDefault="007643D1" w:rsidP="007643D1">
            <w:pPr>
              <w:pStyle w:val="ListParagraph"/>
              <w:numPr>
                <w:ilvl w:val="0"/>
                <w:numId w:val="10"/>
              </w:numPr>
              <w:ind w:left="408" w:hanging="270"/>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Período de subscrição</w:t>
            </w:r>
          </w:p>
        </w:tc>
        <w:tc>
          <w:tcPr>
            <w:tcW w:w="2610" w:type="dxa"/>
            <w:tcBorders>
              <w:top w:val="nil"/>
              <w:left w:val="nil"/>
              <w:bottom w:val="single" w:sz="4" w:space="0" w:color="BFBFBF"/>
              <w:right w:val="single" w:sz="4" w:space="0" w:color="BFBFBF"/>
            </w:tcBorders>
            <w:shd w:val="clear" w:color="auto" w:fill="auto"/>
            <w:vAlign w:val="center"/>
          </w:tcPr>
          <w:p w14:paraId="1925DC2F"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7643D1" w:rsidRPr="00F60566" w14:paraId="01159C10"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3884B3EB" w14:textId="77777777" w:rsidR="007643D1" w:rsidRPr="007643D1" w:rsidRDefault="007643D1" w:rsidP="007643D1">
            <w:pPr>
              <w:pStyle w:val="ListParagraph"/>
              <w:numPr>
                <w:ilvl w:val="0"/>
                <w:numId w:val="10"/>
              </w:numPr>
              <w:ind w:left="408" w:hanging="270"/>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Revisão de subscrição</w:t>
            </w:r>
          </w:p>
        </w:tc>
        <w:tc>
          <w:tcPr>
            <w:tcW w:w="2610" w:type="dxa"/>
            <w:tcBorders>
              <w:top w:val="nil"/>
              <w:left w:val="nil"/>
              <w:bottom w:val="single" w:sz="4" w:space="0" w:color="BFBFBF"/>
              <w:right w:val="single" w:sz="4" w:space="0" w:color="BFBFBF"/>
            </w:tcBorders>
            <w:shd w:val="clear" w:color="auto" w:fill="auto"/>
            <w:vAlign w:val="center"/>
          </w:tcPr>
          <w:p w14:paraId="55F708B3"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7643D1" w:rsidRPr="00F60566" w14:paraId="0F7EB2E8"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3510CDE8" w14:textId="77777777" w:rsidR="007643D1" w:rsidRPr="007643D1" w:rsidRDefault="007643D1" w:rsidP="007643D1">
            <w:pPr>
              <w:pStyle w:val="ListParagraph"/>
              <w:numPr>
                <w:ilvl w:val="0"/>
                <w:numId w:val="10"/>
              </w:numPr>
              <w:ind w:left="408" w:hanging="270"/>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Revisões e relatório final</w:t>
            </w:r>
          </w:p>
        </w:tc>
        <w:tc>
          <w:tcPr>
            <w:tcW w:w="2610" w:type="dxa"/>
            <w:tcBorders>
              <w:top w:val="nil"/>
              <w:left w:val="nil"/>
              <w:bottom w:val="single" w:sz="4" w:space="0" w:color="BFBFBF"/>
              <w:right w:val="single" w:sz="4" w:space="0" w:color="BFBFBF"/>
            </w:tcBorders>
            <w:shd w:val="clear" w:color="auto" w:fill="auto"/>
            <w:vAlign w:val="center"/>
          </w:tcPr>
          <w:p w14:paraId="60B80AAF" w14:textId="77777777" w:rsidR="007643D1" w:rsidRPr="00F60566" w:rsidRDefault="007643D1" w:rsidP="008232FC">
            <w:pPr>
              <w:ind w:right="80"/>
              <w:rPr>
                <w:rFonts w:ascii="Century Gothic" w:eastAsia="Times New Roman" w:hAnsi="Century Gothic" w:cs="Times New Roman"/>
                <w:color w:val="000000"/>
                <w:sz w:val="18"/>
                <w:szCs w:val="18"/>
              </w:rPr>
            </w:pPr>
          </w:p>
        </w:tc>
      </w:tr>
    </w:tbl>
    <w:p w14:paraId="0AA2297A" w14:textId="77777777" w:rsidR="007643D1" w:rsidRDefault="007643D1" w:rsidP="008E35DF">
      <w:pPr>
        <w:pStyle w:val="Header"/>
        <w:rPr>
          <w:rFonts w:ascii="Century Gothic" w:hAnsi="Century Gothic" w:cs="Arial"/>
          <w:b/>
          <w:color w:val="A6A6A6" w:themeColor="background1" w:themeShade="A6"/>
          <w:sz w:val="16"/>
          <w:szCs w:val="36"/>
        </w:rPr>
      </w:pPr>
    </w:p>
    <w:p w14:paraId="0A1DF3D5" w14:textId="77777777" w:rsidR="00F60566" w:rsidRPr="000912B1" w:rsidRDefault="007643D1"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ESCOPO DE SERVIÇOS</w:t>
      </w:r>
    </w:p>
    <w:p w14:paraId="3A1FE2EF" w14:textId="77777777" w:rsidR="000912B1" w:rsidRPr="000912B1" w:rsidRDefault="000912B1" w:rsidP="000912B1">
      <w:pPr>
        <w:pStyle w:val="Header"/>
        <w:spacing w:line="276" w:lineRule="auto"/>
        <w:ind w:left="360"/>
        <w:rPr>
          <w:rFonts w:ascii="Century Gothic" w:hAnsi="Century Gothic" w:cs="Arial"/>
          <w:b/>
          <w:color w:val="44546A" w:themeColor="text2"/>
          <w:sz w:val="6"/>
          <w:szCs w:val="36"/>
        </w:rPr>
      </w:pP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42"/>
        <w:gridCol w:w="9090"/>
      </w:tblGrid>
      <w:tr w:rsidR="00A522DD" w:rsidRPr="00F60566" w14:paraId="1B40991F" w14:textId="77777777" w:rsidTr="00D171D5">
        <w:trPr>
          <w:trHeight w:val="947"/>
        </w:trPr>
        <w:tc>
          <w:tcPr>
            <w:tcW w:w="2042" w:type="dxa"/>
            <w:shd w:val="clear" w:color="000000" w:fill="333F4F"/>
            <w:vAlign w:val="center"/>
            <w:hideMark/>
          </w:tcPr>
          <w:p w14:paraId="7451B945" w14:textId="77777777" w:rsidR="00A522DD" w:rsidRPr="00E36A71" w:rsidRDefault="007643D1"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PERÍODO DE SOLICITAÇÃO DE SUBSÍDIOS</w:t>
            </w:r>
          </w:p>
        </w:tc>
        <w:tc>
          <w:tcPr>
            <w:tcW w:w="9090" w:type="dxa"/>
            <w:shd w:val="clear" w:color="auto" w:fill="auto"/>
            <w:vAlign w:val="center"/>
            <w:hideMark/>
          </w:tcPr>
          <w:p w14:paraId="7E3D9315" w14:textId="77777777" w:rsidR="00A522DD" w:rsidRPr="00F60566" w:rsidRDefault="00A522D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A522DD" w:rsidRPr="00F60566" w14:paraId="672F2EE7" w14:textId="77777777" w:rsidTr="00D171D5">
        <w:trPr>
          <w:trHeight w:val="947"/>
        </w:trPr>
        <w:tc>
          <w:tcPr>
            <w:tcW w:w="2042" w:type="dxa"/>
            <w:shd w:val="clear" w:color="000000" w:fill="333F4F"/>
            <w:vAlign w:val="center"/>
            <w:hideMark/>
          </w:tcPr>
          <w:p w14:paraId="183F03EB" w14:textId="77777777" w:rsidR="00A522DD" w:rsidRPr="00E36A71" w:rsidRDefault="007643D1"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ANTES DOS ENVIOS FINAIS DE SUBSÍDIOS</w:t>
            </w:r>
          </w:p>
        </w:tc>
        <w:tc>
          <w:tcPr>
            <w:tcW w:w="9090" w:type="dxa"/>
            <w:shd w:val="clear" w:color="auto" w:fill="auto"/>
            <w:vAlign w:val="center"/>
            <w:hideMark/>
          </w:tcPr>
          <w:p w14:paraId="4486170D" w14:textId="77777777" w:rsidR="00A522DD" w:rsidRPr="00F60566" w:rsidRDefault="00A522D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A522DD" w:rsidRPr="00F60566" w14:paraId="4FE83548" w14:textId="77777777" w:rsidTr="00D171D5">
        <w:trPr>
          <w:trHeight w:val="947"/>
        </w:trPr>
        <w:tc>
          <w:tcPr>
            <w:tcW w:w="2042" w:type="dxa"/>
            <w:shd w:val="clear" w:color="000000" w:fill="333F4F"/>
            <w:vAlign w:val="center"/>
            <w:hideMark/>
          </w:tcPr>
          <w:p w14:paraId="18274450" w14:textId="77777777" w:rsidR="00A522DD" w:rsidRPr="00E36A71" w:rsidRDefault="007643D1"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DEPOIS DOS ENVIOS FINAIS DE SUBSÍDIOS</w:t>
            </w:r>
          </w:p>
        </w:tc>
        <w:tc>
          <w:tcPr>
            <w:tcW w:w="9090" w:type="dxa"/>
            <w:shd w:val="clear" w:color="auto" w:fill="auto"/>
            <w:vAlign w:val="center"/>
            <w:hideMark/>
          </w:tcPr>
          <w:p w14:paraId="35747639" w14:textId="77777777" w:rsidR="00A522DD" w:rsidRPr="00F60566" w:rsidRDefault="00A522D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A522DD" w:rsidRPr="00F60566" w14:paraId="7B547471" w14:textId="77777777" w:rsidTr="00D171D5">
        <w:trPr>
          <w:trHeight w:val="947"/>
        </w:trPr>
        <w:tc>
          <w:tcPr>
            <w:tcW w:w="2042" w:type="dxa"/>
            <w:shd w:val="clear" w:color="000000" w:fill="333F4F"/>
            <w:vAlign w:val="center"/>
            <w:hideMark/>
          </w:tcPr>
          <w:p w14:paraId="1A50FD6D" w14:textId="77777777" w:rsidR="00A522DD" w:rsidRPr="00E36A71" w:rsidRDefault="007643D1"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PERÍODO DE SUBSCRIÇÃO</w:t>
            </w:r>
          </w:p>
        </w:tc>
        <w:tc>
          <w:tcPr>
            <w:tcW w:w="9090" w:type="dxa"/>
            <w:shd w:val="clear" w:color="auto" w:fill="auto"/>
            <w:vAlign w:val="center"/>
            <w:hideMark/>
          </w:tcPr>
          <w:p w14:paraId="3016F226" w14:textId="77777777" w:rsidR="00A522DD" w:rsidRPr="00F60566" w:rsidRDefault="00A522D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7643D1" w:rsidRPr="00F60566" w14:paraId="38FC2C65" w14:textId="77777777" w:rsidTr="00D171D5">
        <w:trPr>
          <w:trHeight w:val="947"/>
        </w:trPr>
        <w:tc>
          <w:tcPr>
            <w:tcW w:w="2042" w:type="dxa"/>
            <w:shd w:val="clear" w:color="000000" w:fill="333F4F"/>
            <w:vAlign w:val="center"/>
          </w:tcPr>
          <w:p w14:paraId="72040EAE" w14:textId="77777777" w:rsidR="007643D1" w:rsidRDefault="007643D1"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REVISÃO DE SUBSCRIÇÃO</w:t>
            </w:r>
          </w:p>
        </w:tc>
        <w:tc>
          <w:tcPr>
            <w:tcW w:w="9090" w:type="dxa"/>
            <w:shd w:val="clear" w:color="auto" w:fill="auto"/>
            <w:vAlign w:val="center"/>
          </w:tcPr>
          <w:p w14:paraId="20B41E53"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A522DD" w:rsidRPr="00F60566" w14:paraId="50A391D4" w14:textId="77777777" w:rsidTr="00D171D5">
        <w:trPr>
          <w:trHeight w:val="947"/>
        </w:trPr>
        <w:tc>
          <w:tcPr>
            <w:tcW w:w="2042" w:type="dxa"/>
            <w:shd w:val="clear" w:color="000000" w:fill="333F4F"/>
            <w:vAlign w:val="center"/>
          </w:tcPr>
          <w:p w14:paraId="3D3FFB27" w14:textId="77777777" w:rsidR="00A522DD" w:rsidRDefault="007643D1"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REVISÕES E RELATÓRIO FINAL</w:t>
            </w:r>
          </w:p>
        </w:tc>
        <w:tc>
          <w:tcPr>
            <w:tcW w:w="9090" w:type="dxa"/>
            <w:shd w:val="clear" w:color="auto" w:fill="auto"/>
            <w:vAlign w:val="center"/>
          </w:tcPr>
          <w:p w14:paraId="5A92E68D" w14:textId="77777777" w:rsidR="00A522DD" w:rsidRPr="00F60566" w:rsidRDefault="00A522DD" w:rsidP="008232FC">
            <w:pPr>
              <w:ind w:right="80"/>
              <w:rPr>
                <w:rFonts w:ascii="Century Gothic" w:eastAsia="Times New Roman" w:hAnsi="Century Gothic" w:cs="Times New Roman"/>
                <w:color w:val="000000"/>
                <w:sz w:val="18"/>
                <w:szCs w:val="18"/>
              </w:rPr>
            </w:pPr>
          </w:p>
        </w:tc>
      </w:tr>
    </w:tbl>
    <w:p w14:paraId="2E1E4D5B" w14:textId="77777777" w:rsidR="00D171D5" w:rsidRDefault="00D171D5" w:rsidP="00D171D5">
      <w:pPr>
        <w:pStyle w:val="Header"/>
        <w:spacing w:line="276" w:lineRule="auto"/>
        <w:rPr>
          <w:rFonts w:ascii="Century Gothic" w:hAnsi="Century Gothic" w:cs="Arial"/>
          <w:b/>
          <w:color w:val="44546A" w:themeColor="text2"/>
          <w:szCs w:val="36"/>
        </w:rPr>
      </w:pPr>
    </w:p>
    <w:p w14:paraId="5B8A5FA4" w14:textId="77777777" w:rsidR="00D171D5" w:rsidRPr="000912B1" w:rsidRDefault="00707678" w:rsidP="00D171D5">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PROCESSO DE ENVIO</w:t>
      </w:r>
    </w:p>
    <w:p w14:paraId="668410A2" w14:textId="77777777" w:rsidR="00D171D5" w:rsidRPr="000912B1" w:rsidRDefault="00D171D5" w:rsidP="00D171D5">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F60566" w14:paraId="6D062CDE" w14:textId="77777777" w:rsidTr="00707678">
        <w:trPr>
          <w:trHeight w:val="288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737F12EE" w14:textId="77777777" w:rsidR="00D171D5" w:rsidRPr="000912B1" w:rsidRDefault="00D171D5" w:rsidP="008232FC">
            <w:pPr>
              <w:ind w:right="80"/>
              <w:rPr>
                <w:rFonts w:ascii="Century Gothic" w:eastAsia="Times New Roman" w:hAnsi="Century Gothic" w:cs="Times New Roman"/>
                <w:color w:val="000000"/>
                <w:sz w:val="20"/>
                <w:szCs w:val="18"/>
              </w:rPr>
            </w:pPr>
          </w:p>
        </w:tc>
      </w:tr>
    </w:tbl>
    <w:p w14:paraId="20F43CF5" w14:textId="77777777" w:rsidR="00D171D5" w:rsidRPr="000912B1" w:rsidRDefault="00D171D5" w:rsidP="00D171D5">
      <w:pPr>
        <w:pStyle w:val="Header"/>
        <w:spacing w:line="276" w:lineRule="auto"/>
        <w:rPr>
          <w:rFonts w:ascii="Century Gothic" w:hAnsi="Century Gothic" w:cs="Arial"/>
          <w:b/>
          <w:color w:val="44546A" w:themeColor="text2"/>
          <w:sz w:val="22"/>
          <w:szCs w:val="36"/>
        </w:rPr>
      </w:pPr>
    </w:p>
    <w:p w14:paraId="54D343AB" w14:textId="77777777" w:rsidR="00D171D5" w:rsidRPr="000912B1" w:rsidRDefault="00707678" w:rsidP="00D171D5">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PERGUNTAS/INFORMAÇÕES DE CONSULTAS</w:t>
      </w:r>
    </w:p>
    <w:p w14:paraId="47D7C798" w14:textId="77777777" w:rsidR="00D171D5" w:rsidRPr="000912B1" w:rsidRDefault="00D171D5" w:rsidP="00D171D5">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F60566" w14:paraId="70B587B0" w14:textId="77777777" w:rsidTr="00707678">
        <w:trPr>
          <w:trHeight w:val="288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C10EF35" w14:textId="77777777" w:rsidR="00D171D5" w:rsidRPr="000912B1" w:rsidRDefault="00D171D5" w:rsidP="008232FC">
            <w:pPr>
              <w:ind w:right="80"/>
              <w:rPr>
                <w:rFonts w:ascii="Century Gothic" w:eastAsia="Times New Roman" w:hAnsi="Century Gothic" w:cs="Times New Roman"/>
                <w:color w:val="000000"/>
                <w:sz w:val="20"/>
                <w:szCs w:val="18"/>
              </w:rPr>
            </w:pPr>
          </w:p>
        </w:tc>
      </w:tr>
    </w:tbl>
    <w:p w14:paraId="7F23570E" w14:textId="77777777" w:rsidR="00D171D5" w:rsidRDefault="00D171D5">
      <w:pPr>
        <w:rPr>
          <w:rFonts w:ascii="Century Gothic" w:hAnsi="Century Gothic" w:cs="Arial"/>
          <w:b/>
          <w:color w:val="A6A6A6" w:themeColor="background1" w:themeShade="A6"/>
          <w:sz w:val="16"/>
          <w:szCs w:val="36"/>
        </w:rPr>
      </w:pPr>
    </w:p>
    <w:p w14:paraId="09CFB87D" w14:textId="77777777" w:rsidR="00F60566" w:rsidRDefault="00F60566" w:rsidP="00D171D5">
      <w:pPr>
        <w:pStyle w:val="Header"/>
        <w:rPr>
          <w:rFonts w:ascii="Century Gothic" w:hAnsi="Century Gothic" w:cs="Arial"/>
          <w:b/>
          <w:color w:val="A6A6A6" w:themeColor="background1" w:themeShade="A6"/>
          <w:sz w:val="16"/>
          <w:szCs w:val="36"/>
        </w:rPr>
      </w:pPr>
    </w:p>
    <w:p w14:paraId="00E54564" w14:textId="77777777" w:rsidR="00D171D5" w:rsidRDefault="00D171D5" w:rsidP="00D171D5">
      <w:pPr>
        <w:pStyle w:val="Header"/>
        <w:rPr>
          <w:rFonts w:ascii="Century Gothic" w:hAnsi="Century Gothic" w:cs="Arial"/>
          <w:b/>
          <w:color w:val="A6A6A6" w:themeColor="background1" w:themeShade="A6"/>
          <w:sz w:val="16"/>
          <w:szCs w:val="36"/>
        </w:rPr>
      </w:pPr>
    </w:p>
    <w:tbl>
      <w:tblPr>
        <w:tblStyle w:val="TableGrid"/>
        <w:tblpPr w:leftFromText="180" w:rightFromText="180" w:vertAnchor="page" w:horzAnchor="margin" w:tblpY="1086"/>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D171D5" w:rsidRPr="008E35DF" w14:paraId="2E153B99" w14:textId="77777777" w:rsidTr="00D171D5">
        <w:trPr>
          <w:trHeight w:val="2379"/>
        </w:trPr>
        <w:tc>
          <w:tcPr>
            <w:tcW w:w="10890" w:type="dxa"/>
          </w:tcPr>
          <w:p w14:paraId="76A3C6B8" w14:textId="77777777" w:rsidR="00D171D5" w:rsidRPr="008E35DF" w:rsidRDefault="00D171D5" w:rsidP="00D171D5">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040B864C" w14:textId="77777777" w:rsidR="00D171D5" w:rsidRPr="008E35DF" w:rsidRDefault="00D171D5" w:rsidP="00D171D5">
            <w:pPr>
              <w:rPr>
                <w:rFonts w:ascii="Century Gothic" w:hAnsi="Century Gothic" w:cs="Arial"/>
                <w:szCs w:val="20"/>
              </w:rPr>
            </w:pPr>
          </w:p>
          <w:p w14:paraId="492BBD98" w14:textId="77777777" w:rsidR="00D171D5" w:rsidRPr="008E35DF" w:rsidRDefault="00D171D5" w:rsidP="00D171D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F9C2C14" w14:textId="77777777" w:rsidR="00D171D5" w:rsidRDefault="00D171D5" w:rsidP="00D171D5">
      <w:pPr>
        <w:pStyle w:val="Header"/>
        <w:rPr>
          <w:rFonts w:ascii="Century Gothic" w:hAnsi="Century Gothic" w:cs="Arial"/>
          <w:b/>
          <w:color w:val="A6A6A6" w:themeColor="background1" w:themeShade="A6"/>
          <w:sz w:val="16"/>
          <w:szCs w:val="36"/>
        </w:rPr>
      </w:pPr>
    </w:p>
    <w:sectPr w:rsidR="00D171D5" w:rsidSect="000529E9">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B728" w14:textId="77777777" w:rsidR="000529E9" w:rsidRDefault="000529E9" w:rsidP="00677FA7">
      <w:r>
        <w:separator/>
      </w:r>
    </w:p>
  </w:endnote>
  <w:endnote w:type="continuationSeparator" w:id="0">
    <w:p w14:paraId="4D3F5B85" w14:textId="77777777" w:rsidR="000529E9" w:rsidRDefault="000529E9"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F406" w14:textId="77777777" w:rsidR="000529E9" w:rsidRDefault="000529E9" w:rsidP="00677FA7">
      <w:r>
        <w:separator/>
      </w:r>
    </w:p>
  </w:footnote>
  <w:footnote w:type="continuationSeparator" w:id="0">
    <w:p w14:paraId="0620EEFE" w14:textId="77777777" w:rsidR="000529E9" w:rsidRDefault="000529E9"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F3EBB"/>
    <w:multiLevelType w:val="hybridMultilevel"/>
    <w:tmpl w:val="FE78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540352">
    <w:abstractNumId w:val="7"/>
  </w:num>
  <w:num w:numId="2" w16cid:durableId="1000160379">
    <w:abstractNumId w:val="0"/>
  </w:num>
  <w:num w:numId="3" w16cid:durableId="331489908">
    <w:abstractNumId w:val="6"/>
  </w:num>
  <w:num w:numId="4" w16cid:durableId="1492872652">
    <w:abstractNumId w:val="8"/>
  </w:num>
  <w:num w:numId="5" w16cid:durableId="878128791">
    <w:abstractNumId w:val="4"/>
  </w:num>
  <w:num w:numId="6" w16cid:durableId="574781283">
    <w:abstractNumId w:val="3"/>
  </w:num>
  <w:num w:numId="7" w16cid:durableId="258375468">
    <w:abstractNumId w:val="1"/>
  </w:num>
  <w:num w:numId="8" w16cid:durableId="851995582">
    <w:abstractNumId w:val="9"/>
  </w:num>
  <w:num w:numId="9" w16cid:durableId="945692021">
    <w:abstractNumId w:val="2"/>
  </w:num>
  <w:num w:numId="10" w16cid:durableId="12225250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61"/>
    <w:rsid w:val="0000409B"/>
    <w:rsid w:val="000160A9"/>
    <w:rsid w:val="00052930"/>
    <w:rsid w:val="000529E9"/>
    <w:rsid w:val="00055E5B"/>
    <w:rsid w:val="000912B1"/>
    <w:rsid w:val="000B697D"/>
    <w:rsid w:val="000E261F"/>
    <w:rsid w:val="001540C1"/>
    <w:rsid w:val="00185B30"/>
    <w:rsid w:val="001A1431"/>
    <w:rsid w:val="001A79C7"/>
    <w:rsid w:val="001B0D31"/>
    <w:rsid w:val="001E75F8"/>
    <w:rsid w:val="001F2D35"/>
    <w:rsid w:val="0023557B"/>
    <w:rsid w:val="002458E4"/>
    <w:rsid w:val="002608C6"/>
    <w:rsid w:val="0026391F"/>
    <w:rsid w:val="00267A78"/>
    <w:rsid w:val="00296EBD"/>
    <w:rsid w:val="00297D43"/>
    <w:rsid w:val="002E1E28"/>
    <w:rsid w:val="003A1210"/>
    <w:rsid w:val="003B0869"/>
    <w:rsid w:val="00401C31"/>
    <w:rsid w:val="0042175E"/>
    <w:rsid w:val="00427D10"/>
    <w:rsid w:val="00430784"/>
    <w:rsid w:val="00471C74"/>
    <w:rsid w:val="00484A85"/>
    <w:rsid w:val="004937B7"/>
    <w:rsid w:val="004D255B"/>
    <w:rsid w:val="0050025C"/>
    <w:rsid w:val="005049A7"/>
    <w:rsid w:val="00535388"/>
    <w:rsid w:val="00535612"/>
    <w:rsid w:val="00565980"/>
    <w:rsid w:val="00592B64"/>
    <w:rsid w:val="00593CC0"/>
    <w:rsid w:val="005C2189"/>
    <w:rsid w:val="006017DC"/>
    <w:rsid w:val="00677FA7"/>
    <w:rsid w:val="00694742"/>
    <w:rsid w:val="006D2D6D"/>
    <w:rsid w:val="00706C99"/>
    <w:rsid w:val="00707678"/>
    <w:rsid w:val="007328F5"/>
    <w:rsid w:val="00733931"/>
    <w:rsid w:val="007559A4"/>
    <w:rsid w:val="007643D1"/>
    <w:rsid w:val="00771709"/>
    <w:rsid w:val="007B2390"/>
    <w:rsid w:val="007C2C7D"/>
    <w:rsid w:val="00823361"/>
    <w:rsid w:val="00824C33"/>
    <w:rsid w:val="0083341F"/>
    <w:rsid w:val="0085108D"/>
    <w:rsid w:val="008A25EC"/>
    <w:rsid w:val="008A2FC6"/>
    <w:rsid w:val="008B6BF7"/>
    <w:rsid w:val="008B7DE0"/>
    <w:rsid w:val="008E3501"/>
    <w:rsid w:val="008E35DF"/>
    <w:rsid w:val="008E6AD8"/>
    <w:rsid w:val="0091377B"/>
    <w:rsid w:val="00925B84"/>
    <w:rsid w:val="0095333B"/>
    <w:rsid w:val="00977C41"/>
    <w:rsid w:val="009C36AD"/>
    <w:rsid w:val="00A017EF"/>
    <w:rsid w:val="00A171F0"/>
    <w:rsid w:val="00A3447B"/>
    <w:rsid w:val="00A522DD"/>
    <w:rsid w:val="00A55E8B"/>
    <w:rsid w:val="00A66050"/>
    <w:rsid w:val="00AB61C7"/>
    <w:rsid w:val="00B11042"/>
    <w:rsid w:val="00B45CBE"/>
    <w:rsid w:val="00B4719D"/>
    <w:rsid w:val="00B53F4E"/>
    <w:rsid w:val="00BB0252"/>
    <w:rsid w:val="00C17A44"/>
    <w:rsid w:val="00C357A2"/>
    <w:rsid w:val="00C664F7"/>
    <w:rsid w:val="00C67DC0"/>
    <w:rsid w:val="00C7188D"/>
    <w:rsid w:val="00C82D85"/>
    <w:rsid w:val="00CC60F2"/>
    <w:rsid w:val="00CE4457"/>
    <w:rsid w:val="00CF5560"/>
    <w:rsid w:val="00D171D5"/>
    <w:rsid w:val="00D26BDF"/>
    <w:rsid w:val="00D61EA0"/>
    <w:rsid w:val="00DB5AA5"/>
    <w:rsid w:val="00DC3E2D"/>
    <w:rsid w:val="00DF39B6"/>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12BC9"/>
  <w15:docId w15:val="{00E51325-CB9D-458D-BD49-2E8BEEEC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9167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CBEACA-728E-48BC-94C3-A32ACF45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Hansen Han</cp:lastModifiedBy>
  <cp:revision>3</cp:revision>
  <cp:lastPrinted>2017-12-21T16:29:00Z</cp:lastPrinted>
  <dcterms:created xsi:type="dcterms:W3CDTF">2024-01-05T23:24:00Z</dcterms:created>
  <dcterms:modified xsi:type="dcterms:W3CDTF">2024-03-04T13:55:00Z</dcterms:modified>
</cp:coreProperties>
</file>