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E7B23" w14:textId="0DC520E4" w:rsidR="00581F0E" w:rsidRDefault="007472F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B298C21" wp14:editId="20EBBBE3">
            <wp:simplePos x="0" y="0"/>
            <wp:positionH relativeFrom="column">
              <wp:posOffset>4469130</wp:posOffset>
            </wp:positionH>
            <wp:positionV relativeFrom="paragraph">
              <wp:posOffset>51274</wp:posOffset>
            </wp:positionV>
            <wp:extent cx="2385022" cy="474369"/>
            <wp:effectExtent l="0" t="0" r="0" b="1905"/>
            <wp:wrapNone/>
            <wp:docPr id="233669883"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69883"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85022" cy="474369"/>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 xml:space="preserve">Modelo de plano de negócios </w:t>
      </w:r>
      <w:r w:rsidR="00B13D12">
        <w:rPr>
          <w:rFonts w:ascii="Century Gothic" w:hAnsi="Century Gothic"/>
          <w:b/>
          <w:color w:val="595959" w:themeColor="text1" w:themeTint="A6"/>
          <w:sz w:val="44"/>
        </w:rPr>
        <w:br/>
      </w:r>
      <w:r>
        <w:rPr>
          <w:rFonts w:ascii="Century Gothic" w:hAnsi="Century Gothic"/>
          <w:b/>
          <w:color w:val="595959" w:themeColor="text1" w:themeTint="A6"/>
          <w:sz w:val="44"/>
        </w:rPr>
        <w:t>estratégico</w:t>
      </w:r>
    </w:p>
    <w:tbl>
      <w:tblPr>
        <w:tblW w:w="10640" w:type="dxa"/>
        <w:tblLook w:val="04A0" w:firstRow="1" w:lastRow="0" w:firstColumn="1" w:lastColumn="0" w:noHBand="0" w:noVBand="1"/>
      </w:tblPr>
      <w:tblGrid>
        <w:gridCol w:w="2250"/>
        <w:gridCol w:w="490"/>
        <w:gridCol w:w="2480"/>
        <w:gridCol w:w="560"/>
        <w:gridCol w:w="2230"/>
        <w:gridCol w:w="2550"/>
        <w:gridCol w:w="80"/>
      </w:tblGrid>
      <w:tr w:rsidR="00581F0E" w:rsidRPr="00581F0E" w14:paraId="2EAAF504" w14:textId="77777777" w:rsidTr="00581F0E">
        <w:trPr>
          <w:gridAfter w:val="1"/>
          <w:wAfter w:w="80" w:type="dxa"/>
          <w:trHeight w:val="525"/>
        </w:trPr>
        <w:tc>
          <w:tcPr>
            <w:tcW w:w="5220" w:type="dxa"/>
            <w:gridSpan w:val="3"/>
            <w:tcBorders>
              <w:top w:val="nil"/>
              <w:left w:val="nil"/>
              <w:bottom w:val="nil"/>
              <w:right w:val="nil"/>
            </w:tcBorders>
            <w:shd w:val="clear" w:color="auto" w:fill="auto"/>
            <w:vAlign w:val="bottom"/>
            <w:hideMark/>
          </w:tcPr>
          <w:p w14:paraId="482E66C9"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RESUMO EXECUTIVO</w:t>
            </w:r>
          </w:p>
        </w:tc>
        <w:tc>
          <w:tcPr>
            <w:tcW w:w="560" w:type="dxa"/>
            <w:tcBorders>
              <w:top w:val="nil"/>
              <w:left w:val="nil"/>
              <w:bottom w:val="nil"/>
              <w:right w:val="nil"/>
            </w:tcBorders>
            <w:shd w:val="clear" w:color="000000" w:fill="FFFFFF"/>
            <w:vAlign w:val="center"/>
            <w:hideMark/>
          </w:tcPr>
          <w:p w14:paraId="372A0F67" w14:textId="77777777" w:rsidR="00581F0E" w:rsidRPr="00581F0E" w:rsidRDefault="00581F0E" w:rsidP="00581F0E">
            <w:pPr>
              <w:spacing w:after="0" w:line="240" w:lineRule="auto"/>
              <w:ind w:firstLineChars="100" w:firstLine="201"/>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 </w:t>
            </w:r>
          </w:p>
        </w:tc>
        <w:tc>
          <w:tcPr>
            <w:tcW w:w="2230" w:type="dxa"/>
            <w:tcBorders>
              <w:top w:val="nil"/>
              <w:left w:val="nil"/>
              <w:bottom w:val="nil"/>
              <w:right w:val="nil"/>
            </w:tcBorders>
            <w:shd w:val="clear" w:color="auto" w:fill="auto"/>
            <w:vAlign w:val="center"/>
            <w:hideMark/>
          </w:tcPr>
          <w:p w14:paraId="639DA8D9" w14:textId="77777777" w:rsidR="00581F0E" w:rsidRPr="00581F0E" w:rsidRDefault="00581F0E" w:rsidP="00581F0E">
            <w:pPr>
              <w:spacing w:after="0" w:line="240" w:lineRule="auto"/>
              <w:ind w:firstLineChars="100" w:firstLine="201"/>
              <w:rPr>
                <w:rFonts w:ascii="Century Gothic" w:eastAsia="Times New Roman" w:hAnsi="Century Gothic" w:cs="Calibri"/>
                <w:b/>
                <w:bCs/>
                <w:color w:val="FFFFFF"/>
                <w:kern w:val="0"/>
                <w:sz w:val="20"/>
                <w:szCs w:val="20"/>
                <w14:ligatures w14:val="none"/>
              </w:rPr>
            </w:pPr>
          </w:p>
        </w:tc>
        <w:tc>
          <w:tcPr>
            <w:tcW w:w="2550" w:type="dxa"/>
            <w:tcBorders>
              <w:top w:val="nil"/>
              <w:left w:val="nil"/>
              <w:bottom w:val="nil"/>
              <w:right w:val="nil"/>
            </w:tcBorders>
            <w:shd w:val="clear" w:color="auto" w:fill="auto"/>
            <w:vAlign w:val="center"/>
            <w:hideMark/>
          </w:tcPr>
          <w:p w14:paraId="32638325" w14:textId="77777777" w:rsidR="00581F0E" w:rsidRPr="00581F0E" w:rsidRDefault="00581F0E" w:rsidP="00581F0E">
            <w:pPr>
              <w:spacing w:after="0" w:line="240" w:lineRule="auto"/>
              <w:ind w:firstLineChars="100" w:firstLine="200"/>
              <w:rPr>
                <w:rFonts w:ascii="Times New Roman" w:eastAsia="Times New Roman" w:hAnsi="Times New Roman" w:cs="Times New Roman"/>
                <w:kern w:val="0"/>
                <w:sz w:val="20"/>
                <w:szCs w:val="20"/>
                <w14:ligatures w14:val="none"/>
              </w:rPr>
            </w:pPr>
          </w:p>
        </w:tc>
      </w:tr>
      <w:tr w:rsidR="00581F0E" w:rsidRPr="00581F0E" w14:paraId="640A0556" w14:textId="77777777" w:rsidTr="00581F0E">
        <w:trPr>
          <w:trHeight w:val="2375"/>
        </w:trPr>
        <w:tc>
          <w:tcPr>
            <w:tcW w:w="225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F86545F" w14:textId="4F223ACC"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 xml:space="preserve">VISÃO GERAL RESUMIDA </w:t>
            </w:r>
          </w:p>
        </w:tc>
        <w:tc>
          <w:tcPr>
            <w:tcW w:w="8390" w:type="dxa"/>
            <w:gridSpan w:val="6"/>
            <w:tcBorders>
              <w:top w:val="single" w:sz="4" w:space="0" w:color="BFBFBF"/>
              <w:left w:val="nil"/>
              <w:bottom w:val="single" w:sz="4" w:space="0" w:color="BFBFBF"/>
              <w:right w:val="single" w:sz="4" w:space="0" w:color="BFBFBF"/>
            </w:tcBorders>
            <w:shd w:val="clear" w:color="auto" w:fill="auto"/>
            <w:vAlign w:val="center"/>
            <w:hideMark/>
          </w:tcPr>
          <w:p w14:paraId="0F5FAA04" w14:textId="247B8BB4" w:rsidR="00581F0E" w:rsidRPr="00581F0E" w:rsidRDefault="00581F0E" w:rsidP="00581F0E">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9FCFEC3" w14:textId="77777777" w:rsidTr="00581F0E">
        <w:trPr>
          <w:trHeight w:val="739"/>
        </w:trPr>
        <w:tc>
          <w:tcPr>
            <w:tcW w:w="10640" w:type="dxa"/>
            <w:gridSpan w:val="7"/>
            <w:tcBorders>
              <w:top w:val="nil"/>
              <w:left w:val="nil"/>
              <w:bottom w:val="nil"/>
              <w:right w:val="nil"/>
            </w:tcBorders>
            <w:shd w:val="clear" w:color="auto" w:fill="auto"/>
            <w:vAlign w:val="bottom"/>
            <w:hideMark/>
          </w:tcPr>
          <w:p w14:paraId="69FDD5B9" w14:textId="351456DE"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SUA EMPRESA</w:t>
            </w:r>
          </w:p>
        </w:tc>
      </w:tr>
      <w:tr w:rsidR="00581F0E" w:rsidRPr="00581F0E" w14:paraId="744C2CD4" w14:textId="77777777" w:rsidTr="00581F0E">
        <w:trPr>
          <w:trHeight w:val="720"/>
        </w:trPr>
        <w:tc>
          <w:tcPr>
            <w:tcW w:w="2740"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9C64F8B"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DECLARAÇÃO DA MISSÃO</w:t>
            </w:r>
          </w:p>
        </w:tc>
        <w:tc>
          <w:tcPr>
            <w:tcW w:w="7900" w:type="dxa"/>
            <w:gridSpan w:val="5"/>
            <w:tcBorders>
              <w:top w:val="single" w:sz="4" w:space="0" w:color="BFBFBF"/>
              <w:left w:val="nil"/>
              <w:bottom w:val="single" w:sz="4" w:space="0" w:color="BFBFBF"/>
              <w:right w:val="single" w:sz="4" w:space="0" w:color="BFBFBF"/>
            </w:tcBorders>
            <w:shd w:val="clear" w:color="auto" w:fill="auto"/>
            <w:vAlign w:val="center"/>
            <w:hideMark/>
          </w:tcPr>
          <w:p w14:paraId="17E62CAA" w14:textId="7CCB97CB"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6A9B340" w14:textId="77777777" w:rsidTr="00581F0E">
        <w:trPr>
          <w:trHeight w:val="720"/>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2960AE43"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PRINCÍPIOS ORIENTADORES</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7D0A13E2" w14:textId="0D792D4D"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2A2590A" w14:textId="77777777" w:rsidTr="00581F0E">
        <w:trPr>
          <w:trHeight w:val="720"/>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374E5253"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TRAJETÓRIA E RESULTADOS ANTERIORES</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52B91D35" w14:textId="405B668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E804D74" w14:textId="77777777" w:rsidTr="00581F0E">
        <w:trPr>
          <w:trHeight w:val="720"/>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493EA5DB"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ESTRUTURA DE GERENCIAMENTO</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036D9881" w14:textId="4AF1FBF3"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7DD248C8" w14:textId="77777777" w:rsidTr="00581F0E">
        <w:trPr>
          <w:trHeight w:val="720"/>
        </w:trPr>
        <w:tc>
          <w:tcPr>
            <w:tcW w:w="2740" w:type="dxa"/>
            <w:gridSpan w:val="2"/>
            <w:tcBorders>
              <w:top w:val="nil"/>
              <w:left w:val="single" w:sz="4" w:space="0" w:color="BFBFBF"/>
              <w:bottom w:val="single" w:sz="4" w:space="0" w:color="BFBFBF"/>
              <w:right w:val="single" w:sz="4" w:space="0" w:color="BFBFBF"/>
            </w:tcBorders>
            <w:shd w:val="clear" w:color="000000" w:fill="DDEBF7"/>
            <w:vAlign w:val="center"/>
            <w:hideMark/>
          </w:tcPr>
          <w:p w14:paraId="3B2824A5"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PROPOSTA DE VALOR</w:t>
            </w:r>
          </w:p>
        </w:tc>
        <w:tc>
          <w:tcPr>
            <w:tcW w:w="7900" w:type="dxa"/>
            <w:gridSpan w:val="5"/>
            <w:tcBorders>
              <w:top w:val="nil"/>
              <w:left w:val="nil"/>
              <w:bottom w:val="single" w:sz="4" w:space="0" w:color="BFBFBF"/>
              <w:right w:val="single" w:sz="4" w:space="0" w:color="BFBFBF"/>
            </w:tcBorders>
            <w:shd w:val="clear" w:color="auto" w:fill="auto"/>
            <w:vAlign w:val="center"/>
            <w:hideMark/>
          </w:tcPr>
          <w:p w14:paraId="0E12AF0D" w14:textId="758358C9"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12695A05"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581F0E" w:rsidRPr="00581F0E" w14:paraId="297064C6" w14:textId="77777777" w:rsidTr="00581F0E">
        <w:trPr>
          <w:trHeight w:val="739"/>
        </w:trPr>
        <w:tc>
          <w:tcPr>
            <w:tcW w:w="10640" w:type="dxa"/>
            <w:gridSpan w:val="2"/>
            <w:tcBorders>
              <w:top w:val="nil"/>
              <w:left w:val="nil"/>
              <w:bottom w:val="nil"/>
              <w:right w:val="nil"/>
            </w:tcBorders>
            <w:shd w:val="clear" w:color="auto" w:fill="auto"/>
            <w:vAlign w:val="bottom"/>
            <w:hideMark/>
          </w:tcPr>
          <w:p w14:paraId="547F0F07"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DESENVOLVIMENTO DO PRODUTO/SERVIÇO</w:t>
            </w:r>
          </w:p>
        </w:tc>
      </w:tr>
      <w:tr w:rsidR="00581F0E" w:rsidRPr="00581F0E" w14:paraId="24492956"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7D6C29D"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DESCRIÇÃO DO PRODUTO/SERVIÇO</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64F4F433" w14:textId="58B4E3F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CA77A4C"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5C395CB"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MODELO DE PREÇOS</w:t>
            </w:r>
          </w:p>
        </w:tc>
        <w:tc>
          <w:tcPr>
            <w:tcW w:w="7900" w:type="dxa"/>
            <w:tcBorders>
              <w:top w:val="nil"/>
              <w:left w:val="nil"/>
              <w:bottom w:val="single" w:sz="4" w:space="0" w:color="BFBFBF"/>
              <w:right w:val="single" w:sz="4" w:space="0" w:color="BFBFBF"/>
            </w:tcBorders>
            <w:shd w:val="clear" w:color="auto" w:fill="auto"/>
            <w:vAlign w:val="center"/>
            <w:hideMark/>
          </w:tcPr>
          <w:p w14:paraId="5B566682" w14:textId="195E7B82"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C4391CB"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00B6CC1"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SISTEMA DE ENTREGA</w:t>
            </w:r>
          </w:p>
        </w:tc>
        <w:tc>
          <w:tcPr>
            <w:tcW w:w="7900" w:type="dxa"/>
            <w:tcBorders>
              <w:top w:val="nil"/>
              <w:left w:val="nil"/>
              <w:bottom w:val="single" w:sz="4" w:space="0" w:color="BFBFBF"/>
              <w:right w:val="single" w:sz="4" w:space="0" w:color="BFBFBF"/>
            </w:tcBorders>
            <w:shd w:val="clear" w:color="auto" w:fill="auto"/>
            <w:vAlign w:val="center"/>
            <w:hideMark/>
          </w:tcPr>
          <w:p w14:paraId="31581C54" w14:textId="13B81DDE"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79F34CB"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73CD2F7"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RECURSOS DE ENTREGA</w:t>
            </w:r>
          </w:p>
        </w:tc>
        <w:tc>
          <w:tcPr>
            <w:tcW w:w="7900" w:type="dxa"/>
            <w:tcBorders>
              <w:top w:val="nil"/>
              <w:left w:val="nil"/>
              <w:bottom w:val="single" w:sz="4" w:space="0" w:color="BFBFBF"/>
              <w:right w:val="single" w:sz="4" w:space="0" w:color="BFBFBF"/>
            </w:tcBorders>
            <w:shd w:val="clear" w:color="auto" w:fill="auto"/>
            <w:vAlign w:val="center"/>
            <w:hideMark/>
          </w:tcPr>
          <w:p w14:paraId="23762CBE" w14:textId="3C79477B"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5250675B"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1B8F2F7"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FORNECEDORES DE ELEMENTOS CRÍTICOS</w:t>
            </w:r>
          </w:p>
        </w:tc>
        <w:tc>
          <w:tcPr>
            <w:tcW w:w="7900" w:type="dxa"/>
            <w:tcBorders>
              <w:top w:val="nil"/>
              <w:left w:val="nil"/>
              <w:bottom w:val="single" w:sz="4" w:space="0" w:color="BFBFBF"/>
              <w:right w:val="single" w:sz="4" w:space="0" w:color="BFBFBF"/>
            </w:tcBorders>
            <w:shd w:val="clear" w:color="auto" w:fill="auto"/>
            <w:vAlign w:val="center"/>
            <w:hideMark/>
          </w:tcPr>
          <w:p w14:paraId="2F4DAF72" w14:textId="0E06F889"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620FD56A" w14:textId="77777777" w:rsidR="00581F0E" w:rsidRDefault="00581F0E">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0640" w:type="dxa"/>
        <w:tblLook w:val="04A0" w:firstRow="1" w:lastRow="0" w:firstColumn="1" w:lastColumn="0" w:noHBand="0" w:noVBand="1"/>
      </w:tblPr>
      <w:tblGrid>
        <w:gridCol w:w="2740"/>
        <w:gridCol w:w="7900"/>
      </w:tblGrid>
      <w:tr w:rsidR="00581F0E" w:rsidRPr="00581F0E" w14:paraId="68561E24" w14:textId="77777777" w:rsidTr="00581F0E">
        <w:trPr>
          <w:trHeight w:val="739"/>
        </w:trPr>
        <w:tc>
          <w:tcPr>
            <w:tcW w:w="10640" w:type="dxa"/>
            <w:gridSpan w:val="2"/>
            <w:tcBorders>
              <w:top w:val="nil"/>
              <w:left w:val="nil"/>
              <w:bottom w:val="nil"/>
              <w:right w:val="nil"/>
            </w:tcBorders>
            <w:shd w:val="clear" w:color="auto" w:fill="auto"/>
            <w:vAlign w:val="bottom"/>
            <w:hideMark/>
          </w:tcPr>
          <w:p w14:paraId="2B8A0106"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PESQUISA DE MERCADO</w:t>
            </w:r>
          </w:p>
        </w:tc>
      </w:tr>
      <w:tr w:rsidR="00581F0E" w:rsidRPr="00581F0E" w14:paraId="7F1F67BC"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ACF388C"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CLIENTES</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0AB93B2A" w14:textId="298B491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9A5EFDF"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72DBA150"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CONCORRÊNCIA</w:t>
            </w:r>
          </w:p>
        </w:tc>
        <w:tc>
          <w:tcPr>
            <w:tcW w:w="7900" w:type="dxa"/>
            <w:tcBorders>
              <w:top w:val="nil"/>
              <w:left w:val="nil"/>
              <w:bottom w:val="single" w:sz="4" w:space="0" w:color="BFBFBF"/>
              <w:right w:val="single" w:sz="4" w:space="0" w:color="BFBFBF"/>
            </w:tcBorders>
            <w:shd w:val="clear" w:color="auto" w:fill="auto"/>
            <w:vAlign w:val="center"/>
            <w:hideMark/>
          </w:tcPr>
          <w:p w14:paraId="6EC86A61" w14:textId="5F810632"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7A11DC14"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DEFEF65"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STATUS DO MERCADO</w:t>
            </w:r>
          </w:p>
        </w:tc>
        <w:tc>
          <w:tcPr>
            <w:tcW w:w="7900" w:type="dxa"/>
            <w:tcBorders>
              <w:top w:val="nil"/>
              <w:left w:val="nil"/>
              <w:bottom w:val="single" w:sz="4" w:space="0" w:color="BFBFBF"/>
              <w:right w:val="single" w:sz="4" w:space="0" w:color="BFBFBF"/>
            </w:tcBorders>
            <w:shd w:val="clear" w:color="auto" w:fill="auto"/>
            <w:vAlign w:val="center"/>
            <w:hideMark/>
          </w:tcPr>
          <w:p w14:paraId="48BF9DB4" w14:textId="73D7A77E"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3967C875"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581F0E" w:rsidRPr="00581F0E" w14:paraId="308B1FB6" w14:textId="77777777" w:rsidTr="00581F0E">
        <w:trPr>
          <w:trHeight w:val="720"/>
        </w:trPr>
        <w:tc>
          <w:tcPr>
            <w:tcW w:w="10640" w:type="dxa"/>
            <w:gridSpan w:val="2"/>
            <w:tcBorders>
              <w:top w:val="nil"/>
              <w:left w:val="nil"/>
              <w:bottom w:val="nil"/>
              <w:right w:val="nil"/>
            </w:tcBorders>
            <w:shd w:val="clear" w:color="auto" w:fill="auto"/>
            <w:vAlign w:val="bottom"/>
            <w:hideMark/>
          </w:tcPr>
          <w:p w14:paraId="1BB2AC5D"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METAS DE MARKETING MENSURÁVEIS</w:t>
            </w:r>
          </w:p>
        </w:tc>
      </w:tr>
      <w:tr w:rsidR="00581F0E" w:rsidRPr="00581F0E" w14:paraId="7554111F"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44C5E3C"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SENTIMENTO DO CONSUMIDOR</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60C80AD2" w14:textId="6E7765A5"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771DE695"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3521D59D"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PARTICIPAÇÃO NO MERCADO</w:t>
            </w:r>
          </w:p>
        </w:tc>
        <w:tc>
          <w:tcPr>
            <w:tcW w:w="7900" w:type="dxa"/>
            <w:tcBorders>
              <w:top w:val="nil"/>
              <w:left w:val="nil"/>
              <w:bottom w:val="single" w:sz="4" w:space="0" w:color="BFBFBF"/>
              <w:right w:val="single" w:sz="4" w:space="0" w:color="BFBFBF"/>
            </w:tcBorders>
            <w:shd w:val="clear" w:color="auto" w:fill="auto"/>
            <w:vAlign w:val="center"/>
            <w:hideMark/>
          </w:tcPr>
          <w:p w14:paraId="6E0CAB8B" w14:textId="1F50812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F87E27C"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123E255"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CANAIS DE DISTRIBUIÇÃO</w:t>
            </w:r>
          </w:p>
        </w:tc>
        <w:tc>
          <w:tcPr>
            <w:tcW w:w="7900" w:type="dxa"/>
            <w:tcBorders>
              <w:top w:val="nil"/>
              <w:left w:val="nil"/>
              <w:bottom w:val="single" w:sz="4" w:space="0" w:color="BFBFBF"/>
              <w:right w:val="single" w:sz="4" w:space="0" w:color="BFBFBF"/>
            </w:tcBorders>
            <w:shd w:val="clear" w:color="auto" w:fill="auto"/>
            <w:vAlign w:val="center"/>
            <w:hideMark/>
          </w:tcPr>
          <w:p w14:paraId="68AEA8A0" w14:textId="1FEB4205"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731C111"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B087926"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DIVERSIFICAÇÃO</w:t>
            </w:r>
          </w:p>
        </w:tc>
        <w:tc>
          <w:tcPr>
            <w:tcW w:w="7900" w:type="dxa"/>
            <w:tcBorders>
              <w:top w:val="nil"/>
              <w:left w:val="nil"/>
              <w:bottom w:val="single" w:sz="4" w:space="0" w:color="BFBFBF"/>
              <w:right w:val="single" w:sz="4" w:space="0" w:color="BFBFBF"/>
            </w:tcBorders>
            <w:shd w:val="clear" w:color="auto" w:fill="auto"/>
            <w:vAlign w:val="center"/>
            <w:hideMark/>
          </w:tcPr>
          <w:p w14:paraId="3F1C994C" w14:textId="2E9B8933"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77EA326A"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581F0E" w:rsidRPr="00581F0E" w14:paraId="47466760" w14:textId="77777777" w:rsidTr="00581F0E">
        <w:trPr>
          <w:trHeight w:val="739"/>
        </w:trPr>
        <w:tc>
          <w:tcPr>
            <w:tcW w:w="10640" w:type="dxa"/>
            <w:gridSpan w:val="2"/>
            <w:tcBorders>
              <w:top w:val="nil"/>
              <w:left w:val="nil"/>
              <w:bottom w:val="nil"/>
              <w:right w:val="nil"/>
            </w:tcBorders>
            <w:shd w:val="clear" w:color="auto" w:fill="auto"/>
            <w:vAlign w:val="bottom"/>
            <w:hideMark/>
          </w:tcPr>
          <w:p w14:paraId="6D6E9B3D" w14:textId="77777777"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PLANO DE MARKETING</w:t>
            </w:r>
          </w:p>
        </w:tc>
      </w:tr>
      <w:tr w:rsidR="00581F0E" w:rsidRPr="00581F0E" w14:paraId="14E96E04" w14:textId="77777777" w:rsidTr="00581F0E">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2F89D39"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ESTRATÉGIA/TÁTICA</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46B47B42" w14:textId="3A91FF96"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CC7A6ED"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A2E5D87"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SEGMENTAÇÃO DE CLIENTES</w:t>
            </w:r>
          </w:p>
        </w:tc>
        <w:tc>
          <w:tcPr>
            <w:tcW w:w="7900" w:type="dxa"/>
            <w:tcBorders>
              <w:top w:val="nil"/>
              <w:left w:val="nil"/>
              <w:bottom w:val="single" w:sz="4" w:space="0" w:color="BFBFBF"/>
              <w:right w:val="single" w:sz="4" w:space="0" w:color="BFBFBF"/>
            </w:tcBorders>
            <w:shd w:val="clear" w:color="auto" w:fill="auto"/>
            <w:vAlign w:val="center"/>
            <w:hideMark/>
          </w:tcPr>
          <w:p w14:paraId="3FC6E839" w14:textId="615CA77B"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4E97B21"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25BB23C"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POSICIONAMENTO NO MERCADO</w:t>
            </w:r>
          </w:p>
        </w:tc>
        <w:tc>
          <w:tcPr>
            <w:tcW w:w="7900" w:type="dxa"/>
            <w:tcBorders>
              <w:top w:val="nil"/>
              <w:left w:val="nil"/>
              <w:bottom w:val="single" w:sz="4" w:space="0" w:color="BFBFBF"/>
              <w:right w:val="single" w:sz="4" w:space="0" w:color="BFBFBF"/>
            </w:tcBorders>
            <w:shd w:val="clear" w:color="auto" w:fill="auto"/>
            <w:vAlign w:val="center"/>
            <w:hideMark/>
          </w:tcPr>
          <w:p w14:paraId="32D15CFF" w14:textId="2E467E01"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D2C5656"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C256852"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PUBLICIDADE</w:t>
            </w:r>
          </w:p>
        </w:tc>
        <w:tc>
          <w:tcPr>
            <w:tcW w:w="7900" w:type="dxa"/>
            <w:tcBorders>
              <w:top w:val="nil"/>
              <w:left w:val="nil"/>
              <w:bottom w:val="single" w:sz="4" w:space="0" w:color="BFBFBF"/>
              <w:right w:val="single" w:sz="4" w:space="0" w:color="BFBFBF"/>
            </w:tcBorders>
            <w:shd w:val="clear" w:color="auto" w:fill="auto"/>
            <w:vAlign w:val="center"/>
            <w:hideMark/>
          </w:tcPr>
          <w:p w14:paraId="321FE8A2" w14:textId="377C1536"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37AFCD61"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78F8DFA8"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RELAÇÕES PÚBLICAS</w:t>
            </w:r>
          </w:p>
        </w:tc>
        <w:tc>
          <w:tcPr>
            <w:tcW w:w="7900" w:type="dxa"/>
            <w:tcBorders>
              <w:top w:val="nil"/>
              <w:left w:val="nil"/>
              <w:bottom w:val="single" w:sz="4" w:space="0" w:color="BFBFBF"/>
              <w:right w:val="single" w:sz="4" w:space="0" w:color="BFBFBF"/>
            </w:tcBorders>
            <w:shd w:val="clear" w:color="auto" w:fill="auto"/>
            <w:vAlign w:val="center"/>
            <w:hideMark/>
          </w:tcPr>
          <w:p w14:paraId="7EA915A1" w14:textId="31557BD3"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D9895BB"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E66E0DF"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POSSIBILIDADES DE VENDA CRUZADA PARA CLIENTES</w:t>
            </w:r>
          </w:p>
        </w:tc>
        <w:tc>
          <w:tcPr>
            <w:tcW w:w="7900" w:type="dxa"/>
            <w:tcBorders>
              <w:top w:val="nil"/>
              <w:left w:val="nil"/>
              <w:bottom w:val="single" w:sz="4" w:space="0" w:color="BFBFBF"/>
              <w:right w:val="single" w:sz="4" w:space="0" w:color="BFBFBF"/>
            </w:tcBorders>
            <w:shd w:val="clear" w:color="auto" w:fill="auto"/>
            <w:vAlign w:val="center"/>
            <w:hideMark/>
          </w:tcPr>
          <w:p w14:paraId="7BCDB4A8" w14:textId="0EB7842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543C27D5"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1B4F4CA"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MARKETING DE TESTE</w:t>
            </w:r>
          </w:p>
        </w:tc>
        <w:tc>
          <w:tcPr>
            <w:tcW w:w="7900" w:type="dxa"/>
            <w:tcBorders>
              <w:top w:val="nil"/>
              <w:left w:val="nil"/>
              <w:bottom w:val="single" w:sz="4" w:space="0" w:color="BFBFBF"/>
              <w:right w:val="single" w:sz="4" w:space="0" w:color="BFBFBF"/>
            </w:tcBorders>
            <w:shd w:val="clear" w:color="auto" w:fill="auto"/>
            <w:vAlign w:val="center"/>
            <w:hideMark/>
          </w:tcPr>
          <w:p w14:paraId="161F924C" w14:textId="4B4AC6C0"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99A3FB7" w14:textId="77777777" w:rsidTr="00581F0E">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2D0E608" w14:textId="77777777" w:rsidR="00581F0E" w:rsidRPr="00581F0E" w:rsidRDefault="00581F0E" w:rsidP="00581F0E">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OUTRO</w:t>
            </w:r>
          </w:p>
        </w:tc>
        <w:tc>
          <w:tcPr>
            <w:tcW w:w="7900" w:type="dxa"/>
            <w:tcBorders>
              <w:top w:val="nil"/>
              <w:left w:val="nil"/>
              <w:bottom w:val="single" w:sz="4" w:space="0" w:color="BFBFBF"/>
              <w:right w:val="single" w:sz="4" w:space="0" w:color="BFBFBF"/>
            </w:tcBorders>
            <w:shd w:val="clear" w:color="auto" w:fill="auto"/>
            <w:vAlign w:val="center"/>
            <w:hideMark/>
          </w:tcPr>
          <w:p w14:paraId="4315779B" w14:textId="6B9EEF2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4C7725DF" w14:textId="77777777" w:rsidR="00581F0E" w:rsidRDefault="00581F0E" w:rsidP="00581F0E">
      <w:pPr>
        <w:spacing w:after="0" w:line="240" w:lineRule="auto"/>
        <w:jc w:val="center"/>
        <w:rPr>
          <w:rFonts w:ascii="Century Gothic" w:eastAsia="Times New Roman" w:hAnsi="Century Gothic" w:cs="Calibri"/>
          <w:color w:val="2F75B5"/>
          <w:kern w:val="0"/>
          <w:sz w:val="36"/>
          <w:szCs w:val="36"/>
          <w14:ligatures w14:val="none"/>
        </w:rPr>
        <w:sectPr w:rsidR="00581F0E" w:rsidSect="00581F0E">
          <w:pgSz w:w="12240" w:h="15840"/>
          <w:pgMar w:top="720" w:right="720" w:bottom="720" w:left="720" w:header="720" w:footer="720" w:gutter="0"/>
          <w:cols w:space="720"/>
          <w:docGrid w:linePitch="360"/>
        </w:sectPr>
      </w:pPr>
    </w:p>
    <w:tbl>
      <w:tblPr>
        <w:tblW w:w="21840" w:type="dxa"/>
        <w:tblLook w:val="04A0" w:firstRow="1" w:lastRow="0" w:firstColumn="1" w:lastColumn="0" w:noHBand="0" w:noVBand="1"/>
      </w:tblPr>
      <w:tblGrid>
        <w:gridCol w:w="2070"/>
        <w:gridCol w:w="4770"/>
        <w:gridCol w:w="560"/>
        <w:gridCol w:w="2740"/>
        <w:gridCol w:w="4390"/>
        <w:gridCol w:w="7310"/>
      </w:tblGrid>
      <w:tr w:rsidR="00581F0E" w:rsidRPr="00581F0E" w14:paraId="2F017AA7" w14:textId="77777777" w:rsidTr="00581F0E">
        <w:trPr>
          <w:trHeight w:val="720"/>
        </w:trPr>
        <w:tc>
          <w:tcPr>
            <w:tcW w:w="21840" w:type="dxa"/>
            <w:gridSpan w:val="6"/>
            <w:tcBorders>
              <w:top w:val="nil"/>
              <w:left w:val="nil"/>
              <w:bottom w:val="nil"/>
              <w:right w:val="nil"/>
            </w:tcBorders>
            <w:shd w:val="clear" w:color="auto" w:fill="auto"/>
            <w:vAlign w:val="bottom"/>
            <w:hideMark/>
          </w:tcPr>
          <w:p w14:paraId="1FD7A5D4" w14:textId="13F7F4D8" w:rsidR="00581F0E" w:rsidRPr="00581F0E" w:rsidRDefault="00581F0E" w:rsidP="00581F0E">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ANÁLISE SITUACIONAL (SWOT)</w:t>
            </w:r>
          </w:p>
        </w:tc>
      </w:tr>
      <w:tr w:rsidR="00581F0E" w:rsidRPr="00581F0E" w14:paraId="38B298EC" w14:textId="77777777" w:rsidTr="00581F0E">
        <w:trPr>
          <w:gridAfter w:val="1"/>
          <w:wAfter w:w="7310" w:type="dxa"/>
          <w:trHeight w:val="360"/>
        </w:trPr>
        <w:tc>
          <w:tcPr>
            <w:tcW w:w="207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66CB1AD4" w14:textId="77777777" w:rsidR="00581F0E" w:rsidRPr="00581F0E" w:rsidRDefault="00581F0E" w:rsidP="00581F0E">
            <w:pPr>
              <w:spacing w:after="0" w:line="240" w:lineRule="auto"/>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FATORES INTERNOS</w:t>
            </w:r>
          </w:p>
        </w:tc>
        <w:tc>
          <w:tcPr>
            <w:tcW w:w="4770" w:type="dxa"/>
            <w:tcBorders>
              <w:top w:val="single" w:sz="4" w:space="0" w:color="BFBFBF"/>
              <w:left w:val="nil"/>
              <w:bottom w:val="single" w:sz="4" w:space="0" w:color="BFBFBF"/>
              <w:right w:val="single" w:sz="4" w:space="0" w:color="BFBFBF"/>
            </w:tcBorders>
            <w:shd w:val="clear" w:color="000000" w:fill="595959"/>
            <w:vAlign w:val="center"/>
            <w:hideMark/>
          </w:tcPr>
          <w:p w14:paraId="18D11FC5"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PONTOS FORTES ( + )</w:t>
            </w:r>
          </w:p>
        </w:tc>
        <w:tc>
          <w:tcPr>
            <w:tcW w:w="560" w:type="dxa"/>
            <w:tcBorders>
              <w:top w:val="nil"/>
              <w:left w:val="nil"/>
              <w:bottom w:val="nil"/>
              <w:right w:val="nil"/>
            </w:tcBorders>
            <w:shd w:val="clear" w:color="000000" w:fill="FFFFFF"/>
            <w:noWrap/>
            <w:vAlign w:val="center"/>
            <w:hideMark/>
          </w:tcPr>
          <w:p w14:paraId="29BC797F"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4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3E8DC811" w14:textId="77777777" w:rsidR="00581F0E" w:rsidRPr="00581F0E" w:rsidRDefault="00581F0E" w:rsidP="00737C96">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FATORES INTERNOS</w:t>
            </w:r>
          </w:p>
        </w:tc>
        <w:tc>
          <w:tcPr>
            <w:tcW w:w="4390" w:type="dxa"/>
            <w:tcBorders>
              <w:top w:val="single" w:sz="4" w:space="0" w:color="BFBFBF"/>
              <w:left w:val="nil"/>
              <w:bottom w:val="single" w:sz="4" w:space="0" w:color="BFBFBF"/>
              <w:right w:val="single" w:sz="4" w:space="0" w:color="BFBFBF"/>
            </w:tcBorders>
            <w:shd w:val="clear" w:color="000000" w:fill="595959"/>
            <w:vAlign w:val="center"/>
            <w:hideMark/>
          </w:tcPr>
          <w:p w14:paraId="6041003A"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PONTOS FRACOS ( – )</w:t>
            </w:r>
          </w:p>
        </w:tc>
      </w:tr>
      <w:tr w:rsidR="00581F0E" w:rsidRPr="00581F0E" w14:paraId="055545E3"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36A16622" w14:textId="23C42916"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68D7FC5E" w14:textId="4C878FB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40F99012"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4118C7EC" w14:textId="07A28166"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6EBA8A37" w14:textId="2DDF53C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3A47269F"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3366CA24" w14:textId="3768FB5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09659528" w14:textId="29055481"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917DD5A"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4393738D" w14:textId="004ACA2D"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0AC4C85C" w14:textId="65955B60"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D1BC643"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56A17A40" w14:textId="517E59D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0BDBD6F3" w14:textId="330A30F7"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0BD1D8C2"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0C7551F6" w14:textId="503AC297"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0BD608C9" w14:textId="3F6D77A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D0AB0CA"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1D91B782" w14:textId="7748AFBE"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7A39AE6B" w14:textId="34A82E6F"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1E547EB"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2404BE64" w14:textId="7947F511"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6508C8C2" w14:textId="37C5EEF8"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673F8ED9"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3E2D07F4" w14:textId="3A8AFFCA"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6096FBEC" w14:textId="0183B44A"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B4B763C"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3903AC0C" w14:textId="58919013" w:rsidR="00581F0E" w:rsidRPr="00581F0E" w:rsidRDefault="00581F0E" w:rsidP="007472F3">
            <w:pPr>
              <w:spacing w:after="0" w:line="240" w:lineRule="auto"/>
              <w:rPr>
                <w:rFonts w:ascii="Century Gothic" w:eastAsia="Times New Roman" w:hAnsi="Century Gothic" w:cs="Calibri"/>
                <w:b/>
                <w:bCs/>
                <w:color w:val="BF8F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5CEC1070" w14:textId="63510F54"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ED9A1D1" w14:textId="77777777" w:rsidTr="00581F0E">
        <w:trPr>
          <w:gridAfter w:val="1"/>
          <w:wAfter w:w="7310" w:type="dxa"/>
          <w:trHeight w:val="300"/>
        </w:trPr>
        <w:tc>
          <w:tcPr>
            <w:tcW w:w="2070" w:type="dxa"/>
            <w:tcBorders>
              <w:top w:val="nil"/>
              <w:left w:val="nil"/>
              <w:bottom w:val="nil"/>
              <w:right w:val="nil"/>
            </w:tcBorders>
            <w:shd w:val="clear" w:color="auto" w:fill="auto"/>
            <w:vAlign w:val="center"/>
            <w:hideMark/>
          </w:tcPr>
          <w:p w14:paraId="0C5805D5"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4770" w:type="dxa"/>
            <w:tcBorders>
              <w:top w:val="nil"/>
              <w:left w:val="nil"/>
              <w:bottom w:val="nil"/>
              <w:right w:val="nil"/>
            </w:tcBorders>
            <w:shd w:val="clear" w:color="auto" w:fill="auto"/>
            <w:vAlign w:val="center"/>
            <w:hideMark/>
          </w:tcPr>
          <w:p w14:paraId="27E47E8B"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560" w:type="dxa"/>
            <w:tcBorders>
              <w:top w:val="nil"/>
              <w:left w:val="nil"/>
              <w:bottom w:val="nil"/>
              <w:right w:val="nil"/>
            </w:tcBorders>
            <w:shd w:val="clear" w:color="auto" w:fill="auto"/>
            <w:vAlign w:val="center"/>
            <w:hideMark/>
          </w:tcPr>
          <w:p w14:paraId="03D75CE3"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2740" w:type="dxa"/>
            <w:tcBorders>
              <w:top w:val="nil"/>
              <w:left w:val="nil"/>
              <w:bottom w:val="nil"/>
              <w:right w:val="nil"/>
            </w:tcBorders>
            <w:shd w:val="clear" w:color="auto" w:fill="auto"/>
            <w:vAlign w:val="center"/>
            <w:hideMark/>
          </w:tcPr>
          <w:p w14:paraId="78132164"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c>
          <w:tcPr>
            <w:tcW w:w="4390" w:type="dxa"/>
            <w:tcBorders>
              <w:top w:val="nil"/>
              <w:left w:val="nil"/>
              <w:bottom w:val="nil"/>
              <w:right w:val="nil"/>
            </w:tcBorders>
            <w:shd w:val="clear" w:color="auto" w:fill="auto"/>
            <w:vAlign w:val="center"/>
            <w:hideMark/>
          </w:tcPr>
          <w:p w14:paraId="10F4EA9F" w14:textId="77777777" w:rsidR="00581F0E" w:rsidRPr="00581F0E" w:rsidRDefault="00581F0E" w:rsidP="00581F0E">
            <w:pPr>
              <w:spacing w:after="0" w:line="240" w:lineRule="auto"/>
              <w:ind w:firstLineChars="200" w:firstLine="400"/>
              <w:rPr>
                <w:rFonts w:ascii="Times New Roman" w:eastAsia="Times New Roman" w:hAnsi="Times New Roman" w:cs="Times New Roman"/>
                <w:kern w:val="0"/>
                <w:sz w:val="20"/>
                <w:szCs w:val="20"/>
                <w14:ligatures w14:val="none"/>
              </w:rPr>
            </w:pPr>
          </w:p>
        </w:tc>
      </w:tr>
      <w:tr w:rsidR="00581F0E" w:rsidRPr="00581F0E" w14:paraId="09DA31DE" w14:textId="77777777" w:rsidTr="00581F0E">
        <w:trPr>
          <w:gridAfter w:val="1"/>
          <w:wAfter w:w="7310" w:type="dxa"/>
          <w:trHeight w:val="360"/>
        </w:trPr>
        <w:tc>
          <w:tcPr>
            <w:tcW w:w="207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1E21906A" w14:textId="77777777" w:rsidR="00581F0E" w:rsidRPr="00581F0E" w:rsidRDefault="00581F0E" w:rsidP="00737C96">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FATORES EXTERNOS</w:t>
            </w:r>
          </w:p>
        </w:tc>
        <w:tc>
          <w:tcPr>
            <w:tcW w:w="4770" w:type="dxa"/>
            <w:tcBorders>
              <w:top w:val="single" w:sz="4" w:space="0" w:color="BFBFBF"/>
              <w:left w:val="nil"/>
              <w:bottom w:val="single" w:sz="4" w:space="0" w:color="BFBFBF"/>
              <w:right w:val="single" w:sz="4" w:space="0" w:color="BFBFBF"/>
            </w:tcBorders>
            <w:shd w:val="clear" w:color="000000" w:fill="595959"/>
            <w:vAlign w:val="center"/>
            <w:hideMark/>
          </w:tcPr>
          <w:p w14:paraId="08AE02E9"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OPORTUNIDADES ( + )</w:t>
            </w:r>
          </w:p>
        </w:tc>
        <w:tc>
          <w:tcPr>
            <w:tcW w:w="560" w:type="dxa"/>
            <w:tcBorders>
              <w:top w:val="nil"/>
              <w:left w:val="nil"/>
              <w:bottom w:val="nil"/>
              <w:right w:val="nil"/>
            </w:tcBorders>
            <w:shd w:val="clear" w:color="000000" w:fill="FFFFFF"/>
            <w:vAlign w:val="center"/>
            <w:hideMark/>
          </w:tcPr>
          <w:p w14:paraId="16B2544D" w14:textId="77777777" w:rsidR="00581F0E" w:rsidRPr="00581F0E" w:rsidRDefault="00581F0E" w:rsidP="00581F0E">
            <w:pPr>
              <w:spacing w:after="0" w:line="240" w:lineRule="auto"/>
              <w:ind w:firstLineChars="100" w:firstLine="201"/>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 </w:t>
            </w:r>
          </w:p>
        </w:tc>
        <w:tc>
          <w:tcPr>
            <w:tcW w:w="274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5258D587" w14:textId="77777777" w:rsidR="00581F0E" w:rsidRPr="00581F0E" w:rsidRDefault="00581F0E" w:rsidP="00737C96">
            <w:pPr>
              <w:spacing w:after="0" w:line="240" w:lineRule="auto"/>
              <w:ind w:leftChars="-2" w:left="1" w:hangingChars="3" w:hanging="6"/>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FATORES EXTERNOS</w:t>
            </w:r>
          </w:p>
        </w:tc>
        <w:tc>
          <w:tcPr>
            <w:tcW w:w="4390" w:type="dxa"/>
            <w:tcBorders>
              <w:top w:val="single" w:sz="4" w:space="0" w:color="BFBFBF"/>
              <w:left w:val="nil"/>
              <w:bottom w:val="single" w:sz="4" w:space="0" w:color="BFBFBF"/>
              <w:right w:val="single" w:sz="4" w:space="0" w:color="BFBFBF"/>
            </w:tcBorders>
            <w:shd w:val="clear" w:color="000000" w:fill="595959"/>
            <w:vAlign w:val="center"/>
            <w:hideMark/>
          </w:tcPr>
          <w:p w14:paraId="350487CA" w14:textId="77777777" w:rsidR="00581F0E" w:rsidRPr="00581F0E" w:rsidRDefault="00581F0E" w:rsidP="00581F0E">
            <w:pPr>
              <w:spacing w:after="0" w:line="240" w:lineRule="auto"/>
              <w:jc w:val="center"/>
              <w:rPr>
                <w:rFonts w:ascii="Century Gothic" w:eastAsia="Times New Roman" w:hAnsi="Century Gothic" w:cs="Calibri"/>
                <w:b/>
                <w:bCs/>
                <w:color w:val="FFFFFF"/>
                <w:kern w:val="0"/>
                <w:sz w:val="20"/>
                <w:szCs w:val="20"/>
                <w14:ligatures w14:val="none"/>
              </w:rPr>
            </w:pPr>
            <w:r>
              <w:rPr>
                <w:rFonts w:ascii="Century Gothic" w:hAnsi="Century Gothic"/>
                <w:b/>
                <w:color w:val="FFFFFF"/>
                <w:kern w:val="0"/>
                <w:sz w:val="20"/>
              </w:rPr>
              <w:t>AMEAÇAS ( – )</w:t>
            </w:r>
          </w:p>
        </w:tc>
      </w:tr>
      <w:tr w:rsidR="00581F0E" w:rsidRPr="00581F0E" w14:paraId="4A510791"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12B7D131" w14:textId="77777777"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4770" w:type="dxa"/>
            <w:tcBorders>
              <w:top w:val="nil"/>
              <w:left w:val="nil"/>
              <w:bottom w:val="single" w:sz="4" w:space="0" w:color="BFBFBF"/>
              <w:right w:val="single" w:sz="4" w:space="0" w:color="BFBFBF"/>
            </w:tcBorders>
            <w:shd w:val="clear" w:color="auto" w:fill="auto"/>
            <w:vAlign w:val="center"/>
            <w:hideMark/>
          </w:tcPr>
          <w:p w14:paraId="30E0F97A" w14:textId="233B1C1A"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41CF8B65"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522385DF" w14:textId="02DC443A"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37D3903B" w14:textId="315E1F1C"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12F4F501"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219C213E" w14:textId="2DB1DA94"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7DB3F9A6" w14:textId="10AEF6B4"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7C7D42FF"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6C802DD7" w14:textId="57320A6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0C6B7F07" w14:textId="767CEB5C"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4F4148AC"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5A67E973" w14:textId="1B1B1E09"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5F73C28F" w14:textId="48F59702"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76FBC35C"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33829157" w14:textId="35C53CFA"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330E8641" w14:textId="21348271"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2361574B"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168DDF41" w14:textId="7A5BF092"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5BBA8240" w14:textId="1CF0478C"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1D23AF96"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7D13DB44" w14:textId="6AC11876"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7DCFAE5E" w14:textId="15455E04"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r w:rsidR="00581F0E" w:rsidRPr="00581F0E" w14:paraId="0B5A81FF" w14:textId="77777777" w:rsidTr="00581F0E">
        <w:trPr>
          <w:gridAfter w:val="1"/>
          <w:wAfter w:w="7310" w:type="dxa"/>
          <w:trHeight w:val="720"/>
        </w:trPr>
        <w:tc>
          <w:tcPr>
            <w:tcW w:w="2070" w:type="dxa"/>
            <w:tcBorders>
              <w:top w:val="nil"/>
              <w:left w:val="single" w:sz="4" w:space="0" w:color="BFBFBF"/>
              <w:bottom w:val="single" w:sz="4" w:space="0" w:color="BFBFBF"/>
              <w:right w:val="single" w:sz="4" w:space="0" w:color="BFBFBF"/>
            </w:tcBorders>
            <w:shd w:val="clear" w:color="000000" w:fill="BDD7EE"/>
            <w:vAlign w:val="center"/>
            <w:hideMark/>
          </w:tcPr>
          <w:p w14:paraId="685E978F" w14:textId="3428FECF"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770" w:type="dxa"/>
            <w:tcBorders>
              <w:top w:val="nil"/>
              <w:left w:val="nil"/>
              <w:bottom w:val="single" w:sz="4" w:space="0" w:color="BFBFBF"/>
              <w:right w:val="single" w:sz="4" w:space="0" w:color="BFBFBF"/>
            </w:tcBorders>
            <w:shd w:val="clear" w:color="auto" w:fill="auto"/>
            <w:vAlign w:val="center"/>
            <w:hideMark/>
          </w:tcPr>
          <w:p w14:paraId="0FE93573" w14:textId="494CA8B0"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c>
          <w:tcPr>
            <w:tcW w:w="560" w:type="dxa"/>
            <w:tcBorders>
              <w:top w:val="nil"/>
              <w:left w:val="nil"/>
              <w:bottom w:val="nil"/>
              <w:right w:val="nil"/>
            </w:tcBorders>
            <w:shd w:val="clear" w:color="000000" w:fill="FFFFFF"/>
            <w:noWrap/>
            <w:vAlign w:val="center"/>
            <w:hideMark/>
          </w:tcPr>
          <w:p w14:paraId="00B430DB" w14:textId="77777777" w:rsidR="00581F0E" w:rsidRPr="00581F0E" w:rsidRDefault="00581F0E" w:rsidP="00581F0E">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740" w:type="dxa"/>
            <w:tcBorders>
              <w:top w:val="nil"/>
              <w:left w:val="single" w:sz="4" w:space="0" w:color="BFBFBF"/>
              <w:bottom w:val="single" w:sz="4" w:space="0" w:color="BFBFBF"/>
              <w:right w:val="single" w:sz="4" w:space="0" w:color="BFBFBF"/>
            </w:tcBorders>
            <w:shd w:val="clear" w:color="000000" w:fill="BDD7EE"/>
            <w:vAlign w:val="center"/>
            <w:hideMark/>
          </w:tcPr>
          <w:p w14:paraId="1BC2FE41" w14:textId="0CD45850" w:rsidR="00581F0E" w:rsidRPr="00581F0E" w:rsidRDefault="00581F0E" w:rsidP="007472F3">
            <w:pPr>
              <w:spacing w:after="0" w:line="240" w:lineRule="auto"/>
              <w:rPr>
                <w:rFonts w:ascii="Century Gothic" w:eastAsia="Times New Roman" w:hAnsi="Century Gothic" w:cs="Calibri"/>
                <w:b/>
                <w:bCs/>
                <w:color w:val="000000"/>
                <w:kern w:val="0"/>
                <w:sz w:val="20"/>
                <w:szCs w:val="20"/>
                <w14:ligatures w14:val="none"/>
              </w:rPr>
            </w:pPr>
          </w:p>
        </w:tc>
        <w:tc>
          <w:tcPr>
            <w:tcW w:w="4390" w:type="dxa"/>
            <w:tcBorders>
              <w:top w:val="nil"/>
              <w:left w:val="nil"/>
              <w:bottom w:val="single" w:sz="4" w:space="0" w:color="BFBFBF"/>
              <w:right w:val="single" w:sz="4" w:space="0" w:color="BFBFBF"/>
            </w:tcBorders>
            <w:shd w:val="clear" w:color="auto" w:fill="auto"/>
            <w:vAlign w:val="center"/>
            <w:hideMark/>
          </w:tcPr>
          <w:p w14:paraId="22A0BC0A" w14:textId="18A1E11A" w:rsidR="00581F0E" w:rsidRPr="00581F0E" w:rsidRDefault="00581F0E" w:rsidP="007472F3">
            <w:pPr>
              <w:spacing w:after="0" w:line="240" w:lineRule="auto"/>
              <w:rPr>
                <w:rFonts w:ascii="Century Gothic" w:eastAsia="Times New Roman" w:hAnsi="Century Gothic" w:cs="Calibri"/>
                <w:color w:val="000000"/>
                <w:kern w:val="0"/>
                <w:sz w:val="20"/>
                <w:szCs w:val="20"/>
                <w14:ligatures w14:val="none"/>
              </w:rPr>
            </w:pPr>
          </w:p>
        </w:tc>
      </w:tr>
    </w:tbl>
    <w:p w14:paraId="574EB988" w14:textId="13756DD6" w:rsidR="00581F0E" w:rsidRDefault="00581F0E">
      <w:pPr>
        <w:rPr>
          <w:rFonts w:ascii="Century Gothic" w:hAnsi="Century Gothic"/>
          <w:b/>
          <w:bCs/>
          <w:color w:val="595959" w:themeColor="text1" w:themeTint="A6"/>
        </w:rPr>
      </w:pPr>
    </w:p>
    <w:p w14:paraId="1B035707" w14:textId="77777777" w:rsidR="00581F0E" w:rsidRDefault="00581F0E">
      <w:pPr>
        <w:rPr>
          <w:rFonts w:ascii="Century Gothic" w:hAnsi="Century Gothic"/>
          <w:b/>
          <w:bCs/>
          <w:color w:val="595959" w:themeColor="text1" w:themeTint="A6"/>
        </w:rPr>
      </w:pPr>
      <w:r>
        <w:rPr>
          <w:rFonts w:ascii="Century Gothic" w:hAnsi="Century Gothic"/>
          <w:b/>
          <w:bCs/>
          <w:color w:val="595959" w:themeColor="text1" w:themeTint="A6"/>
        </w:rPr>
        <w:br w:type="page"/>
      </w:r>
    </w:p>
    <w:p w14:paraId="695368DE" w14:textId="77777777" w:rsidR="007472F3" w:rsidRDefault="007472F3" w:rsidP="007472F3">
      <w:pPr>
        <w:spacing w:after="0" w:line="240" w:lineRule="auto"/>
        <w:rPr>
          <w:rFonts w:ascii="Century Gothic" w:eastAsia="Times New Roman" w:hAnsi="Century Gothic" w:cs="Calibri"/>
          <w:color w:val="2F75B5"/>
          <w:kern w:val="0"/>
          <w:sz w:val="36"/>
          <w:szCs w:val="36"/>
          <w14:ligatures w14:val="none"/>
        </w:rPr>
        <w:sectPr w:rsidR="007472F3" w:rsidSect="00581F0E">
          <w:pgSz w:w="15840" w:h="12240" w:orient="landscape"/>
          <w:pgMar w:top="720" w:right="720" w:bottom="720" w:left="720" w:header="720" w:footer="720" w:gutter="0"/>
          <w:cols w:space="720"/>
          <w:docGrid w:linePitch="360"/>
        </w:sectPr>
      </w:pPr>
    </w:p>
    <w:tbl>
      <w:tblPr>
        <w:tblW w:w="10640" w:type="dxa"/>
        <w:tblLook w:val="04A0" w:firstRow="1" w:lastRow="0" w:firstColumn="1" w:lastColumn="0" w:noHBand="0" w:noVBand="1"/>
      </w:tblPr>
      <w:tblGrid>
        <w:gridCol w:w="2928"/>
        <w:gridCol w:w="7712"/>
      </w:tblGrid>
      <w:tr w:rsidR="007472F3" w:rsidRPr="007472F3" w14:paraId="3EE2E60D" w14:textId="77777777" w:rsidTr="007472F3">
        <w:trPr>
          <w:trHeight w:val="739"/>
        </w:trPr>
        <w:tc>
          <w:tcPr>
            <w:tcW w:w="10640" w:type="dxa"/>
            <w:gridSpan w:val="2"/>
            <w:tcBorders>
              <w:top w:val="nil"/>
              <w:left w:val="nil"/>
              <w:bottom w:val="nil"/>
              <w:right w:val="nil"/>
            </w:tcBorders>
            <w:shd w:val="clear" w:color="auto" w:fill="auto"/>
            <w:vAlign w:val="bottom"/>
            <w:hideMark/>
          </w:tcPr>
          <w:p w14:paraId="1405D5AC" w14:textId="77777777"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PLANO FINANCEIRO</w:t>
            </w:r>
          </w:p>
        </w:tc>
      </w:tr>
      <w:tr w:rsidR="007472F3" w:rsidRPr="007472F3" w14:paraId="348C106A" w14:textId="77777777" w:rsidTr="007472F3">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1A04DE7"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FONTES DE RECEITA</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1DD94DD8" w14:textId="4E9B28D0"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13AF614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7C5E8E2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PROJEÇÕES FINANCEIRAS</w:t>
            </w:r>
          </w:p>
        </w:tc>
        <w:tc>
          <w:tcPr>
            <w:tcW w:w="7900" w:type="dxa"/>
            <w:tcBorders>
              <w:top w:val="nil"/>
              <w:left w:val="nil"/>
              <w:bottom w:val="single" w:sz="4" w:space="0" w:color="BFBFBF"/>
              <w:right w:val="single" w:sz="4" w:space="0" w:color="BFBFBF"/>
            </w:tcBorders>
            <w:shd w:val="clear" w:color="auto" w:fill="auto"/>
            <w:vAlign w:val="center"/>
            <w:hideMark/>
          </w:tcPr>
          <w:p w14:paraId="528000E6" w14:textId="3E6F4AF3"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DA2258F"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4A33C5F2"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DEMONSTRAÇÕES FINANCEIRAS PRO FORMA</w:t>
            </w:r>
          </w:p>
        </w:tc>
        <w:tc>
          <w:tcPr>
            <w:tcW w:w="7900" w:type="dxa"/>
            <w:tcBorders>
              <w:top w:val="nil"/>
              <w:left w:val="nil"/>
              <w:bottom w:val="single" w:sz="4" w:space="0" w:color="BFBFBF"/>
              <w:right w:val="single" w:sz="4" w:space="0" w:color="BFBFBF"/>
            </w:tcBorders>
            <w:shd w:val="clear" w:color="auto" w:fill="auto"/>
            <w:vAlign w:val="center"/>
            <w:hideMark/>
          </w:tcPr>
          <w:p w14:paraId="3F3DB6FF" w14:textId="4138E328"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CBC2BDB"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1087BF63"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ORÇAMENTO DE FLUXO DE CAIXA MENSAL</w:t>
            </w:r>
          </w:p>
        </w:tc>
        <w:tc>
          <w:tcPr>
            <w:tcW w:w="7900" w:type="dxa"/>
            <w:tcBorders>
              <w:top w:val="nil"/>
              <w:left w:val="nil"/>
              <w:bottom w:val="single" w:sz="4" w:space="0" w:color="BFBFBF"/>
              <w:right w:val="single" w:sz="4" w:space="0" w:color="BFBFBF"/>
            </w:tcBorders>
            <w:shd w:val="clear" w:color="auto" w:fill="auto"/>
            <w:vAlign w:val="center"/>
            <w:hideMark/>
          </w:tcPr>
          <w:p w14:paraId="42C5E3AD" w14:textId="5D91E632"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1D295FC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19EB396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ANÁLISE DE ÍNDICES CRÍTICOS/DEMONSTRAÇÕES FINANCEIRAS</w:t>
            </w:r>
          </w:p>
        </w:tc>
        <w:tc>
          <w:tcPr>
            <w:tcW w:w="7900" w:type="dxa"/>
            <w:tcBorders>
              <w:top w:val="nil"/>
              <w:left w:val="nil"/>
              <w:bottom w:val="single" w:sz="4" w:space="0" w:color="BFBFBF"/>
              <w:right w:val="single" w:sz="4" w:space="0" w:color="BFBFBF"/>
            </w:tcBorders>
            <w:shd w:val="clear" w:color="auto" w:fill="auto"/>
            <w:vAlign w:val="center"/>
            <w:hideMark/>
          </w:tcPr>
          <w:p w14:paraId="70057A15" w14:textId="229C345F"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48063D74"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74C41B7"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ANÁLISE DE VARIAÇÃO DE ORÇAMENTO</w:t>
            </w:r>
          </w:p>
        </w:tc>
        <w:tc>
          <w:tcPr>
            <w:tcW w:w="7900" w:type="dxa"/>
            <w:tcBorders>
              <w:top w:val="nil"/>
              <w:left w:val="nil"/>
              <w:bottom w:val="single" w:sz="4" w:space="0" w:color="BFBFBF"/>
              <w:right w:val="single" w:sz="4" w:space="0" w:color="BFBFBF"/>
            </w:tcBorders>
            <w:shd w:val="clear" w:color="auto" w:fill="auto"/>
            <w:vAlign w:val="center"/>
            <w:hideMark/>
          </w:tcPr>
          <w:p w14:paraId="2381DCF4" w14:textId="2CAA76C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6FAD6047"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3270698D"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REVISÕES E AUDITORIAS FINANCEIRAS</w:t>
            </w:r>
          </w:p>
        </w:tc>
        <w:tc>
          <w:tcPr>
            <w:tcW w:w="7900" w:type="dxa"/>
            <w:tcBorders>
              <w:top w:val="nil"/>
              <w:left w:val="nil"/>
              <w:bottom w:val="single" w:sz="4" w:space="0" w:color="BFBFBF"/>
              <w:right w:val="single" w:sz="4" w:space="0" w:color="BFBFBF"/>
            </w:tcBorders>
            <w:shd w:val="clear" w:color="auto" w:fill="auto"/>
            <w:vAlign w:val="center"/>
            <w:hideMark/>
          </w:tcPr>
          <w:p w14:paraId="1D8E1AF8" w14:textId="72045E81"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27780812" w14:textId="77777777" w:rsidR="007472F3" w:rsidRDefault="007472F3">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7472F3" w:rsidRPr="007472F3" w14:paraId="6B31196C" w14:textId="77777777" w:rsidTr="007472F3">
        <w:trPr>
          <w:trHeight w:val="739"/>
        </w:trPr>
        <w:tc>
          <w:tcPr>
            <w:tcW w:w="10640" w:type="dxa"/>
            <w:gridSpan w:val="2"/>
            <w:tcBorders>
              <w:top w:val="nil"/>
              <w:left w:val="nil"/>
              <w:bottom w:val="nil"/>
              <w:right w:val="nil"/>
            </w:tcBorders>
            <w:shd w:val="clear" w:color="auto" w:fill="auto"/>
            <w:vAlign w:val="bottom"/>
            <w:hideMark/>
          </w:tcPr>
          <w:p w14:paraId="2C0C33EF" w14:textId="4D7856A6"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AVALIAÇÃO GERAL E REVISÃO</w:t>
            </w:r>
          </w:p>
        </w:tc>
      </w:tr>
      <w:tr w:rsidR="007472F3" w:rsidRPr="007472F3" w14:paraId="5922FA21" w14:textId="77777777" w:rsidTr="007472F3">
        <w:trPr>
          <w:trHeight w:val="720"/>
        </w:trPr>
        <w:tc>
          <w:tcPr>
            <w:tcW w:w="2740" w:type="dxa"/>
            <w:tcBorders>
              <w:top w:val="single" w:sz="4" w:space="0" w:color="BFBFBF"/>
              <w:left w:val="single" w:sz="4" w:space="0" w:color="BFBFBF"/>
              <w:bottom w:val="single" w:sz="4" w:space="0" w:color="BFBFBF"/>
              <w:right w:val="nil"/>
            </w:tcBorders>
            <w:shd w:val="clear" w:color="000000" w:fill="DDEBF7"/>
            <w:vAlign w:val="center"/>
            <w:hideMark/>
          </w:tcPr>
          <w:p w14:paraId="55A9324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SISTEMAS DE MONITORAMENTO</w:t>
            </w:r>
          </w:p>
        </w:tc>
        <w:tc>
          <w:tcPr>
            <w:tcW w:w="79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FA3DD5" w14:textId="18398733"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628572EF"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2DE2B77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ANÁLISE DE PONTO DE EQUILÍBRIO DA CAMPANHA</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6DA4B375" w14:textId="766B94D4"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050B8E2B"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3497162A"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PESQUISAS DE CLIENTES</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233A0CD8" w14:textId="2FC367A3"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5DF02884"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2759B6FA" w14:textId="35ED398B"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CONTRIBUIÇÃO DO CONSELHO CONSULTIVO/</w:t>
            </w:r>
            <w:r w:rsidR="00B13D12">
              <w:rPr>
                <w:rFonts w:ascii="Century Gothic" w:hAnsi="Century Gothic"/>
                <w:b/>
                <w:color w:val="595959"/>
                <w:kern w:val="0"/>
                <w:sz w:val="20"/>
              </w:rPr>
              <w:br/>
            </w:r>
            <w:r>
              <w:rPr>
                <w:rFonts w:ascii="Century Gothic" w:hAnsi="Century Gothic"/>
                <w:b/>
                <w:color w:val="595959"/>
                <w:kern w:val="0"/>
                <w:sz w:val="20"/>
              </w:rPr>
              <w:t>DE ASSOCIADOS</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7CD66DE" w14:textId="166159E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26DA274C"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614F2FEF"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ANÁLISE DE PARTICIPAÇÃO NO MERCADO</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5EED7D0" w14:textId="1CFC4EA2"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A122844"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1A225532"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PESQUISA DE MERCADO</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22B16B0" w14:textId="7D0752B1"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566BF083" w14:textId="77777777" w:rsidTr="007472F3">
        <w:trPr>
          <w:trHeight w:val="720"/>
        </w:trPr>
        <w:tc>
          <w:tcPr>
            <w:tcW w:w="2740" w:type="dxa"/>
            <w:tcBorders>
              <w:top w:val="nil"/>
              <w:left w:val="single" w:sz="4" w:space="0" w:color="BFBFBF"/>
              <w:bottom w:val="single" w:sz="4" w:space="0" w:color="BFBFBF"/>
              <w:right w:val="nil"/>
            </w:tcBorders>
            <w:shd w:val="clear" w:color="000000" w:fill="DDEBF7"/>
            <w:vAlign w:val="center"/>
            <w:hideMark/>
          </w:tcPr>
          <w:p w14:paraId="659F99BC"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OUTRO</w:t>
            </w:r>
          </w:p>
        </w:tc>
        <w:tc>
          <w:tcPr>
            <w:tcW w:w="7900" w:type="dxa"/>
            <w:tcBorders>
              <w:top w:val="nil"/>
              <w:left w:val="single" w:sz="4" w:space="0" w:color="BFBFBF"/>
              <w:bottom w:val="single" w:sz="4" w:space="0" w:color="BFBFBF"/>
              <w:right w:val="single" w:sz="4" w:space="0" w:color="BFBFBF"/>
            </w:tcBorders>
            <w:shd w:val="clear" w:color="auto" w:fill="auto"/>
            <w:vAlign w:val="center"/>
            <w:hideMark/>
          </w:tcPr>
          <w:p w14:paraId="36D9A3C1" w14:textId="4248C701"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3FEB0E33" w14:textId="77777777" w:rsidR="007472F3" w:rsidRDefault="007472F3">
      <w:pPr>
        <w:rPr>
          <w:rFonts w:ascii="Century Gothic" w:hAnsi="Century Gothic"/>
          <w:b/>
          <w:bCs/>
          <w:color w:val="595959" w:themeColor="text1" w:themeTint="A6"/>
        </w:rPr>
        <w:sectPr w:rsidR="007472F3" w:rsidSect="007472F3">
          <w:pgSz w:w="12240" w:h="15840"/>
          <w:pgMar w:top="720" w:right="720" w:bottom="720" w:left="720" w:header="720" w:footer="720" w:gutter="0"/>
          <w:cols w:space="720"/>
          <w:docGrid w:linePitch="360"/>
        </w:sectPr>
      </w:pPr>
    </w:p>
    <w:tbl>
      <w:tblPr>
        <w:tblW w:w="10640" w:type="dxa"/>
        <w:tblLook w:val="04A0" w:firstRow="1" w:lastRow="0" w:firstColumn="1" w:lastColumn="0" w:noHBand="0" w:noVBand="1"/>
      </w:tblPr>
      <w:tblGrid>
        <w:gridCol w:w="2740"/>
        <w:gridCol w:w="7900"/>
      </w:tblGrid>
      <w:tr w:rsidR="007472F3" w:rsidRPr="007472F3" w14:paraId="1BF28639" w14:textId="77777777" w:rsidTr="007472F3">
        <w:trPr>
          <w:trHeight w:val="739"/>
        </w:trPr>
        <w:tc>
          <w:tcPr>
            <w:tcW w:w="10640" w:type="dxa"/>
            <w:gridSpan w:val="2"/>
            <w:tcBorders>
              <w:top w:val="nil"/>
              <w:left w:val="nil"/>
              <w:bottom w:val="nil"/>
              <w:right w:val="nil"/>
            </w:tcBorders>
            <w:shd w:val="clear" w:color="auto" w:fill="auto"/>
            <w:vAlign w:val="bottom"/>
            <w:hideMark/>
          </w:tcPr>
          <w:p w14:paraId="6BA7B5B3" w14:textId="77777777"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lastRenderedPageBreak/>
              <w:t>FATORES DE RISCO (VER SWOT) E CONTINGÊNCIAS</w:t>
            </w:r>
          </w:p>
        </w:tc>
      </w:tr>
      <w:tr w:rsidR="007472F3" w:rsidRPr="007472F3" w14:paraId="43F655FF" w14:textId="77777777" w:rsidTr="007472F3">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213F0D4"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DÉFICIT DE RECEITA</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120AD0BB" w14:textId="317999EA"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2AF654B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C4DFD17"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LEGISLAÇÃO NEGATIVA</w:t>
            </w:r>
          </w:p>
        </w:tc>
        <w:tc>
          <w:tcPr>
            <w:tcW w:w="7900" w:type="dxa"/>
            <w:tcBorders>
              <w:top w:val="nil"/>
              <w:left w:val="nil"/>
              <w:bottom w:val="single" w:sz="4" w:space="0" w:color="BFBFBF"/>
              <w:right w:val="single" w:sz="4" w:space="0" w:color="BFBFBF"/>
            </w:tcBorders>
            <w:shd w:val="clear" w:color="auto" w:fill="auto"/>
            <w:vAlign w:val="center"/>
            <w:hideMark/>
          </w:tcPr>
          <w:p w14:paraId="36F332F3" w14:textId="2112847F"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7FB09D72"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471CD269"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AMBIENTE ECONÔMICO</w:t>
            </w:r>
          </w:p>
        </w:tc>
        <w:tc>
          <w:tcPr>
            <w:tcW w:w="7900" w:type="dxa"/>
            <w:tcBorders>
              <w:top w:val="nil"/>
              <w:left w:val="nil"/>
              <w:bottom w:val="single" w:sz="4" w:space="0" w:color="BFBFBF"/>
              <w:right w:val="single" w:sz="4" w:space="0" w:color="BFBFBF"/>
            </w:tcBorders>
            <w:shd w:val="clear" w:color="auto" w:fill="auto"/>
            <w:vAlign w:val="center"/>
            <w:hideMark/>
          </w:tcPr>
          <w:p w14:paraId="37C0EF7F" w14:textId="5E71B17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3877B4D1"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3595151A"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CONCORRÊNCIA</w:t>
            </w:r>
          </w:p>
        </w:tc>
        <w:tc>
          <w:tcPr>
            <w:tcW w:w="7900" w:type="dxa"/>
            <w:tcBorders>
              <w:top w:val="nil"/>
              <w:left w:val="nil"/>
              <w:bottom w:val="single" w:sz="4" w:space="0" w:color="BFBFBF"/>
              <w:right w:val="single" w:sz="4" w:space="0" w:color="BFBFBF"/>
            </w:tcBorders>
            <w:shd w:val="clear" w:color="auto" w:fill="auto"/>
            <w:vAlign w:val="center"/>
            <w:hideMark/>
          </w:tcPr>
          <w:p w14:paraId="3357557F" w14:textId="4AB2C879"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7D8E2428"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63607AEF"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TECNOLOGIA</w:t>
            </w:r>
          </w:p>
        </w:tc>
        <w:tc>
          <w:tcPr>
            <w:tcW w:w="7900" w:type="dxa"/>
            <w:tcBorders>
              <w:top w:val="nil"/>
              <w:left w:val="nil"/>
              <w:bottom w:val="single" w:sz="4" w:space="0" w:color="BFBFBF"/>
              <w:right w:val="single" w:sz="4" w:space="0" w:color="BFBFBF"/>
            </w:tcBorders>
            <w:shd w:val="clear" w:color="auto" w:fill="auto"/>
            <w:vAlign w:val="center"/>
            <w:hideMark/>
          </w:tcPr>
          <w:p w14:paraId="075907D5" w14:textId="47C1AF69"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23861536"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510E120F"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IMAGEM PÚBLICA NEGATIVA</w:t>
            </w:r>
          </w:p>
        </w:tc>
        <w:tc>
          <w:tcPr>
            <w:tcW w:w="7900" w:type="dxa"/>
            <w:tcBorders>
              <w:top w:val="nil"/>
              <w:left w:val="nil"/>
              <w:bottom w:val="single" w:sz="4" w:space="0" w:color="BFBFBF"/>
              <w:right w:val="single" w:sz="4" w:space="0" w:color="BFBFBF"/>
            </w:tcBorders>
            <w:shd w:val="clear" w:color="auto" w:fill="auto"/>
            <w:vAlign w:val="center"/>
            <w:hideMark/>
          </w:tcPr>
          <w:p w14:paraId="23D7A949" w14:textId="6C7326B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72E3425A" w14:textId="77777777" w:rsidR="00581F0E" w:rsidRDefault="00581F0E">
      <w:pPr>
        <w:rPr>
          <w:rFonts w:ascii="Century Gothic" w:hAnsi="Century Gothic"/>
          <w:b/>
          <w:bCs/>
          <w:color w:val="595959" w:themeColor="text1" w:themeTint="A6"/>
        </w:rPr>
      </w:pPr>
    </w:p>
    <w:tbl>
      <w:tblPr>
        <w:tblW w:w="10640" w:type="dxa"/>
        <w:tblLook w:val="04A0" w:firstRow="1" w:lastRow="0" w:firstColumn="1" w:lastColumn="0" w:noHBand="0" w:noVBand="1"/>
      </w:tblPr>
      <w:tblGrid>
        <w:gridCol w:w="2740"/>
        <w:gridCol w:w="7900"/>
      </w:tblGrid>
      <w:tr w:rsidR="007472F3" w:rsidRPr="007472F3" w14:paraId="74FF14C0" w14:textId="77777777" w:rsidTr="007472F3">
        <w:trPr>
          <w:trHeight w:val="739"/>
        </w:trPr>
        <w:tc>
          <w:tcPr>
            <w:tcW w:w="10640" w:type="dxa"/>
            <w:gridSpan w:val="2"/>
            <w:tcBorders>
              <w:top w:val="nil"/>
              <w:left w:val="nil"/>
              <w:bottom w:val="nil"/>
              <w:right w:val="nil"/>
            </w:tcBorders>
            <w:shd w:val="clear" w:color="auto" w:fill="auto"/>
            <w:vAlign w:val="bottom"/>
            <w:hideMark/>
          </w:tcPr>
          <w:p w14:paraId="3A5549DA" w14:textId="77777777" w:rsidR="007472F3" w:rsidRPr="007472F3" w:rsidRDefault="007472F3" w:rsidP="007472F3">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ANEXOS</w:t>
            </w:r>
          </w:p>
        </w:tc>
      </w:tr>
      <w:tr w:rsidR="007472F3" w:rsidRPr="007472F3" w14:paraId="267C3F48" w14:textId="77777777" w:rsidTr="007472F3">
        <w:trPr>
          <w:trHeight w:val="720"/>
        </w:trPr>
        <w:tc>
          <w:tcPr>
            <w:tcW w:w="274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8CBF173"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ESTUDO DE PESQUISA DE MERCADO: CLIENTES</w:t>
            </w:r>
          </w:p>
        </w:tc>
        <w:tc>
          <w:tcPr>
            <w:tcW w:w="7900" w:type="dxa"/>
            <w:tcBorders>
              <w:top w:val="single" w:sz="4" w:space="0" w:color="BFBFBF"/>
              <w:left w:val="nil"/>
              <w:bottom w:val="single" w:sz="4" w:space="0" w:color="BFBFBF"/>
              <w:right w:val="single" w:sz="4" w:space="0" w:color="BFBFBF"/>
            </w:tcBorders>
            <w:shd w:val="clear" w:color="auto" w:fill="auto"/>
            <w:vAlign w:val="center"/>
            <w:hideMark/>
          </w:tcPr>
          <w:p w14:paraId="42FAB19A" w14:textId="0D3EEE4D"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4A1535B1"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7947AF0"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ESTUDO DE PESQUISA DE MERCADO: CONCORRÊNCIA</w:t>
            </w:r>
          </w:p>
        </w:tc>
        <w:tc>
          <w:tcPr>
            <w:tcW w:w="7900" w:type="dxa"/>
            <w:tcBorders>
              <w:top w:val="nil"/>
              <w:left w:val="nil"/>
              <w:bottom w:val="single" w:sz="4" w:space="0" w:color="BFBFBF"/>
              <w:right w:val="single" w:sz="4" w:space="0" w:color="BFBFBF"/>
            </w:tcBorders>
            <w:shd w:val="clear" w:color="auto" w:fill="auto"/>
            <w:vAlign w:val="center"/>
            <w:hideMark/>
          </w:tcPr>
          <w:p w14:paraId="663CEB21" w14:textId="4209CE5F"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6D021F24"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2AB9A5F0"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ESTUDO DE PESQUISA DE MERCADO: AMBIENTE</w:t>
            </w:r>
          </w:p>
        </w:tc>
        <w:tc>
          <w:tcPr>
            <w:tcW w:w="7900" w:type="dxa"/>
            <w:tcBorders>
              <w:top w:val="nil"/>
              <w:left w:val="nil"/>
              <w:bottom w:val="single" w:sz="4" w:space="0" w:color="BFBFBF"/>
              <w:right w:val="single" w:sz="4" w:space="0" w:color="BFBFBF"/>
            </w:tcBorders>
            <w:shd w:val="clear" w:color="auto" w:fill="auto"/>
            <w:vAlign w:val="center"/>
            <w:hideMark/>
          </w:tcPr>
          <w:p w14:paraId="2F1FAB79" w14:textId="3DD57C2E"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r w:rsidR="007472F3" w:rsidRPr="007472F3" w14:paraId="01954D59" w14:textId="77777777" w:rsidTr="007472F3">
        <w:trPr>
          <w:trHeight w:val="720"/>
        </w:trPr>
        <w:tc>
          <w:tcPr>
            <w:tcW w:w="2740" w:type="dxa"/>
            <w:tcBorders>
              <w:top w:val="nil"/>
              <w:left w:val="single" w:sz="4" w:space="0" w:color="BFBFBF"/>
              <w:bottom w:val="single" w:sz="4" w:space="0" w:color="BFBFBF"/>
              <w:right w:val="single" w:sz="4" w:space="0" w:color="BFBFBF"/>
            </w:tcBorders>
            <w:shd w:val="clear" w:color="000000" w:fill="DDEBF7"/>
            <w:vAlign w:val="center"/>
            <w:hideMark/>
          </w:tcPr>
          <w:p w14:paraId="05718E49" w14:textId="77777777" w:rsidR="007472F3" w:rsidRPr="007472F3" w:rsidRDefault="007472F3" w:rsidP="007472F3">
            <w:pPr>
              <w:spacing w:after="0" w:line="240" w:lineRule="auto"/>
              <w:rPr>
                <w:rFonts w:ascii="Century Gothic" w:eastAsia="Times New Roman" w:hAnsi="Century Gothic" w:cs="Calibri"/>
                <w:b/>
                <w:bCs/>
                <w:color w:val="595959"/>
                <w:kern w:val="0"/>
                <w:sz w:val="20"/>
                <w:szCs w:val="20"/>
                <w14:ligatures w14:val="none"/>
              </w:rPr>
            </w:pPr>
            <w:r>
              <w:rPr>
                <w:rFonts w:ascii="Century Gothic" w:hAnsi="Century Gothic"/>
                <w:b/>
                <w:color w:val="595959"/>
                <w:kern w:val="0"/>
                <w:sz w:val="20"/>
              </w:rPr>
              <w:t>PRINCIPAIS FONTES DE INFORMAÇÕES</w:t>
            </w:r>
          </w:p>
        </w:tc>
        <w:tc>
          <w:tcPr>
            <w:tcW w:w="7900" w:type="dxa"/>
            <w:tcBorders>
              <w:top w:val="nil"/>
              <w:left w:val="nil"/>
              <w:bottom w:val="single" w:sz="4" w:space="0" w:color="BFBFBF"/>
              <w:right w:val="single" w:sz="4" w:space="0" w:color="BFBFBF"/>
            </w:tcBorders>
            <w:shd w:val="clear" w:color="auto" w:fill="auto"/>
            <w:vAlign w:val="center"/>
            <w:hideMark/>
          </w:tcPr>
          <w:p w14:paraId="706C30B4" w14:textId="57C50ECC" w:rsidR="007472F3" w:rsidRPr="007472F3" w:rsidRDefault="007472F3" w:rsidP="007472F3">
            <w:pPr>
              <w:spacing w:after="0" w:line="240" w:lineRule="auto"/>
              <w:rPr>
                <w:rFonts w:ascii="Century Gothic" w:eastAsia="Times New Roman" w:hAnsi="Century Gothic" w:cs="Calibri"/>
                <w:color w:val="000000"/>
                <w:kern w:val="0"/>
                <w:sz w:val="20"/>
                <w:szCs w:val="20"/>
                <w14:ligatures w14:val="none"/>
              </w:rPr>
            </w:pPr>
          </w:p>
        </w:tc>
      </w:tr>
    </w:tbl>
    <w:p w14:paraId="16CC4C45" w14:textId="2D72EBC2" w:rsidR="007472F3" w:rsidRDefault="007472F3">
      <w:pPr>
        <w:rPr>
          <w:rFonts w:ascii="Century Gothic" w:hAnsi="Century Gothic"/>
          <w:b/>
          <w:bCs/>
          <w:color w:val="595959" w:themeColor="text1" w:themeTint="A6"/>
        </w:rPr>
      </w:pPr>
    </w:p>
    <w:p w14:paraId="2CCB4626" w14:textId="77777777" w:rsidR="007472F3" w:rsidRDefault="007472F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472F3" w14:paraId="5B1DC156" w14:textId="77777777" w:rsidTr="003B0F0D">
        <w:trPr>
          <w:trHeight w:val="2687"/>
        </w:trPr>
        <w:tc>
          <w:tcPr>
            <w:tcW w:w="10669" w:type="dxa"/>
          </w:tcPr>
          <w:p w14:paraId="14659077" w14:textId="77777777" w:rsidR="007472F3" w:rsidRPr="00692C04" w:rsidRDefault="007472F3" w:rsidP="003B0F0D">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763E2C0" w14:textId="77777777" w:rsidR="007472F3" w:rsidRDefault="007472F3" w:rsidP="003B0F0D">
            <w:pPr>
              <w:rPr>
                <w:rFonts w:ascii="Century Gothic" w:hAnsi="Century Gothic" w:cs="Arial"/>
                <w:szCs w:val="20"/>
              </w:rPr>
            </w:pPr>
          </w:p>
          <w:p w14:paraId="6DFE9818" w14:textId="77777777" w:rsidR="007472F3" w:rsidRDefault="007472F3" w:rsidP="003B0F0D">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F8EDA62" w14:textId="77777777" w:rsidR="007472F3" w:rsidRDefault="007472F3" w:rsidP="007472F3">
      <w:pPr>
        <w:rPr>
          <w:rFonts w:ascii="Century Gothic" w:hAnsi="Century Gothic" w:cs="Arial"/>
          <w:sz w:val="20"/>
          <w:szCs w:val="20"/>
        </w:rPr>
      </w:pPr>
    </w:p>
    <w:p w14:paraId="465CA8C9" w14:textId="77777777" w:rsidR="007472F3" w:rsidRPr="00D3383E" w:rsidRDefault="007472F3" w:rsidP="007472F3">
      <w:pPr>
        <w:rPr>
          <w:rFonts w:ascii="Century Gothic" w:hAnsi="Century Gothic" w:cs="Arial"/>
          <w:sz w:val="20"/>
          <w:szCs w:val="20"/>
        </w:rPr>
      </w:pPr>
    </w:p>
    <w:p w14:paraId="283FAA3F" w14:textId="77777777" w:rsidR="007472F3" w:rsidRPr="00581F0E" w:rsidRDefault="007472F3">
      <w:pPr>
        <w:rPr>
          <w:rFonts w:ascii="Century Gothic" w:hAnsi="Century Gothic"/>
          <w:b/>
          <w:bCs/>
          <w:color w:val="595959" w:themeColor="text1" w:themeTint="A6"/>
        </w:rPr>
      </w:pPr>
    </w:p>
    <w:sectPr w:rsidR="007472F3" w:rsidRPr="00581F0E" w:rsidSect="007472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0E"/>
    <w:rsid w:val="004E1019"/>
    <w:rsid w:val="00567957"/>
    <w:rsid w:val="00580F19"/>
    <w:rsid w:val="00581F0E"/>
    <w:rsid w:val="00737C96"/>
    <w:rsid w:val="007472F3"/>
    <w:rsid w:val="007E473D"/>
    <w:rsid w:val="00861D27"/>
    <w:rsid w:val="00B13D12"/>
    <w:rsid w:val="00C018D4"/>
    <w:rsid w:val="00E310D2"/>
    <w:rsid w:val="00F17CE9"/>
    <w:rsid w:val="00F45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9613"/>
  <w15:chartTrackingRefBased/>
  <w15:docId w15:val="{BA7E75C6-C961-4DCF-BFA2-D51927AD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F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1F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1F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1F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1F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1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F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1F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1F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1F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1F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1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F0E"/>
    <w:rPr>
      <w:rFonts w:eastAsiaTheme="majorEastAsia" w:cstheme="majorBidi"/>
      <w:color w:val="272727" w:themeColor="text1" w:themeTint="D8"/>
    </w:rPr>
  </w:style>
  <w:style w:type="paragraph" w:styleId="Title">
    <w:name w:val="Title"/>
    <w:basedOn w:val="Normal"/>
    <w:next w:val="Normal"/>
    <w:link w:val="TitleChar"/>
    <w:uiPriority w:val="10"/>
    <w:qFormat/>
    <w:rsid w:val="00581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F0E"/>
    <w:pPr>
      <w:spacing w:before="160"/>
      <w:jc w:val="center"/>
    </w:pPr>
    <w:rPr>
      <w:i/>
      <w:iCs/>
      <w:color w:val="404040" w:themeColor="text1" w:themeTint="BF"/>
    </w:rPr>
  </w:style>
  <w:style w:type="character" w:customStyle="1" w:styleId="QuoteChar">
    <w:name w:val="Quote Char"/>
    <w:basedOn w:val="DefaultParagraphFont"/>
    <w:link w:val="Quote"/>
    <w:uiPriority w:val="29"/>
    <w:rsid w:val="00581F0E"/>
    <w:rPr>
      <w:i/>
      <w:iCs/>
      <w:color w:val="404040" w:themeColor="text1" w:themeTint="BF"/>
    </w:rPr>
  </w:style>
  <w:style w:type="paragraph" w:styleId="ListParagraph">
    <w:name w:val="List Paragraph"/>
    <w:basedOn w:val="Normal"/>
    <w:uiPriority w:val="34"/>
    <w:qFormat/>
    <w:rsid w:val="00581F0E"/>
    <w:pPr>
      <w:ind w:left="720"/>
      <w:contextualSpacing/>
    </w:pPr>
  </w:style>
  <w:style w:type="character" w:styleId="IntenseEmphasis">
    <w:name w:val="Intense Emphasis"/>
    <w:basedOn w:val="DefaultParagraphFont"/>
    <w:uiPriority w:val="21"/>
    <w:qFormat/>
    <w:rsid w:val="00581F0E"/>
    <w:rPr>
      <w:i/>
      <w:iCs/>
      <w:color w:val="2F5496" w:themeColor="accent1" w:themeShade="BF"/>
    </w:rPr>
  </w:style>
  <w:style w:type="paragraph" w:styleId="IntenseQuote">
    <w:name w:val="Intense Quote"/>
    <w:basedOn w:val="Normal"/>
    <w:next w:val="Normal"/>
    <w:link w:val="IntenseQuoteChar"/>
    <w:uiPriority w:val="30"/>
    <w:qFormat/>
    <w:rsid w:val="00581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1F0E"/>
    <w:rPr>
      <w:i/>
      <w:iCs/>
      <w:color w:val="2F5496" w:themeColor="accent1" w:themeShade="BF"/>
    </w:rPr>
  </w:style>
  <w:style w:type="character" w:styleId="IntenseReference">
    <w:name w:val="Intense Reference"/>
    <w:basedOn w:val="DefaultParagraphFont"/>
    <w:uiPriority w:val="32"/>
    <w:qFormat/>
    <w:rsid w:val="00581F0E"/>
    <w:rPr>
      <w:b/>
      <w:bCs/>
      <w:smallCaps/>
      <w:color w:val="2F5496" w:themeColor="accent1" w:themeShade="BF"/>
      <w:spacing w:val="5"/>
    </w:rPr>
  </w:style>
  <w:style w:type="table" w:styleId="TableGrid">
    <w:name w:val="Table Grid"/>
    <w:basedOn w:val="TableNormal"/>
    <w:uiPriority w:val="39"/>
    <w:rsid w:val="007472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83838">
      <w:bodyDiv w:val="1"/>
      <w:marLeft w:val="0"/>
      <w:marRight w:val="0"/>
      <w:marTop w:val="0"/>
      <w:marBottom w:val="0"/>
      <w:divBdr>
        <w:top w:val="none" w:sz="0" w:space="0" w:color="auto"/>
        <w:left w:val="none" w:sz="0" w:space="0" w:color="auto"/>
        <w:bottom w:val="none" w:sz="0" w:space="0" w:color="auto"/>
        <w:right w:val="none" w:sz="0" w:space="0" w:color="auto"/>
      </w:divBdr>
    </w:div>
    <w:div w:id="361713216">
      <w:bodyDiv w:val="1"/>
      <w:marLeft w:val="0"/>
      <w:marRight w:val="0"/>
      <w:marTop w:val="0"/>
      <w:marBottom w:val="0"/>
      <w:divBdr>
        <w:top w:val="none" w:sz="0" w:space="0" w:color="auto"/>
        <w:left w:val="none" w:sz="0" w:space="0" w:color="auto"/>
        <w:bottom w:val="none" w:sz="0" w:space="0" w:color="auto"/>
        <w:right w:val="none" w:sz="0" w:space="0" w:color="auto"/>
      </w:divBdr>
    </w:div>
    <w:div w:id="386953918">
      <w:bodyDiv w:val="1"/>
      <w:marLeft w:val="0"/>
      <w:marRight w:val="0"/>
      <w:marTop w:val="0"/>
      <w:marBottom w:val="0"/>
      <w:divBdr>
        <w:top w:val="none" w:sz="0" w:space="0" w:color="auto"/>
        <w:left w:val="none" w:sz="0" w:space="0" w:color="auto"/>
        <w:bottom w:val="none" w:sz="0" w:space="0" w:color="auto"/>
        <w:right w:val="none" w:sz="0" w:space="0" w:color="auto"/>
      </w:divBdr>
    </w:div>
    <w:div w:id="541209656">
      <w:bodyDiv w:val="1"/>
      <w:marLeft w:val="0"/>
      <w:marRight w:val="0"/>
      <w:marTop w:val="0"/>
      <w:marBottom w:val="0"/>
      <w:divBdr>
        <w:top w:val="none" w:sz="0" w:space="0" w:color="auto"/>
        <w:left w:val="none" w:sz="0" w:space="0" w:color="auto"/>
        <w:bottom w:val="none" w:sz="0" w:space="0" w:color="auto"/>
        <w:right w:val="none" w:sz="0" w:space="0" w:color="auto"/>
      </w:divBdr>
    </w:div>
    <w:div w:id="686906663">
      <w:bodyDiv w:val="1"/>
      <w:marLeft w:val="0"/>
      <w:marRight w:val="0"/>
      <w:marTop w:val="0"/>
      <w:marBottom w:val="0"/>
      <w:divBdr>
        <w:top w:val="none" w:sz="0" w:space="0" w:color="auto"/>
        <w:left w:val="none" w:sz="0" w:space="0" w:color="auto"/>
        <w:bottom w:val="none" w:sz="0" w:space="0" w:color="auto"/>
        <w:right w:val="none" w:sz="0" w:space="0" w:color="auto"/>
      </w:divBdr>
    </w:div>
    <w:div w:id="810944220">
      <w:bodyDiv w:val="1"/>
      <w:marLeft w:val="0"/>
      <w:marRight w:val="0"/>
      <w:marTop w:val="0"/>
      <w:marBottom w:val="0"/>
      <w:divBdr>
        <w:top w:val="none" w:sz="0" w:space="0" w:color="auto"/>
        <w:left w:val="none" w:sz="0" w:space="0" w:color="auto"/>
        <w:bottom w:val="none" w:sz="0" w:space="0" w:color="auto"/>
        <w:right w:val="none" w:sz="0" w:space="0" w:color="auto"/>
      </w:divBdr>
    </w:div>
    <w:div w:id="815412156">
      <w:bodyDiv w:val="1"/>
      <w:marLeft w:val="0"/>
      <w:marRight w:val="0"/>
      <w:marTop w:val="0"/>
      <w:marBottom w:val="0"/>
      <w:divBdr>
        <w:top w:val="none" w:sz="0" w:space="0" w:color="auto"/>
        <w:left w:val="none" w:sz="0" w:space="0" w:color="auto"/>
        <w:bottom w:val="none" w:sz="0" w:space="0" w:color="auto"/>
        <w:right w:val="none" w:sz="0" w:space="0" w:color="auto"/>
      </w:divBdr>
    </w:div>
    <w:div w:id="1090128668">
      <w:bodyDiv w:val="1"/>
      <w:marLeft w:val="0"/>
      <w:marRight w:val="0"/>
      <w:marTop w:val="0"/>
      <w:marBottom w:val="0"/>
      <w:divBdr>
        <w:top w:val="none" w:sz="0" w:space="0" w:color="auto"/>
        <w:left w:val="none" w:sz="0" w:space="0" w:color="auto"/>
        <w:bottom w:val="none" w:sz="0" w:space="0" w:color="auto"/>
        <w:right w:val="none" w:sz="0" w:space="0" w:color="auto"/>
      </w:divBdr>
    </w:div>
    <w:div w:id="1466855534">
      <w:bodyDiv w:val="1"/>
      <w:marLeft w:val="0"/>
      <w:marRight w:val="0"/>
      <w:marTop w:val="0"/>
      <w:marBottom w:val="0"/>
      <w:divBdr>
        <w:top w:val="none" w:sz="0" w:space="0" w:color="auto"/>
        <w:left w:val="none" w:sz="0" w:space="0" w:color="auto"/>
        <w:bottom w:val="none" w:sz="0" w:space="0" w:color="auto"/>
        <w:right w:val="none" w:sz="0" w:space="0" w:color="auto"/>
      </w:divBdr>
    </w:div>
    <w:div w:id="1639992501">
      <w:bodyDiv w:val="1"/>
      <w:marLeft w:val="0"/>
      <w:marRight w:val="0"/>
      <w:marTop w:val="0"/>
      <w:marBottom w:val="0"/>
      <w:divBdr>
        <w:top w:val="none" w:sz="0" w:space="0" w:color="auto"/>
        <w:left w:val="none" w:sz="0" w:space="0" w:color="auto"/>
        <w:bottom w:val="none" w:sz="0" w:space="0" w:color="auto"/>
        <w:right w:val="none" w:sz="0" w:space="0" w:color="auto"/>
      </w:divBdr>
    </w:div>
    <w:div w:id="1674988649">
      <w:bodyDiv w:val="1"/>
      <w:marLeft w:val="0"/>
      <w:marRight w:val="0"/>
      <w:marTop w:val="0"/>
      <w:marBottom w:val="0"/>
      <w:divBdr>
        <w:top w:val="none" w:sz="0" w:space="0" w:color="auto"/>
        <w:left w:val="none" w:sz="0" w:space="0" w:color="auto"/>
        <w:bottom w:val="none" w:sz="0" w:space="0" w:color="auto"/>
        <w:right w:val="none" w:sz="0" w:space="0" w:color="auto"/>
      </w:divBdr>
    </w:div>
    <w:div w:id="1883126647">
      <w:bodyDiv w:val="1"/>
      <w:marLeft w:val="0"/>
      <w:marRight w:val="0"/>
      <w:marTop w:val="0"/>
      <w:marBottom w:val="0"/>
      <w:divBdr>
        <w:top w:val="none" w:sz="0" w:space="0" w:color="auto"/>
        <w:left w:val="none" w:sz="0" w:space="0" w:color="auto"/>
        <w:bottom w:val="none" w:sz="0" w:space="0" w:color="auto"/>
        <w:right w:val="none" w:sz="0" w:space="0" w:color="auto"/>
      </w:divBdr>
    </w:div>
    <w:div w:id="18926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507"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Mira Li</cp:lastModifiedBy>
  <cp:revision>6</cp:revision>
  <dcterms:created xsi:type="dcterms:W3CDTF">2024-05-27T23:52:00Z</dcterms:created>
  <dcterms:modified xsi:type="dcterms:W3CDTF">2024-09-25T04:45:00Z</dcterms:modified>
</cp:coreProperties>
</file>