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13849" w14:textId="3BD450C4" w:rsidR="007378A5" w:rsidRPr="007378A5" w:rsidRDefault="00730CE1" w:rsidP="007378A5">
      <w:pPr>
        <w:outlineLvl w:val="0"/>
        <w:rPr>
          <w:b/>
          <w:color w:val="595959" w:themeColor="text1" w:themeTint="A6"/>
          <w:sz w:val="44"/>
          <w:szCs w:val="44"/>
        </w:rPr>
      </w:pPr>
      <w:r w:rsidRPr="00CD182D">
        <w:rPr>
          <w:b/>
          <w:noProof/>
          <w:color w:val="595959" w:themeColor="text1" w:themeTint="A6"/>
          <w:sz w:val="46"/>
          <w:szCs w:val="46"/>
        </w:rPr>
        <w:drawing>
          <wp:anchor distT="0" distB="0" distL="114300" distR="114300" simplePos="0" relativeHeight="251659264" behindDoc="0" locked="0" layoutInCell="1" allowOverlap="1" wp14:anchorId="175D2FED" wp14:editId="2530335C">
            <wp:simplePos x="0" y="0"/>
            <wp:positionH relativeFrom="column">
              <wp:posOffset>6581775</wp:posOffset>
            </wp:positionH>
            <wp:positionV relativeFrom="paragraph">
              <wp:posOffset>57150</wp:posOffset>
            </wp:positionV>
            <wp:extent cx="2692400" cy="535088"/>
            <wp:effectExtent l="0" t="0" r="0" b="0"/>
            <wp:wrapNone/>
            <wp:docPr id="1"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2400" cy="535088"/>
                    </a:xfrm>
                    <a:prstGeom prst="rect">
                      <a:avLst/>
                    </a:prstGeom>
                  </pic:spPr>
                </pic:pic>
              </a:graphicData>
            </a:graphic>
            <wp14:sizeRelH relativeFrom="page">
              <wp14:pctWidth>0</wp14:pctWidth>
            </wp14:sizeRelH>
            <wp14:sizeRelV relativeFrom="page">
              <wp14:pctHeight>0</wp14:pctHeight>
            </wp14:sizeRelV>
          </wp:anchor>
        </w:drawing>
      </w:r>
      <w:r w:rsidR="007378A5">
        <w:rPr>
          <w:b/>
          <w:color w:val="595959" w:themeColor="text1" w:themeTint="A6"/>
          <w:sz w:val="44"/>
        </w:rPr>
        <w:t xml:space="preserve">MODELO DE REGISTRO DE CONTROLE </w:t>
      </w:r>
      <w:r>
        <w:rPr>
          <w:b/>
          <w:color w:val="595959" w:themeColor="text1" w:themeTint="A6"/>
          <w:sz w:val="44"/>
        </w:rPr>
        <w:br/>
      </w:r>
      <w:r w:rsidR="007378A5">
        <w:rPr>
          <w:b/>
          <w:color w:val="595959" w:themeColor="text1" w:themeTint="A6"/>
          <w:sz w:val="44"/>
        </w:rPr>
        <w:t xml:space="preserve">DE ALTERAÇÕES DE SOFTWARE </w:t>
      </w:r>
    </w:p>
    <w:p w14:paraId="5258FDDE" w14:textId="77777777" w:rsidR="007378A5" w:rsidRPr="007378A5" w:rsidRDefault="007378A5" w:rsidP="007378A5">
      <w:pPr>
        <w:outlineLvl w:val="0"/>
        <w:rPr>
          <w:bCs/>
          <w:color w:val="000000" w:themeColor="text1"/>
          <w:sz w:val="24"/>
        </w:rPr>
      </w:pPr>
    </w:p>
    <w:tbl>
      <w:tblPr>
        <w:tblW w:w="14600" w:type="dxa"/>
        <w:tblLook w:val="04A0" w:firstRow="1" w:lastRow="0" w:firstColumn="1" w:lastColumn="0" w:noHBand="0" w:noVBand="1"/>
      </w:tblPr>
      <w:tblGrid>
        <w:gridCol w:w="5310"/>
        <w:gridCol w:w="3710"/>
        <w:gridCol w:w="2480"/>
        <w:gridCol w:w="3100"/>
      </w:tblGrid>
      <w:tr w:rsidR="007378A5" w:rsidRPr="007378A5" w14:paraId="0B1DECB0" w14:textId="77777777" w:rsidTr="00DE7A3E">
        <w:trPr>
          <w:trHeight w:val="300"/>
        </w:trPr>
        <w:tc>
          <w:tcPr>
            <w:tcW w:w="5310" w:type="dxa"/>
            <w:tcBorders>
              <w:top w:val="nil"/>
              <w:left w:val="nil"/>
              <w:bottom w:val="single" w:sz="4" w:space="0" w:color="BFBFBF"/>
              <w:right w:val="nil"/>
            </w:tcBorders>
            <w:shd w:val="clear" w:color="auto" w:fill="auto"/>
            <w:noWrap/>
            <w:hideMark/>
          </w:tcPr>
          <w:p w14:paraId="3B101413" w14:textId="77777777" w:rsidR="007378A5" w:rsidRPr="007378A5" w:rsidRDefault="007378A5" w:rsidP="005B6060">
            <w:pPr>
              <w:rPr>
                <w:rFonts w:cs="Calibri"/>
                <w:b/>
                <w:bCs/>
                <w:color w:val="000000"/>
                <w:sz w:val="18"/>
                <w:szCs w:val="18"/>
              </w:rPr>
            </w:pPr>
            <w:r>
              <w:rPr>
                <w:b/>
                <w:color w:val="000000"/>
                <w:sz w:val="18"/>
              </w:rPr>
              <w:t>NOME DO PROJETO</w:t>
            </w:r>
          </w:p>
        </w:tc>
        <w:tc>
          <w:tcPr>
            <w:tcW w:w="3710" w:type="dxa"/>
            <w:tcBorders>
              <w:top w:val="nil"/>
              <w:left w:val="nil"/>
              <w:bottom w:val="single" w:sz="4" w:space="0" w:color="BFBFBF"/>
              <w:right w:val="nil"/>
            </w:tcBorders>
            <w:shd w:val="clear" w:color="auto" w:fill="auto"/>
            <w:noWrap/>
            <w:hideMark/>
          </w:tcPr>
          <w:p w14:paraId="72DF025A" w14:textId="77777777" w:rsidR="007378A5" w:rsidRPr="007378A5" w:rsidRDefault="007378A5" w:rsidP="005B6060">
            <w:pPr>
              <w:jc w:val="center"/>
              <w:rPr>
                <w:rFonts w:cs="Calibri"/>
                <w:b/>
                <w:bCs/>
                <w:color w:val="000000"/>
                <w:sz w:val="18"/>
                <w:szCs w:val="18"/>
              </w:rPr>
            </w:pPr>
            <w:r>
              <w:rPr>
                <w:b/>
                <w:color w:val="000000"/>
                <w:sz w:val="18"/>
              </w:rPr>
              <w:t>DATA DA ATUALIZAÇÃO MAIS RECENTE</w:t>
            </w:r>
          </w:p>
        </w:tc>
        <w:tc>
          <w:tcPr>
            <w:tcW w:w="2480" w:type="dxa"/>
            <w:tcBorders>
              <w:top w:val="nil"/>
              <w:left w:val="nil"/>
              <w:bottom w:val="single" w:sz="4" w:space="0" w:color="BFBFBF"/>
              <w:right w:val="nil"/>
            </w:tcBorders>
            <w:shd w:val="clear" w:color="auto" w:fill="auto"/>
            <w:noWrap/>
            <w:hideMark/>
          </w:tcPr>
          <w:p w14:paraId="706A34A6" w14:textId="77777777" w:rsidR="007378A5" w:rsidRPr="007378A5" w:rsidRDefault="007378A5" w:rsidP="005B6060">
            <w:pPr>
              <w:jc w:val="center"/>
              <w:rPr>
                <w:rFonts w:cs="Calibri"/>
                <w:b/>
                <w:bCs/>
                <w:color w:val="000000"/>
                <w:sz w:val="18"/>
                <w:szCs w:val="18"/>
              </w:rPr>
            </w:pPr>
            <w:r>
              <w:rPr>
                <w:b/>
                <w:color w:val="000000"/>
                <w:sz w:val="18"/>
              </w:rPr>
              <w:t>VERSÃO N.º</w:t>
            </w:r>
          </w:p>
        </w:tc>
        <w:tc>
          <w:tcPr>
            <w:tcW w:w="3100" w:type="dxa"/>
            <w:tcBorders>
              <w:top w:val="nil"/>
              <w:left w:val="nil"/>
              <w:bottom w:val="single" w:sz="4" w:space="0" w:color="BFBFBF"/>
              <w:right w:val="nil"/>
            </w:tcBorders>
            <w:shd w:val="clear" w:color="auto" w:fill="auto"/>
            <w:noWrap/>
            <w:hideMark/>
          </w:tcPr>
          <w:p w14:paraId="3572AB2F" w14:textId="77777777" w:rsidR="007378A5" w:rsidRPr="007378A5" w:rsidRDefault="007378A5" w:rsidP="005B6060">
            <w:pPr>
              <w:jc w:val="center"/>
              <w:rPr>
                <w:rFonts w:cs="Calibri"/>
                <w:b/>
                <w:bCs/>
                <w:color w:val="000000"/>
                <w:sz w:val="18"/>
                <w:szCs w:val="18"/>
              </w:rPr>
            </w:pPr>
            <w:r>
              <w:rPr>
                <w:b/>
                <w:color w:val="000000"/>
                <w:sz w:val="18"/>
              </w:rPr>
              <w:t>GERENTE DO PROJETO</w:t>
            </w:r>
          </w:p>
        </w:tc>
      </w:tr>
      <w:tr w:rsidR="007378A5" w:rsidRPr="007378A5" w14:paraId="1A3C67A5" w14:textId="77777777" w:rsidTr="00DE7A3E">
        <w:trPr>
          <w:trHeight w:val="576"/>
        </w:trPr>
        <w:tc>
          <w:tcPr>
            <w:tcW w:w="531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160DE1C6" w14:textId="77777777" w:rsidR="007378A5" w:rsidRPr="007378A5" w:rsidRDefault="007378A5" w:rsidP="005B6060">
            <w:pPr>
              <w:rPr>
                <w:rFonts w:cs="Calibri"/>
                <w:color w:val="000000"/>
                <w:sz w:val="22"/>
                <w:szCs w:val="22"/>
              </w:rPr>
            </w:pPr>
            <w:r>
              <w:rPr>
                <w:color w:val="000000"/>
                <w:sz w:val="22"/>
              </w:rPr>
              <w:t> </w:t>
            </w:r>
          </w:p>
        </w:tc>
        <w:tc>
          <w:tcPr>
            <w:tcW w:w="3710" w:type="dxa"/>
            <w:tcBorders>
              <w:top w:val="single" w:sz="4" w:space="0" w:color="BFBFBF"/>
              <w:left w:val="nil"/>
              <w:bottom w:val="single" w:sz="18" w:space="0" w:color="BFBFBF" w:themeColor="background1" w:themeShade="BF"/>
              <w:right w:val="single" w:sz="4" w:space="0" w:color="BFBFBF"/>
            </w:tcBorders>
            <w:shd w:val="clear" w:color="000000" w:fill="F9F9F9"/>
            <w:noWrap/>
            <w:vAlign w:val="center"/>
            <w:hideMark/>
          </w:tcPr>
          <w:p w14:paraId="2D9B277F" w14:textId="77777777" w:rsidR="007378A5" w:rsidRPr="007378A5" w:rsidRDefault="007378A5" w:rsidP="005B6060">
            <w:pPr>
              <w:jc w:val="center"/>
              <w:rPr>
                <w:rFonts w:cs="Calibri"/>
                <w:color w:val="000000"/>
                <w:sz w:val="22"/>
                <w:szCs w:val="22"/>
              </w:rPr>
            </w:pPr>
            <w:r>
              <w:rPr>
                <w:color w:val="000000"/>
                <w:sz w:val="22"/>
              </w:rPr>
              <w:t>00/00/0000</w:t>
            </w:r>
          </w:p>
        </w:tc>
        <w:tc>
          <w:tcPr>
            <w:tcW w:w="2480" w:type="dxa"/>
            <w:tcBorders>
              <w:top w:val="single" w:sz="4" w:space="0" w:color="BFBFBF"/>
              <w:left w:val="nil"/>
              <w:bottom w:val="single" w:sz="18" w:space="0" w:color="BFBFBF" w:themeColor="background1" w:themeShade="BF"/>
              <w:right w:val="single" w:sz="4" w:space="0" w:color="BFBFBF"/>
            </w:tcBorders>
            <w:shd w:val="clear" w:color="000000" w:fill="F9F9F9"/>
            <w:noWrap/>
            <w:vAlign w:val="center"/>
            <w:hideMark/>
          </w:tcPr>
          <w:p w14:paraId="34470050" w14:textId="77777777" w:rsidR="007378A5" w:rsidRPr="007378A5" w:rsidRDefault="007378A5" w:rsidP="005B6060">
            <w:pPr>
              <w:jc w:val="center"/>
              <w:rPr>
                <w:rFonts w:cs="Calibri"/>
                <w:color w:val="000000"/>
                <w:sz w:val="22"/>
                <w:szCs w:val="22"/>
              </w:rPr>
            </w:pPr>
            <w:r>
              <w:rPr>
                <w:color w:val="000000"/>
                <w:sz w:val="22"/>
              </w:rPr>
              <w:t>1.0</w:t>
            </w:r>
          </w:p>
        </w:tc>
        <w:tc>
          <w:tcPr>
            <w:tcW w:w="3100" w:type="dxa"/>
            <w:tcBorders>
              <w:top w:val="single" w:sz="4" w:space="0" w:color="BFBFBF"/>
              <w:left w:val="nil"/>
              <w:bottom w:val="single" w:sz="18" w:space="0" w:color="BFBFBF" w:themeColor="background1" w:themeShade="BF"/>
              <w:right w:val="single" w:sz="18" w:space="0" w:color="BFBFBF" w:themeColor="background1" w:themeShade="BF"/>
            </w:tcBorders>
            <w:shd w:val="clear" w:color="000000" w:fill="F9F9F9"/>
            <w:vAlign w:val="center"/>
            <w:hideMark/>
          </w:tcPr>
          <w:p w14:paraId="22E3DA5A" w14:textId="77777777" w:rsidR="007378A5" w:rsidRPr="007378A5" w:rsidRDefault="007378A5" w:rsidP="005B6060">
            <w:pPr>
              <w:jc w:val="center"/>
              <w:rPr>
                <w:rFonts w:cs="Calibri"/>
                <w:color w:val="000000"/>
                <w:sz w:val="22"/>
                <w:szCs w:val="22"/>
              </w:rPr>
            </w:pPr>
            <w:r>
              <w:rPr>
                <w:color w:val="000000"/>
                <w:sz w:val="22"/>
              </w:rPr>
              <w:t> </w:t>
            </w:r>
          </w:p>
        </w:tc>
      </w:tr>
    </w:tbl>
    <w:p w14:paraId="1A60DA38" w14:textId="77777777" w:rsidR="007378A5" w:rsidRPr="007378A5" w:rsidRDefault="007378A5" w:rsidP="007378A5">
      <w:pPr>
        <w:outlineLvl w:val="0"/>
        <w:rPr>
          <w:bCs/>
          <w:color w:val="000000" w:themeColor="text1"/>
          <w:sz w:val="20"/>
          <w:szCs w:val="20"/>
        </w:rPr>
      </w:pPr>
    </w:p>
    <w:tbl>
      <w:tblPr>
        <w:tblW w:w="14600" w:type="dxa"/>
        <w:tblLook w:val="04A0" w:firstRow="1" w:lastRow="0" w:firstColumn="1" w:lastColumn="0" w:noHBand="0" w:noVBand="1"/>
      </w:tblPr>
      <w:tblGrid>
        <w:gridCol w:w="1180"/>
        <w:gridCol w:w="3124"/>
        <w:gridCol w:w="1794"/>
        <w:gridCol w:w="1815"/>
        <w:gridCol w:w="1218"/>
        <w:gridCol w:w="1179"/>
        <w:gridCol w:w="1408"/>
        <w:gridCol w:w="2882"/>
      </w:tblGrid>
      <w:tr w:rsidR="007378A5" w:rsidRPr="007378A5" w14:paraId="4AA21E39" w14:textId="77777777" w:rsidTr="005B6060">
        <w:trPr>
          <w:trHeight w:val="648"/>
        </w:trPr>
        <w:tc>
          <w:tcPr>
            <w:tcW w:w="1180" w:type="dxa"/>
            <w:tcBorders>
              <w:top w:val="single" w:sz="24" w:space="0" w:color="BFBFBF" w:themeColor="background1" w:themeShade="BF"/>
              <w:left w:val="single" w:sz="4" w:space="0" w:color="BFBFBF"/>
              <w:bottom w:val="single" w:sz="4" w:space="0" w:color="BFBFBF"/>
              <w:right w:val="single" w:sz="4" w:space="0" w:color="BFBFBF"/>
            </w:tcBorders>
            <w:shd w:val="clear" w:color="000000" w:fill="105A56"/>
            <w:vAlign w:val="center"/>
            <w:hideMark/>
          </w:tcPr>
          <w:p w14:paraId="10A04F71" w14:textId="77777777" w:rsidR="007378A5" w:rsidRPr="007378A5" w:rsidRDefault="007378A5" w:rsidP="005B6060">
            <w:pPr>
              <w:rPr>
                <w:rFonts w:cs="Calibri"/>
                <w:b/>
                <w:bCs/>
                <w:color w:val="FFFFFF"/>
                <w:sz w:val="18"/>
                <w:szCs w:val="18"/>
              </w:rPr>
            </w:pPr>
            <w:r>
              <w:rPr>
                <w:b/>
                <w:color w:val="FFFFFF"/>
                <w:sz w:val="18"/>
              </w:rPr>
              <w:t>SCR nº</w:t>
            </w:r>
          </w:p>
        </w:tc>
        <w:tc>
          <w:tcPr>
            <w:tcW w:w="3460" w:type="dxa"/>
            <w:tcBorders>
              <w:top w:val="single" w:sz="24" w:space="0" w:color="BFBFBF" w:themeColor="background1" w:themeShade="BF"/>
              <w:left w:val="nil"/>
              <w:bottom w:val="single" w:sz="4" w:space="0" w:color="BFBFBF"/>
              <w:right w:val="single" w:sz="4" w:space="0" w:color="BFBFBF"/>
            </w:tcBorders>
            <w:shd w:val="clear" w:color="000000" w:fill="105A56"/>
            <w:vAlign w:val="center"/>
            <w:hideMark/>
          </w:tcPr>
          <w:p w14:paraId="71146542" w14:textId="77777777" w:rsidR="007378A5" w:rsidRPr="007378A5" w:rsidRDefault="007378A5" w:rsidP="005B6060">
            <w:pPr>
              <w:rPr>
                <w:rFonts w:cs="Calibri"/>
                <w:b/>
                <w:bCs/>
                <w:color w:val="FFFFFF"/>
                <w:sz w:val="18"/>
                <w:szCs w:val="18"/>
              </w:rPr>
            </w:pPr>
            <w:r>
              <w:rPr>
                <w:b/>
                <w:color w:val="FFFFFF"/>
                <w:sz w:val="18"/>
              </w:rPr>
              <w:t>NOME DO MÓDULO</w:t>
            </w:r>
          </w:p>
        </w:tc>
        <w:tc>
          <w:tcPr>
            <w:tcW w:w="1900" w:type="dxa"/>
            <w:tcBorders>
              <w:top w:val="single" w:sz="24" w:space="0" w:color="BFBFBF" w:themeColor="background1" w:themeShade="BF"/>
              <w:left w:val="nil"/>
              <w:bottom w:val="single" w:sz="4" w:space="0" w:color="BFBFBF"/>
              <w:right w:val="single" w:sz="4" w:space="0" w:color="BFBFBF"/>
            </w:tcBorders>
            <w:shd w:val="clear" w:color="000000" w:fill="105A56"/>
            <w:vAlign w:val="center"/>
            <w:hideMark/>
          </w:tcPr>
          <w:p w14:paraId="367D928F" w14:textId="77777777" w:rsidR="007378A5" w:rsidRPr="007378A5" w:rsidRDefault="007378A5" w:rsidP="005B6060">
            <w:pPr>
              <w:rPr>
                <w:rFonts w:cs="Calibri"/>
                <w:b/>
                <w:bCs/>
                <w:color w:val="FFFFFF"/>
                <w:sz w:val="18"/>
                <w:szCs w:val="18"/>
              </w:rPr>
            </w:pPr>
            <w:r>
              <w:rPr>
                <w:b/>
                <w:color w:val="FFFFFF"/>
                <w:sz w:val="18"/>
              </w:rPr>
              <w:t>ATRIBUÍDO A</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0B403D"/>
            <w:vAlign w:val="center"/>
            <w:hideMark/>
          </w:tcPr>
          <w:p w14:paraId="0A6C3BEA" w14:textId="32C0C907" w:rsidR="007378A5" w:rsidRPr="007378A5" w:rsidRDefault="007378A5" w:rsidP="005B6060">
            <w:pPr>
              <w:rPr>
                <w:rFonts w:cs="Calibri"/>
                <w:b/>
                <w:bCs/>
                <w:color w:val="FFFFFF"/>
                <w:sz w:val="18"/>
                <w:szCs w:val="18"/>
              </w:rPr>
            </w:pPr>
            <w:r>
              <w:rPr>
                <w:b/>
                <w:color w:val="FFFFFF"/>
                <w:sz w:val="18"/>
              </w:rPr>
              <w:t>ABERTO/FECHADO</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404040"/>
            <w:vAlign w:val="center"/>
            <w:hideMark/>
          </w:tcPr>
          <w:p w14:paraId="754329D1" w14:textId="77777777" w:rsidR="007378A5" w:rsidRPr="007378A5" w:rsidRDefault="007378A5" w:rsidP="005B6060">
            <w:pPr>
              <w:jc w:val="center"/>
              <w:rPr>
                <w:rFonts w:cs="Calibri"/>
                <w:b/>
                <w:bCs/>
                <w:color w:val="FFFFFF"/>
                <w:sz w:val="18"/>
                <w:szCs w:val="18"/>
              </w:rPr>
            </w:pPr>
            <w:r>
              <w:rPr>
                <w:b/>
                <w:color w:val="FFFFFF"/>
                <w:sz w:val="18"/>
              </w:rPr>
              <w:t>DATA DE ABERTURA</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404040"/>
            <w:vAlign w:val="center"/>
            <w:hideMark/>
          </w:tcPr>
          <w:p w14:paraId="2CA81E67" w14:textId="28ECE5EA" w:rsidR="007378A5" w:rsidRPr="007378A5" w:rsidRDefault="007378A5" w:rsidP="005B6060">
            <w:pPr>
              <w:jc w:val="center"/>
              <w:rPr>
                <w:rFonts w:cs="Calibri"/>
                <w:b/>
                <w:bCs/>
                <w:color w:val="FFFFFF"/>
                <w:sz w:val="18"/>
                <w:szCs w:val="18"/>
              </w:rPr>
            </w:pPr>
            <w:r>
              <w:rPr>
                <w:b/>
                <w:color w:val="FFFFFF"/>
                <w:sz w:val="18"/>
              </w:rPr>
              <w:t>PRAZO FINAL</w:t>
            </w:r>
          </w:p>
        </w:tc>
        <w:tc>
          <w:tcPr>
            <w:tcW w:w="1240" w:type="dxa"/>
            <w:tcBorders>
              <w:top w:val="single" w:sz="24" w:space="0" w:color="BFBFBF" w:themeColor="background1" w:themeShade="BF"/>
              <w:left w:val="nil"/>
              <w:bottom w:val="single" w:sz="4" w:space="0" w:color="BFBFBF"/>
              <w:right w:val="single" w:sz="4" w:space="0" w:color="BFBFBF"/>
            </w:tcBorders>
            <w:shd w:val="clear" w:color="000000" w:fill="404040"/>
            <w:vAlign w:val="center"/>
            <w:hideMark/>
          </w:tcPr>
          <w:p w14:paraId="48A3296A" w14:textId="77777777" w:rsidR="007378A5" w:rsidRPr="007378A5" w:rsidRDefault="007378A5" w:rsidP="005B6060">
            <w:pPr>
              <w:jc w:val="center"/>
              <w:rPr>
                <w:rFonts w:cs="Calibri"/>
                <w:b/>
                <w:bCs/>
                <w:color w:val="FFFFFF"/>
                <w:sz w:val="18"/>
                <w:szCs w:val="18"/>
              </w:rPr>
            </w:pPr>
            <w:r>
              <w:rPr>
                <w:b/>
                <w:color w:val="FFFFFF"/>
                <w:sz w:val="18"/>
              </w:rPr>
              <w:t>DATA DE FECHAMENTO</w:t>
            </w:r>
          </w:p>
        </w:tc>
        <w:tc>
          <w:tcPr>
            <w:tcW w:w="3100"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262626"/>
            <w:vAlign w:val="center"/>
            <w:hideMark/>
          </w:tcPr>
          <w:p w14:paraId="367892BD" w14:textId="77777777" w:rsidR="007378A5" w:rsidRPr="007378A5" w:rsidRDefault="007378A5" w:rsidP="005B6060">
            <w:pPr>
              <w:rPr>
                <w:rFonts w:cs="Calibri"/>
                <w:b/>
                <w:bCs/>
                <w:color w:val="FFFFFF"/>
                <w:sz w:val="18"/>
                <w:szCs w:val="18"/>
              </w:rPr>
            </w:pPr>
            <w:r>
              <w:rPr>
                <w:b/>
                <w:color w:val="FFFFFF"/>
                <w:sz w:val="18"/>
              </w:rPr>
              <w:t>COMENTÁRIOS</w:t>
            </w:r>
          </w:p>
        </w:tc>
      </w:tr>
      <w:tr w:rsidR="007378A5" w:rsidRPr="007378A5" w14:paraId="39DF3171"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486E4813"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49CFD2CC"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44D6CA67" w14:textId="77777777" w:rsidR="007378A5" w:rsidRPr="007378A5" w:rsidRDefault="007378A5" w:rsidP="005B6060">
            <w:pPr>
              <w:rPr>
                <w:rFonts w:cs="Calibri"/>
                <w:color w:val="000000"/>
                <w:sz w:val="20"/>
                <w:szCs w:val="20"/>
              </w:rPr>
            </w:pPr>
            <w:r>
              <w:rPr>
                <w:color w:val="000000"/>
                <w:sz w:val="20"/>
              </w:rPr>
              <w:t> </w:t>
            </w:r>
          </w:p>
        </w:tc>
        <w:tc>
          <w:tcPr>
            <w:tcW w:w="1240" w:type="dxa"/>
            <w:tcBorders>
              <w:top w:val="single" w:sz="4" w:space="0" w:color="BFBFBF"/>
              <w:left w:val="single" w:sz="4" w:space="0" w:color="BFBFBF"/>
              <w:bottom w:val="single" w:sz="4" w:space="0" w:color="BFBFBF"/>
              <w:right w:val="single" w:sz="4" w:space="0" w:color="BFBFBF"/>
            </w:tcBorders>
            <w:shd w:val="clear" w:color="auto" w:fill="EFF5F4"/>
            <w:noWrap/>
            <w:vAlign w:val="center"/>
            <w:hideMark/>
          </w:tcPr>
          <w:p w14:paraId="7F1FB9A4"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7F21BBD0"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4C2F28DA"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483F0AA3"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587E815" w14:textId="77777777" w:rsidR="007378A5" w:rsidRPr="007378A5" w:rsidRDefault="007378A5" w:rsidP="005B6060">
            <w:pPr>
              <w:rPr>
                <w:rFonts w:cs="Calibri"/>
                <w:color w:val="000000"/>
                <w:sz w:val="20"/>
                <w:szCs w:val="20"/>
              </w:rPr>
            </w:pPr>
            <w:r>
              <w:rPr>
                <w:color w:val="000000"/>
                <w:sz w:val="20"/>
              </w:rPr>
              <w:t> </w:t>
            </w:r>
          </w:p>
        </w:tc>
      </w:tr>
      <w:tr w:rsidR="007378A5" w:rsidRPr="007378A5" w14:paraId="384EA680"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42787E4A"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2391A63D"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25A34555" w14:textId="77777777" w:rsidR="007378A5" w:rsidRPr="007378A5" w:rsidRDefault="007378A5" w:rsidP="005B6060">
            <w:pPr>
              <w:rPr>
                <w:rFonts w:cs="Calibri"/>
                <w:color w:val="000000"/>
                <w:sz w:val="20"/>
                <w:szCs w:val="20"/>
              </w:rPr>
            </w:pPr>
            <w:r>
              <w:rPr>
                <w:color w:val="000000"/>
                <w:sz w:val="20"/>
              </w:rPr>
              <w:t> </w:t>
            </w:r>
          </w:p>
        </w:tc>
        <w:tc>
          <w:tcPr>
            <w:tcW w:w="1240" w:type="dxa"/>
            <w:tcBorders>
              <w:top w:val="single" w:sz="4" w:space="0" w:color="BFBFBF"/>
              <w:left w:val="single" w:sz="4" w:space="0" w:color="BFBFBF"/>
              <w:bottom w:val="single" w:sz="4" w:space="0" w:color="BFBFBF"/>
              <w:right w:val="single" w:sz="4" w:space="0" w:color="BFBFBF"/>
            </w:tcBorders>
            <w:shd w:val="clear" w:color="auto" w:fill="EFF5F4"/>
            <w:noWrap/>
            <w:vAlign w:val="center"/>
            <w:hideMark/>
          </w:tcPr>
          <w:p w14:paraId="03A79930"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4FAC689B"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2435D58E"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404E7ADC"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1DCC0E55" w14:textId="77777777" w:rsidR="007378A5" w:rsidRPr="007378A5" w:rsidRDefault="007378A5" w:rsidP="005B6060">
            <w:pPr>
              <w:rPr>
                <w:rFonts w:cs="Calibri"/>
                <w:color w:val="000000"/>
                <w:sz w:val="20"/>
                <w:szCs w:val="20"/>
              </w:rPr>
            </w:pPr>
            <w:r>
              <w:rPr>
                <w:color w:val="000000"/>
                <w:sz w:val="20"/>
              </w:rPr>
              <w:t> </w:t>
            </w:r>
          </w:p>
        </w:tc>
      </w:tr>
      <w:tr w:rsidR="007378A5" w:rsidRPr="007378A5" w14:paraId="30BA9F10"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3C564B40"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auto" w:fill="auto"/>
            <w:vAlign w:val="center"/>
            <w:hideMark/>
          </w:tcPr>
          <w:p w14:paraId="5591AC6B"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auto" w:fill="auto"/>
            <w:vAlign w:val="center"/>
            <w:hideMark/>
          </w:tcPr>
          <w:p w14:paraId="50905A5D"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4CE7854A"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68F14A1D"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0BB51966"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3D9C0FE2"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71A22ED" w14:textId="77777777" w:rsidR="007378A5" w:rsidRPr="007378A5" w:rsidRDefault="007378A5" w:rsidP="005B6060">
            <w:pPr>
              <w:rPr>
                <w:rFonts w:cs="Calibri"/>
                <w:color w:val="000000"/>
                <w:sz w:val="20"/>
                <w:szCs w:val="20"/>
              </w:rPr>
            </w:pPr>
            <w:r>
              <w:rPr>
                <w:color w:val="000000"/>
                <w:sz w:val="20"/>
              </w:rPr>
              <w:t> </w:t>
            </w:r>
          </w:p>
        </w:tc>
      </w:tr>
      <w:tr w:rsidR="007378A5" w:rsidRPr="007378A5" w14:paraId="7365B374"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0274EECD"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5AF9D49C"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3D5E4FF9"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662ED221"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2D40318D"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12B9C7D7"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7C343FDE"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B8333C3" w14:textId="77777777" w:rsidR="007378A5" w:rsidRPr="007378A5" w:rsidRDefault="007378A5" w:rsidP="005B6060">
            <w:pPr>
              <w:rPr>
                <w:rFonts w:cs="Calibri"/>
                <w:color w:val="000000"/>
                <w:sz w:val="20"/>
                <w:szCs w:val="20"/>
              </w:rPr>
            </w:pPr>
            <w:r>
              <w:rPr>
                <w:color w:val="000000"/>
                <w:sz w:val="20"/>
              </w:rPr>
              <w:t> </w:t>
            </w:r>
          </w:p>
        </w:tc>
      </w:tr>
      <w:tr w:rsidR="007378A5" w:rsidRPr="007378A5" w14:paraId="07BB04E7"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1FA24D79"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3082D6D3"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26783B83"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6D8FE8C7"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44E2127A"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2FEBB9A6"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013DDB4B"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D127263" w14:textId="77777777" w:rsidR="007378A5" w:rsidRPr="007378A5" w:rsidRDefault="007378A5" w:rsidP="005B6060">
            <w:pPr>
              <w:rPr>
                <w:rFonts w:cs="Calibri"/>
                <w:color w:val="000000"/>
                <w:sz w:val="20"/>
                <w:szCs w:val="20"/>
              </w:rPr>
            </w:pPr>
            <w:r>
              <w:rPr>
                <w:color w:val="000000"/>
                <w:sz w:val="20"/>
              </w:rPr>
              <w:t> </w:t>
            </w:r>
          </w:p>
        </w:tc>
      </w:tr>
      <w:tr w:rsidR="007378A5" w:rsidRPr="007378A5" w14:paraId="5B1FBCB0"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2CB7D50E"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auto" w:fill="auto"/>
            <w:vAlign w:val="center"/>
            <w:hideMark/>
          </w:tcPr>
          <w:p w14:paraId="23754A56"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auto" w:fill="auto"/>
            <w:vAlign w:val="center"/>
            <w:hideMark/>
          </w:tcPr>
          <w:p w14:paraId="65B18D52"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678778F3"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5337ED46"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23967EF5"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5F913F6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6239B69E" w14:textId="77777777" w:rsidR="007378A5" w:rsidRPr="007378A5" w:rsidRDefault="007378A5" w:rsidP="005B6060">
            <w:pPr>
              <w:rPr>
                <w:rFonts w:cs="Calibri"/>
                <w:color w:val="000000"/>
                <w:sz w:val="20"/>
                <w:szCs w:val="20"/>
              </w:rPr>
            </w:pPr>
            <w:r>
              <w:rPr>
                <w:color w:val="000000"/>
                <w:sz w:val="20"/>
              </w:rPr>
              <w:t> </w:t>
            </w:r>
          </w:p>
        </w:tc>
      </w:tr>
      <w:tr w:rsidR="007378A5" w:rsidRPr="007378A5" w14:paraId="6E356B4F"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6B969E5A"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0C45CA8D"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6C782D68"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5972D2BC"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250B5C20"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3FDA0BB2"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2AFF7DDD"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268C44BA" w14:textId="77777777" w:rsidR="007378A5" w:rsidRPr="007378A5" w:rsidRDefault="007378A5" w:rsidP="005B6060">
            <w:pPr>
              <w:rPr>
                <w:rFonts w:cs="Calibri"/>
                <w:color w:val="000000"/>
                <w:sz w:val="20"/>
                <w:szCs w:val="20"/>
              </w:rPr>
            </w:pPr>
            <w:r>
              <w:rPr>
                <w:color w:val="000000"/>
                <w:sz w:val="20"/>
              </w:rPr>
              <w:t> </w:t>
            </w:r>
          </w:p>
        </w:tc>
      </w:tr>
      <w:tr w:rsidR="007378A5" w:rsidRPr="007378A5" w14:paraId="1F3CC2DE"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1262AA71"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6E316486"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77EA60B6"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758D2604"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42F86A0E"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4F0965A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368D1427"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D4AF242" w14:textId="77777777" w:rsidR="007378A5" w:rsidRPr="007378A5" w:rsidRDefault="007378A5" w:rsidP="005B6060">
            <w:pPr>
              <w:rPr>
                <w:rFonts w:cs="Calibri"/>
                <w:color w:val="000000"/>
                <w:sz w:val="20"/>
                <w:szCs w:val="20"/>
              </w:rPr>
            </w:pPr>
            <w:r>
              <w:rPr>
                <w:color w:val="000000"/>
                <w:sz w:val="20"/>
              </w:rPr>
              <w:t> </w:t>
            </w:r>
          </w:p>
        </w:tc>
      </w:tr>
      <w:tr w:rsidR="007378A5" w:rsidRPr="007378A5" w14:paraId="5D9E78A3"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790C7FE8"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6F93EF80"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1957E409"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5BD3DB59"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6992DA5E"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41D03DB6"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6CDC48BB"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59DF1110" w14:textId="77777777" w:rsidR="007378A5" w:rsidRPr="007378A5" w:rsidRDefault="007378A5" w:rsidP="005B6060">
            <w:pPr>
              <w:rPr>
                <w:rFonts w:cs="Calibri"/>
                <w:color w:val="000000"/>
                <w:sz w:val="20"/>
                <w:szCs w:val="20"/>
              </w:rPr>
            </w:pPr>
            <w:r>
              <w:rPr>
                <w:color w:val="000000"/>
                <w:sz w:val="20"/>
              </w:rPr>
              <w:t> </w:t>
            </w:r>
          </w:p>
        </w:tc>
      </w:tr>
      <w:tr w:rsidR="007378A5" w:rsidRPr="007378A5" w14:paraId="1DE17F6E"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2386FFA6"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0D0A5581"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607EF34E"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0148CF15"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613D00A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7C4E6D4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67C2BF43"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35306D65" w14:textId="77777777" w:rsidR="007378A5" w:rsidRPr="007378A5" w:rsidRDefault="007378A5" w:rsidP="005B6060">
            <w:pPr>
              <w:rPr>
                <w:rFonts w:cs="Calibri"/>
                <w:color w:val="000000"/>
                <w:sz w:val="20"/>
                <w:szCs w:val="20"/>
              </w:rPr>
            </w:pPr>
            <w:r>
              <w:rPr>
                <w:color w:val="000000"/>
                <w:sz w:val="20"/>
              </w:rPr>
              <w:t> </w:t>
            </w:r>
          </w:p>
        </w:tc>
      </w:tr>
      <w:tr w:rsidR="007378A5" w:rsidRPr="007378A5" w14:paraId="03CD126D"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6EE25A3A"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7CAC56E8"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7A8EFB96"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5A56ACB1"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4A2BDE3D"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0FF99F22"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765A8E13"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B096DFC" w14:textId="77777777" w:rsidR="007378A5" w:rsidRPr="007378A5" w:rsidRDefault="007378A5" w:rsidP="005B6060">
            <w:pPr>
              <w:rPr>
                <w:rFonts w:cs="Calibri"/>
                <w:color w:val="000000"/>
                <w:sz w:val="20"/>
                <w:szCs w:val="20"/>
              </w:rPr>
            </w:pPr>
            <w:r>
              <w:rPr>
                <w:color w:val="000000"/>
                <w:sz w:val="20"/>
              </w:rPr>
              <w:t> </w:t>
            </w:r>
          </w:p>
        </w:tc>
      </w:tr>
      <w:tr w:rsidR="007378A5" w:rsidRPr="007378A5" w14:paraId="4C1306F9"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6D4883B6"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11F1CC17"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042F4249"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240E9947"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5F1AF97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28E0CDFB"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534ACCCE"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79FE4A2" w14:textId="77777777" w:rsidR="007378A5" w:rsidRPr="007378A5" w:rsidRDefault="007378A5" w:rsidP="005B6060">
            <w:pPr>
              <w:rPr>
                <w:rFonts w:cs="Calibri"/>
                <w:color w:val="000000"/>
                <w:sz w:val="20"/>
                <w:szCs w:val="20"/>
              </w:rPr>
            </w:pPr>
            <w:r>
              <w:rPr>
                <w:color w:val="000000"/>
                <w:sz w:val="20"/>
              </w:rPr>
              <w:t> </w:t>
            </w:r>
          </w:p>
        </w:tc>
      </w:tr>
      <w:tr w:rsidR="007378A5" w:rsidRPr="007378A5" w14:paraId="4DF378F9"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10FF5C7F"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2F8C260A"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2E9C266D"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377AE071"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0001156A"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449F2620"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28867052"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488FC132" w14:textId="77777777" w:rsidR="007378A5" w:rsidRPr="007378A5" w:rsidRDefault="007378A5" w:rsidP="005B6060">
            <w:pPr>
              <w:rPr>
                <w:rFonts w:cs="Calibri"/>
                <w:color w:val="000000"/>
                <w:sz w:val="20"/>
                <w:szCs w:val="20"/>
              </w:rPr>
            </w:pPr>
            <w:r>
              <w:rPr>
                <w:color w:val="000000"/>
                <w:sz w:val="20"/>
              </w:rPr>
              <w:t> </w:t>
            </w:r>
          </w:p>
        </w:tc>
      </w:tr>
      <w:tr w:rsidR="007378A5" w:rsidRPr="007378A5" w14:paraId="0129A645"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tcPr>
          <w:p w14:paraId="1074D22F" w14:textId="77777777" w:rsidR="007378A5" w:rsidRPr="007378A5" w:rsidRDefault="007378A5" w:rsidP="005B6060">
            <w:pPr>
              <w:rPr>
                <w:rFonts w:cs="Calibri"/>
                <w:color w:val="000000"/>
                <w:sz w:val="20"/>
                <w:szCs w:val="20"/>
              </w:rPr>
            </w:pPr>
          </w:p>
        </w:tc>
        <w:tc>
          <w:tcPr>
            <w:tcW w:w="3460" w:type="dxa"/>
            <w:tcBorders>
              <w:top w:val="nil"/>
              <w:left w:val="nil"/>
              <w:bottom w:val="single" w:sz="4" w:space="0" w:color="BFBFBF"/>
              <w:right w:val="single" w:sz="4" w:space="0" w:color="BFBFBF"/>
            </w:tcBorders>
            <w:shd w:val="clear" w:color="000000" w:fill="FFFFFF"/>
            <w:vAlign w:val="center"/>
          </w:tcPr>
          <w:p w14:paraId="6CB013DD" w14:textId="77777777" w:rsidR="007378A5" w:rsidRPr="007378A5" w:rsidRDefault="007378A5" w:rsidP="005B6060">
            <w:pPr>
              <w:rPr>
                <w:rFonts w:cs="Calibri"/>
                <w:color w:val="000000"/>
                <w:sz w:val="20"/>
                <w:szCs w:val="20"/>
              </w:rPr>
            </w:pPr>
          </w:p>
        </w:tc>
        <w:tc>
          <w:tcPr>
            <w:tcW w:w="1900" w:type="dxa"/>
            <w:tcBorders>
              <w:top w:val="nil"/>
              <w:left w:val="nil"/>
              <w:bottom w:val="single" w:sz="4" w:space="0" w:color="BFBFBF"/>
              <w:right w:val="single" w:sz="4" w:space="0" w:color="BFBFBF"/>
            </w:tcBorders>
            <w:shd w:val="clear" w:color="000000" w:fill="FFFFFF"/>
            <w:vAlign w:val="center"/>
          </w:tcPr>
          <w:p w14:paraId="39F6E75E" w14:textId="77777777" w:rsidR="007378A5" w:rsidRPr="007378A5" w:rsidRDefault="007378A5" w:rsidP="005B6060">
            <w:pPr>
              <w:rPr>
                <w:rFonts w:cs="Calibri"/>
                <w:color w:val="000000"/>
                <w:sz w:val="20"/>
                <w:szCs w:val="20"/>
              </w:rPr>
            </w:pPr>
          </w:p>
        </w:tc>
        <w:tc>
          <w:tcPr>
            <w:tcW w:w="1240" w:type="dxa"/>
            <w:tcBorders>
              <w:top w:val="nil"/>
              <w:left w:val="nil"/>
              <w:bottom w:val="single" w:sz="4" w:space="0" w:color="BFBFBF"/>
              <w:right w:val="single" w:sz="4" w:space="0" w:color="BFBFBF"/>
            </w:tcBorders>
            <w:shd w:val="clear" w:color="000000" w:fill="EFF5F4"/>
            <w:noWrap/>
            <w:vAlign w:val="center"/>
          </w:tcPr>
          <w:p w14:paraId="5016D225" w14:textId="77777777" w:rsidR="007378A5" w:rsidRPr="007378A5" w:rsidRDefault="007378A5" w:rsidP="005B6060">
            <w:pPr>
              <w:rPr>
                <w:rFonts w:cs="Calibri"/>
                <w:color w:val="000000"/>
                <w:sz w:val="20"/>
                <w:szCs w:val="20"/>
              </w:rPr>
            </w:pPr>
          </w:p>
        </w:tc>
        <w:tc>
          <w:tcPr>
            <w:tcW w:w="1240" w:type="dxa"/>
            <w:tcBorders>
              <w:top w:val="nil"/>
              <w:left w:val="nil"/>
              <w:bottom w:val="single" w:sz="4" w:space="0" w:color="BFBFBF"/>
              <w:right w:val="single" w:sz="4" w:space="0" w:color="BFBFBF"/>
            </w:tcBorders>
            <w:shd w:val="clear" w:color="auto" w:fill="auto"/>
            <w:vAlign w:val="center"/>
          </w:tcPr>
          <w:p w14:paraId="1688BCD8" w14:textId="77777777" w:rsidR="007378A5" w:rsidRPr="007378A5" w:rsidRDefault="007378A5" w:rsidP="005B6060">
            <w:pPr>
              <w:ind w:firstLineChars="100" w:firstLine="200"/>
              <w:rPr>
                <w:rFonts w:cs="Calibri"/>
                <w:color w:val="000000"/>
                <w:sz w:val="20"/>
                <w:szCs w:val="20"/>
              </w:rPr>
            </w:pPr>
          </w:p>
        </w:tc>
        <w:tc>
          <w:tcPr>
            <w:tcW w:w="1240" w:type="dxa"/>
            <w:tcBorders>
              <w:top w:val="nil"/>
              <w:left w:val="nil"/>
              <w:bottom w:val="single" w:sz="4" w:space="0" w:color="BFBFBF"/>
              <w:right w:val="single" w:sz="4" w:space="0" w:color="BFBFBF"/>
            </w:tcBorders>
            <w:shd w:val="clear" w:color="000000" w:fill="F9F9F9"/>
            <w:vAlign w:val="center"/>
          </w:tcPr>
          <w:p w14:paraId="16C1776C" w14:textId="77777777" w:rsidR="007378A5" w:rsidRPr="007378A5" w:rsidRDefault="007378A5" w:rsidP="005B6060">
            <w:pPr>
              <w:ind w:firstLineChars="100" w:firstLine="200"/>
              <w:rPr>
                <w:rFonts w:cs="Calibri"/>
                <w:color w:val="000000"/>
                <w:sz w:val="20"/>
                <w:szCs w:val="20"/>
              </w:rPr>
            </w:pPr>
          </w:p>
        </w:tc>
        <w:tc>
          <w:tcPr>
            <w:tcW w:w="1240" w:type="dxa"/>
            <w:tcBorders>
              <w:top w:val="nil"/>
              <w:left w:val="nil"/>
              <w:bottom w:val="single" w:sz="4" w:space="0" w:color="BFBFBF"/>
              <w:right w:val="single" w:sz="4" w:space="0" w:color="BFBFBF"/>
            </w:tcBorders>
            <w:shd w:val="clear" w:color="000000" w:fill="EDEDED"/>
            <w:vAlign w:val="center"/>
          </w:tcPr>
          <w:p w14:paraId="170F329E" w14:textId="77777777" w:rsidR="007378A5" w:rsidRPr="007378A5" w:rsidRDefault="007378A5" w:rsidP="005B6060">
            <w:pPr>
              <w:ind w:firstLineChars="100" w:firstLine="200"/>
              <w:rPr>
                <w:rFonts w:cs="Calibri"/>
                <w:color w:val="000000"/>
                <w:sz w:val="20"/>
                <w:szCs w:val="20"/>
              </w:rPr>
            </w:pP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tcPr>
          <w:p w14:paraId="3D159CB5" w14:textId="77777777" w:rsidR="007378A5" w:rsidRPr="007378A5" w:rsidRDefault="007378A5" w:rsidP="005B6060">
            <w:pPr>
              <w:rPr>
                <w:rFonts w:cs="Calibri"/>
                <w:color w:val="000000"/>
                <w:sz w:val="20"/>
                <w:szCs w:val="20"/>
              </w:rPr>
            </w:pPr>
          </w:p>
        </w:tc>
      </w:tr>
      <w:tr w:rsidR="007378A5" w:rsidRPr="007378A5" w14:paraId="736F77CD" w14:textId="77777777" w:rsidTr="00DE7A3E">
        <w:trPr>
          <w:trHeight w:val="490"/>
        </w:trPr>
        <w:tc>
          <w:tcPr>
            <w:tcW w:w="1180" w:type="dxa"/>
            <w:tcBorders>
              <w:top w:val="nil"/>
              <w:left w:val="single" w:sz="4" w:space="0" w:color="BFBFBF"/>
              <w:bottom w:val="single" w:sz="4" w:space="0" w:color="BFBFBF"/>
              <w:right w:val="single" w:sz="4" w:space="0" w:color="BFBFBF"/>
            </w:tcBorders>
            <w:shd w:val="clear" w:color="000000" w:fill="DEEDEB"/>
            <w:noWrap/>
            <w:vAlign w:val="center"/>
            <w:hideMark/>
          </w:tcPr>
          <w:p w14:paraId="35DC68BA" w14:textId="77777777" w:rsidR="007378A5" w:rsidRPr="007378A5" w:rsidRDefault="007378A5" w:rsidP="005B6060">
            <w:pPr>
              <w:rPr>
                <w:rFonts w:cs="Calibri"/>
                <w:color w:val="000000"/>
                <w:sz w:val="20"/>
                <w:szCs w:val="20"/>
              </w:rPr>
            </w:pPr>
            <w:r>
              <w:rPr>
                <w:color w:val="000000"/>
                <w:sz w:val="20"/>
              </w:rPr>
              <w:t> </w:t>
            </w:r>
          </w:p>
        </w:tc>
        <w:tc>
          <w:tcPr>
            <w:tcW w:w="3460" w:type="dxa"/>
            <w:tcBorders>
              <w:top w:val="nil"/>
              <w:left w:val="nil"/>
              <w:bottom w:val="single" w:sz="4" w:space="0" w:color="BFBFBF"/>
              <w:right w:val="single" w:sz="4" w:space="0" w:color="BFBFBF"/>
            </w:tcBorders>
            <w:shd w:val="clear" w:color="000000" w:fill="FFFFFF"/>
            <w:vAlign w:val="center"/>
            <w:hideMark/>
          </w:tcPr>
          <w:p w14:paraId="63AA823C" w14:textId="77777777" w:rsidR="007378A5" w:rsidRPr="007378A5" w:rsidRDefault="007378A5" w:rsidP="005B6060">
            <w:pPr>
              <w:rPr>
                <w:rFonts w:cs="Calibri"/>
                <w:color w:val="000000"/>
                <w:sz w:val="20"/>
                <w:szCs w:val="20"/>
              </w:rPr>
            </w:pPr>
            <w:r>
              <w:rPr>
                <w:color w:val="000000"/>
                <w:sz w:val="20"/>
              </w:rPr>
              <w:t> </w:t>
            </w:r>
          </w:p>
        </w:tc>
        <w:tc>
          <w:tcPr>
            <w:tcW w:w="1900" w:type="dxa"/>
            <w:tcBorders>
              <w:top w:val="nil"/>
              <w:left w:val="nil"/>
              <w:bottom w:val="single" w:sz="4" w:space="0" w:color="BFBFBF"/>
              <w:right w:val="single" w:sz="4" w:space="0" w:color="BFBFBF"/>
            </w:tcBorders>
            <w:shd w:val="clear" w:color="000000" w:fill="FFFFFF"/>
            <w:vAlign w:val="center"/>
            <w:hideMark/>
          </w:tcPr>
          <w:p w14:paraId="1F5314DC"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FF5F4"/>
            <w:noWrap/>
            <w:vAlign w:val="center"/>
            <w:hideMark/>
          </w:tcPr>
          <w:p w14:paraId="51540653" w14:textId="77777777" w:rsidR="007378A5" w:rsidRPr="007378A5" w:rsidRDefault="007378A5" w:rsidP="005B6060">
            <w:pPr>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1F838628"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F9F9F9"/>
            <w:vAlign w:val="center"/>
            <w:hideMark/>
          </w:tcPr>
          <w:p w14:paraId="13BE6481"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1240" w:type="dxa"/>
            <w:tcBorders>
              <w:top w:val="nil"/>
              <w:left w:val="nil"/>
              <w:bottom w:val="single" w:sz="4" w:space="0" w:color="BFBFBF"/>
              <w:right w:val="single" w:sz="4" w:space="0" w:color="BFBFBF"/>
            </w:tcBorders>
            <w:shd w:val="clear" w:color="000000" w:fill="EDEDED"/>
            <w:vAlign w:val="center"/>
            <w:hideMark/>
          </w:tcPr>
          <w:p w14:paraId="0A2276A4" w14:textId="77777777" w:rsidR="007378A5" w:rsidRPr="007378A5" w:rsidRDefault="007378A5" w:rsidP="005B6060">
            <w:pPr>
              <w:ind w:firstLineChars="100" w:firstLine="200"/>
              <w:rPr>
                <w:rFonts w:cs="Calibri"/>
                <w:color w:val="000000"/>
                <w:sz w:val="20"/>
                <w:szCs w:val="20"/>
              </w:rPr>
            </w:pPr>
            <w:r>
              <w:rPr>
                <w:color w:val="000000"/>
                <w:sz w:val="20"/>
              </w:rPr>
              <w:t> </w:t>
            </w:r>
          </w:p>
        </w:tc>
        <w:tc>
          <w:tcPr>
            <w:tcW w:w="310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672E39E2" w14:textId="77777777" w:rsidR="007378A5" w:rsidRPr="007378A5" w:rsidRDefault="007378A5" w:rsidP="005B6060">
            <w:pPr>
              <w:rPr>
                <w:rFonts w:cs="Calibri"/>
                <w:color w:val="000000"/>
                <w:sz w:val="20"/>
                <w:szCs w:val="20"/>
              </w:rPr>
            </w:pPr>
            <w:r>
              <w:rPr>
                <w:color w:val="000000"/>
                <w:sz w:val="20"/>
              </w:rPr>
              <w:t> </w:t>
            </w:r>
          </w:p>
        </w:tc>
      </w:tr>
    </w:tbl>
    <w:p w14:paraId="1653F879" w14:textId="77777777" w:rsidR="007378A5" w:rsidRPr="00E156FE" w:rsidRDefault="007378A5" w:rsidP="007378A5">
      <w:pPr>
        <w:outlineLvl w:val="0"/>
        <w:rPr>
          <w:bCs/>
          <w:color w:val="000000" w:themeColor="text1"/>
          <w:szCs w:val="16"/>
        </w:rPr>
      </w:pPr>
    </w:p>
    <w:p w14:paraId="2E6FFD52" w14:textId="77777777" w:rsidR="007378A5" w:rsidRPr="007378A5" w:rsidRDefault="007378A5" w:rsidP="007378A5">
      <w:pPr>
        <w:rPr>
          <w:b/>
          <w:color w:val="A6A6A6" w:themeColor="background1" w:themeShade="A6"/>
          <w:sz w:val="32"/>
          <w:szCs w:val="44"/>
        </w:rPr>
        <w:sectPr w:rsidR="007378A5" w:rsidRPr="007378A5" w:rsidSect="007378A5">
          <w:pgSz w:w="15840" w:h="12240" w:orient="landscape"/>
          <w:pgMar w:top="576" w:right="576" w:bottom="576" w:left="576" w:header="0" w:footer="0" w:gutter="0"/>
          <w:cols w:space="720"/>
          <w:docGrid w:linePitch="360"/>
        </w:sectPr>
      </w:pPr>
    </w:p>
    <w:p w14:paraId="1955F195" w14:textId="77777777" w:rsidR="007378A5" w:rsidRPr="007378A5" w:rsidRDefault="007378A5" w:rsidP="007378A5">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7378A5" w:rsidRPr="007378A5" w14:paraId="3C4A0C60" w14:textId="77777777" w:rsidTr="005B6060">
        <w:trPr>
          <w:trHeight w:val="2530"/>
        </w:trPr>
        <w:tc>
          <w:tcPr>
            <w:tcW w:w="9810" w:type="dxa"/>
          </w:tcPr>
          <w:p w14:paraId="11219CDA" w14:textId="77777777" w:rsidR="007378A5" w:rsidRPr="007378A5" w:rsidRDefault="007378A5" w:rsidP="005B6060">
            <w:pPr>
              <w:jc w:val="center"/>
              <w:rPr>
                <w:rFonts w:cs="Arial"/>
                <w:b/>
                <w:sz w:val="20"/>
                <w:szCs w:val="20"/>
              </w:rPr>
            </w:pPr>
          </w:p>
          <w:p w14:paraId="518B01C1" w14:textId="77777777" w:rsidR="007378A5" w:rsidRPr="007378A5" w:rsidRDefault="007378A5" w:rsidP="005B6060">
            <w:pPr>
              <w:jc w:val="center"/>
              <w:rPr>
                <w:rFonts w:cs="Arial"/>
                <w:b/>
                <w:sz w:val="20"/>
                <w:szCs w:val="20"/>
              </w:rPr>
            </w:pPr>
            <w:r>
              <w:rPr>
                <w:b/>
                <w:sz w:val="20"/>
              </w:rPr>
              <w:t>AVISO DE ISENÇÃO DE RESPONSABILIDADE</w:t>
            </w:r>
          </w:p>
          <w:p w14:paraId="5CCF298B" w14:textId="77777777" w:rsidR="007378A5" w:rsidRPr="007378A5" w:rsidRDefault="007378A5" w:rsidP="005B6060">
            <w:pPr>
              <w:rPr>
                <w:rFonts w:cs="Arial"/>
                <w:szCs w:val="20"/>
              </w:rPr>
            </w:pPr>
          </w:p>
          <w:p w14:paraId="1279B0EF" w14:textId="77777777" w:rsidR="007378A5" w:rsidRPr="007378A5" w:rsidRDefault="007378A5" w:rsidP="005B6060">
            <w:pPr>
              <w:rPr>
                <w:rFonts w:cs="Arial"/>
                <w:sz w:val="22"/>
                <w:szCs w:val="20"/>
              </w:rPr>
            </w:pPr>
            <w:r>
              <w:rPr>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618588D4" w14:textId="77777777" w:rsidR="007378A5" w:rsidRPr="007378A5" w:rsidRDefault="007378A5" w:rsidP="005B6060">
            <w:pPr>
              <w:rPr>
                <w:rFonts w:cs="Arial"/>
                <w:sz w:val="22"/>
                <w:szCs w:val="20"/>
              </w:rPr>
            </w:pPr>
          </w:p>
          <w:p w14:paraId="5ADF1C35" w14:textId="77777777" w:rsidR="007378A5" w:rsidRPr="007378A5" w:rsidRDefault="007378A5" w:rsidP="005B6060">
            <w:pPr>
              <w:rPr>
                <w:rFonts w:cs="Arial"/>
                <w:sz w:val="20"/>
                <w:szCs w:val="20"/>
              </w:rPr>
            </w:pPr>
          </w:p>
        </w:tc>
      </w:tr>
    </w:tbl>
    <w:p w14:paraId="7FC980A9" w14:textId="77777777" w:rsidR="007378A5" w:rsidRPr="007378A5" w:rsidRDefault="007378A5" w:rsidP="007378A5">
      <w:pPr>
        <w:rPr>
          <w:b/>
          <w:color w:val="A6A6A6" w:themeColor="background1" w:themeShade="A6"/>
          <w:sz w:val="32"/>
          <w:szCs w:val="44"/>
        </w:rPr>
      </w:pPr>
    </w:p>
    <w:sectPr w:rsidR="007378A5" w:rsidRPr="007378A5" w:rsidSect="00E32F4D">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F656F" w14:textId="77777777" w:rsidR="002F3263" w:rsidRPr="007378A5" w:rsidRDefault="002F3263" w:rsidP="006F67AE">
      <w:r w:rsidRPr="007378A5">
        <w:separator/>
      </w:r>
    </w:p>
  </w:endnote>
  <w:endnote w:type="continuationSeparator" w:id="0">
    <w:p w14:paraId="2D5959E2" w14:textId="77777777" w:rsidR="002F3263" w:rsidRPr="007378A5" w:rsidRDefault="002F3263" w:rsidP="006F67AE">
      <w:r w:rsidRPr="007378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0503" w14:textId="77777777" w:rsidR="007378A5" w:rsidRDefault="00737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5D7D2" w14:textId="77777777" w:rsidR="007378A5" w:rsidRDefault="00737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42656" w14:textId="77777777" w:rsidR="007378A5" w:rsidRDefault="0073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5BBBD" w14:textId="77777777" w:rsidR="002F3263" w:rsidRPr="007378A5" w:rsidRDefault="002F3263" w:rsidP="006F67AE">
      <w:r w:rsidRPr="007378A5">
        <w:separator/>
      </w:r>
    </w:p>
  </w:footnote>
  <w:footnote w:type="continuationSeparator" w:id="0">
    <w:p w14:paraId="19C537C8" w14:textId="77777777" w:rsidR="002F3263" w:rsidRPr="007378A5" w:rsidRDefault="002F3263" w:rsidP="006F67AE">
      <w:r w:rsidRPr="007378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49A3" w14:textId="77777777" w:rsidR="007378A5" w:rsidRDefault="00737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AB2C9" w14:textId="77777777" w:rsidR="007378A5" w:rsidRDefault="00737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3E7E" w14:textId="77777777" w:rsidR="007378A5" w:rsidRDefault="00737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7AF5"/>
    <w:rsid w:val="00121EBA"/>
    <w:rsid w:val="00131A2F"/>
    <w:rsid w:val="001331F6"/>
    <w:rsid w:val="0014166F"/>
    <w:rsid w:val="00172FDA"/>
    <w:rsid w:val="001B3F80"/>
    <w:rsid w:val="001D6A5F"/>
    <w:rsid w:val="00215D2E"/>
    <w:rsid w:val="00224734"/>
    <w:rsid w:val="0024438E"/>
    <w:rsid w:val="0024733A"/>
    <w:rsid w:val="00252DC3"/>
    <w:rsid w:val="002753C8"/>
    <w:rsid w:val="00287504"/>
    <w:rsid w:val="00296C13"/>
    <w:rsid w:val="002A45FC"/>
    <w:rsid w:val="002E4407"/>
    <w:rsid w:val="002F2C0D"/>
    <w:rsid w:val="002F3263"/>
    <w:rsid w:val="002F39CD"/>
    <w:rsid w:val="00306E30"/>
    <w:rsid w:val="003221BC"/>
    <w:rsid w:val="00327A42"/>
    <w:rsid w:val="00364B26"/>
    <w:rsid w:val="0036595F"/>
    <w:rsid w:val="003758D7"/>
    <w:rsid w:val="00394B8A"/>
    <w:rsid w:val="003D28EE"/>
    <w:rsid w:val="003F787D"/>
    <w:rsid w:val="00422668"/>
    <w:rsid w:val="004340AC"/>
    <w:rsid w:val="0045628D"/>
    <w:rsid w:val="00460C54"/>
    <w:rsid w:val="00460C6B"/>
    <w:rsid w:val="00492BF1"/>
    <w:rsid w:val="004B4C32"/>
    <w:rsid w:val="004D2F48"/>
    <w:rsid w:val="004D59AF"/>
    <w:rsid w:val="004D7DBC"/>
    <w:rsid w:val="004E7C78"/>
    <w:rsid w:val="00506D6A"/>
    <w:rsid w:val="0051641B"/>
    <w:rsid w:val="005236E0"/>
    <w:rsid w:val="00547183"/>
    <w:rsid w:val="00556089"/>
    <w:rsid w:val="00557C38"/>
    <w:rsid w:val="00591B9E"/>
    <w:rsid w:val="005A2BD6"/>
    <w:rsid w:val="005B7C30"/>
    <w:rsid w:val="005D2041"/>
    <w:rsid w:val="005D39C7"/>
    <w:rsid w:val="005F5ABE"/>
    <w:rsid w:val="00632718"/>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2232D"/>
    <w:rsid w:val="00730CE1"/>
    <w:rsid w:val="007378A5"/>
    <w:rsid w:val="0074159A"/>
    <w:rsid w:val="0074791C"/>
    <w:rsid w:val="00756B3B"/>
    <w:rsid w:val="0076464D"/>
    <w:rsid w:val="00771E60"/>
    <w:rsid w:val="00772FA5"/>
    <w:rsid w:val="0077398F"/>
    <w:rsid w:val="00774101"/>
    <w:rsid w:val="00781851"/>
    <w:rsid w:val="0078197E"/>
    <w:rsid w:val="0079534E"/>
    <w:rsid w:val="007A2930"/>
    <w:rsid w:val="007A7DA3"/>
    <w:rsid w:val="007C78E5"/>
    <w:rsid w:val="007D114C"/>
    <w:rsid w:val="007F08AA"/>
    <w:rsid w:val="008041E3"/>
    <w:rsid w:val="00820F3D"/>
    <w:rsid w:val="00826EC1"/>
    <w:rsid w:val="008339EA"/>
    <w:rsid w:val="008350B3"/>
    <w:rsid w:val="0084470C"/>
    <w:rsid w:val="00844983"/>
    <w:rsid w:val="008B382B"/>
    <w:rsid w:val="008F0F82"/>
    <w:rsid w:val="00907D5E"/>
    <w:rsid w:val="009152A8"/>
    <w:rsid w:val="0092247F"/>
    <w:rsid w:val="00925AA5"/>
    <w:rsid w:val="009269FE"/>
    <w:rsid w:val="00942BD8"/>
    <w:rsid w:val="0094330F"/>
    <w:rsid w:val="009515B9"/>
    <w:rsid w:val="00970ACE"/>
    <w:rsid w:val="00976364"/>
    <w:rsid w:val="009A7597"/>
    <w:rsid w:val="009C2E35"/>
    <w:rsid w:val="009C4A98"/>
    <w:rsid w:val="009E2B24"/>
    <w:rsid w:val="009E71D3"/>
    <w:rsid w:val="009F0F9F"/>
    <w:rsid w:val="00A06691"/>
    <w:rsid w:val="00A12C16"/>
    <w:rsid w:val="00A2037C"/>
    <w:rsid w:val="00A23F10"/>
    <w:rsid w:val="00A83200"/>
    <w:rsid w:val="00A95536"/>
    <w:rsid w:val="00AC5FB0"/>
    <w:rsid w:val="00AE1A89"/>
    <w:rsid w:val="00AE7F9C"/>
    <w:rsid w:val="00AF40E2"/>
    <w:rsid w:val="00B5346C"/>
    <w:rsid w:val="00B63774"/>
    <w:rsid w:val="00B8500C"/>
    <w:rsid w:val="00BC38F6"/>
    <w:rsid w:val="00BC7F9D"/>
    <w:rsid w:val="00C03834"/>
    <w:rsid w:val="00C05950"/>
    <w:rsid w:val="00C12C0B"/>
    <w:rsid w:val="00C139A8"/>
    <w:rsid w:val="00C45576"/>
    <w:rsid w:val="00C5191C"/>
    <w:rsid w:val="00C83EFC"/>
    <w:rsid w:val="00CA2CD6"/>
    <w:rsid w:val="00CB4DF0"/>
    <w:rsid w:val="00CB7FA5"/>
    <w:rsid w:val="00CD1CD9"/>
    <w:rsid w:val="00CD5678"/>
    <w:rsid w:val="00D022DF"/>
    <w:rsid w:val="00D141CC"/>
    <w:rsid w:val="00D301FA"/>
    <w:rsid w:val="00D43829"/>
    <w:rsid w:val="00D60EC5"/>
    <w:rsid w:val="00D660EC"/>
    <w:rsid w:val="00D82ADF"/>
    <w:rsid w:val="00D924B8"/>
    <w:rsid w:val="00DB1AE1"/>
    <w:rsid w:val="00DE7A3E"/>
    <w:rsid w:val="00E156FE"/>
    <w:rsid w:val="00E32F4D"/>
    <w:rsid w:val="00E336BA"/>
    <w:rsid w:val="00E46E2D"/>
    <w:rsid w:val="00E62BF6"/>
    <w:rsid w:val="00E63F9A"/>
    <w:rsid w:val="00E97308"/>
    <w:rsid w:val="00EB23F8"/>
    <w:rsid w:val="00EC50D2"/>
    <w:rsid w:val="00EE3ACD"/>
    <w:rsid w:val="00EF6E6C"/>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34E"/>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806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169</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Conhecimento de embarque</dc:title>
  <dc:creator>Erica Waite</dc:creator>
  <cp:lastModifiedBy>Ricky Nan</cp:lastModifiedBy>
  <cp:revision>11</cp:revision>
  <cp:lastPrinted>2023-08-28T05:50:00Z</cp:lastPrinted>
  <dcterms:created xsi:type="dcterms:W3CDTF">2024-01-20T02:14:00Z</dcterms:created>
  <dcterms:modified xsi:type="dcterms:W3CDTF">2024-09-27T05:25:00Z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