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553B" w14:textId="05713D65" w:rsidR="0011060B" w:rsidRPr="002904F5" w:rsidRDefault="002904F5" w:rsidP="00054196">
      <w:pPr>
        <w:ind w:left="90"/>
        <w:rPr>
          <w:rFonts w:eastAsia="Times New Roman" w:cs="Arial"/>
          <w:b/>
          <w:bCs/>
          <w:color w:val="595959" w:themeColor="text1" w:themeTint="A6"/>
          <w:sz w:val="34"/>
          <w:szCs w:val="34"/>
        </w:rPr>
      </w:pPr>
      <w:r w:rsidRPr="002904F5">
        <w:rPr>
          <w:b/>
          <w:noProof/>
          <w:color w:val="595959" w:themeColor="text1" w:themeTint="A6"/>
          <w:sz w:val="34"/>
          <w:szCs w:val="34"/>
        </w:rPr>
        <w:drawing>
          <wp:anchor distT="0" distB="0" distL="114300" distR="114300" simplePos="0" relativeHeight="251659264" behindDoc="0" locked="0" layoutInCell="1" allowOverlap="1" wp14:anchorId="27674094" wp14:editId="5257847C">
            <wp:simplePos x="0" y="0"/>
            <wp:positionH relativeFrom="column">
              <wp:posOffset>4820285</wp:posOffset>
            </wp:positionH>
            <wp:positionV relativeFrom="paragraph">
              <wp:posOffset>44475</wp:posOffset>
            </wp:positionV>
            <wp:extent cx="2127072" cy="423064"/>
            <wp:effectExtent l="0" t="0" r="6985" b="0"/>
            <wp:wrapNone/>
            <wp:docPr id="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7072" cy="423064"/>
                    </a:xfrm>
                    <a:prstGeom prst="rect">
                      <a:avLst/>
                    </a:prstGeom>
                  </pic:spPr>
                </pic:pic>
              </a:graphicData>
            </a:graphic>
            <wp14:sizeRelH relativeFrom="page">
              <wp14:pctWidth>0</wp14:pctWidth>
            </wp14:sizeRelH>
            <wp14:sizeRelV relativeFrom="page">
              <wp14:pctHeight>0</wp14:pctHeight>
            </wp14:sizeRelV>
          </wp:anchor>
        </w:drawing>
      </w:r>
      <w:r w:rsidR="0011060B" w:rsidRPr="002904F5">
        <w:rPr>
          <w:b/>
          <w:color w:val="595959" w:themeColor="text1" w:themeTint="A6"/>
          <w:sz w:val="34"/>
          <w:szCs w:val="34"/>
        </w:rPr>
        <w:t xml:space="preserve">MODELO DE RESUMO EXECUTIVO DE PROJETO </w:t>
      </w:r>
      <w:r>
        <w:rPr>
          <w:b/>
          <w:color w:val="595959" w:themeColor="text1" w:themeTint="A6"/>
          <w:sz w:val="34"/>
          <w:szCs w:val="34"/>
        </w:rPr>
        <w:br/>
      </w:r>
      <w:r w:rsidR="0011060B" w:rsidRPr="002904F5">
        <w:rPr>
          <w:b/>
          <w:color w:val="595959" w:themeColor="text1" w:themeTint="A6"/>
          <w:sz w:val="34"/>
          <w:szCs w:val="34"/>
        </w:rPr>
        <w:t>DE CONSTRUÇÃO CIVIL – EXEMPLO</w:t>
      </w:r>
    </w:p>
    <w:p w14:paraId="4E3977F9" w14:textId="77777777" w:rsidR="0011060B" w:rsidRPr="0011060B" w:rsidRDefault="0011060B" w:rsidP="0011060B">
      <w:pPr>
        <w:rPr>
          <w:rFonts w:eastAsia="Times New Roman" w:cs="Arial"/>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5"/>
        <w:gridCol w:w="9725"/>
      </w:tblGrid>
      <w:tr w:rsidR="0011060B" w:rsidRPr="0011060B" w14:paraId="29A3CFCC" w14:textId="77777777" w:rsidTr="00CA0AC7">
        <w:trPr>
          <w:trHeight w:val="720"/>
        </w:trPr>
        <w:tc>
          <w:tcPr>
            <w:tcW w:w="1075" w:type="dxa"/>
            <w:shd w:val="clear" w:color="auto" w:fill="EAEEF3"/>
            <w:vAlign w:val="center"/>
            <w:hideMark/>
          </w:tcPr>
          <w:p w14:paraId="0DBC6680" w14:textId="77777777" w:rsidR="0011060B" w:rsidRPr="0011060B" w:rsidRDefault="0011060B" w:rsidP="00D31DF1">
            <w:pPr>
              <w:jc w:val="right"/>
              <w:rPr>
                <w:rFonts w:eastAsia="Times New Roman" w:cs="Times New Roman"/>
                <w:sz w:val="16"/>
                <w:szCs w:val="16"/>
              </w:rPr>
            </w:pPr>
            <w:r>
              <w:rPr>
                <w:sz w:val="16"/>
              </w:rPr>
              <w:t>NOME DO PROJETO</w:t>
            </w:r>
          </w:p>
        </w:tc>
        <w:tc>
          <w:tcPr>
            <w:tcW w:w="9725" w:type="dxa"/>
            <w:shd w:val="clear" w:color="auto" w:fill="FFFFFF" w:themeFill="background1"/>
            <w:vAlign w:val="center"/>
            <w:hideMark/>
          </w:tcPr>
          <w:p w14:paraId="0FB4E437" w14:textId="77777777" w:rsidR="0011060B" w:rsidRPr="0011060B" w:rsidRDefault="0011060B" w:rsidP="00D31DF1">
            <w:pPr>
              <w:ind w:left="76"/>
              <w:rPr>
                <w:sz w:val="26"/>
                <w:szCs w:val="26"/>
              </w:rPr>
            </w:pPr>
            <w:r>
              <w:rPr>
                <w:sz w:val="26"/>
              </w:rPr>
              <w:t>Empreendimento residencial Sunridge Villa</w:t>
            </w:r>
          </w:p>
        </w:tc>
      </w:tr>
    </w:tbl>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6"/>
        <w:gridCol w:w="3509"/>
        <w:gridCol w:w="1895"/>
      </w:tblGrid>
      <w:tr w:rsidR="0011060B" w:rsidRPr="0011060B" w14:paraId="774EAF49" w14:textId="77777777" w:rsidTr="00D31DF1">
        <w:trPr>
          <w:trHeight w:val="360"/>
        </w:trPr>
        <w:tc>
          <w:tcPr>
            <w:tcW w:w="5396" w:type="dxa"/>
            <w:shd w:val="clear" w:color="auto" w:fill="D5DCE4" w:themeFill="text2" w:themeFillTint="33"/>
            <w:vAlign w:val="center"/>
          </w:tcPr>
          <w:p w14:paraId="0C679955" w14:textId="77777777" w:rsidR="0011060B" w:rsidRPr="0011060B" w:rsidRDefault="0011060B" w:rsidP="00D31DF1">
            <w:pPr>
              <w:rPr>
                <w:rFonts w:eastAsia="Times New Roman" w:cs="Arial"/>
                <w:sz w:val="16"/>
                <w:szCs w:val="16"/>
              </w:rPr>
            </w:pPr>
            <w:r>
              <w:rPr>
                <w:sz w:val="16"/>
              </w:rPr>
              <w:t>ELABORADO POR</w:t>
            </w:r>
          </w:p>
        </w:tc>
        <w:tc>
          <w:tcPr>
            <w:tcW w:w="3509" w:type="dxa"/>
            <w:shd w:val="clear" w:color="auto" w:fill="D5DCE4" w:themeFill="text2" w:themeFillTint="33"/>
            <w:vAlign w:val="center"/>
          </w:tcPr>
          <w:p w14:paraId="7D720BA5" w14:textId="77777777" w:rsidR="0011060B" w:rsidRPr="0011060B" w:rsidRDefault="0011060B" w:rsidP="00D31DF1">
            <w:pPr>
              <w:rPr>
                <w:rFonts w:eastAsia="Times New Roman" w:cs="Arial"/>
                <w:sz w:val="16"/>
                <w:szCs w:val="16"/>
              </w:rPr>
            </w:pPr>
            <w:r>
              <w:rPr>
                <w:sz w:val="16"/>
              </w:rPr>
              <w:t>LÍDER DO PROJETO</w:t>
            </w:r>
          </w:p>
        </w:tc>
        <w:tc>
          <w:tcPr>
            <w:tcW w:w="1895" w:type="dxa"/>
            <w:shd w:val="clear" w:color="auto" w:fill="D5DCE4" w:themeFill="text2" w:themeFillTint="33"/>
            <w:vAlign w:val="center"/>
          </w:tcPr>
          <w:p w14:paraId="1B35BADF" w14:textId="77777777" w:rsidR="0011060B" w:rsidRPr="0011060B" w:rsidRDefault="0011060B" w:rsidP="00D31DF1">
            <w:pPr>
              <w:jc w:val="center"/>
              <w:rPr>
                <w:rFonts w:eastAsia="Times New Roman" w:cs="Arial"/>
                <w:sz w:val="16"/>
                <w:szCs w:val="16"/>
              </w:rPr>
            </w:pPr>
            <w:r>
              <w:rPr>
                <w:sz w:val="16"/>
              </w:rPr>
              <w:t>DATA</w:t>
            </w:r>
          </w:p>
        </w:tc>
      </w:tr>
      <w:tr w:rsidR="0011060B" w:rsidRPr="0011060B" w14:paraId="29340DA1" w14:textId="77777777" w:rsidTr="00D31DF1">
        <w:trPr>
          <w:trHeight w:val="432"/>
        </w:trPr>
        <w:tc>
          <w:tcPr>
            <w:tcW w:w="5396" w:type="dxa"/>
            <w:shd w:val="clear" w:color="auto" w:fill="F7F9FB"/>
            <w:vAlign w:val="center"/>
          </w:tcPr>
          <w:p w14:paraId="20A77F27" w14:textId="77777777" w:rsidR="0011060B" w:rsidRPr="0011060B" w:rsidRDefault="0011060B" w:rsidP="00D31DF1">
            <w:pPr>
              <w:rPr>
                <w:rFonts w:eastAsia="Times New Roman" w:cs="Arial"/>
                <w:szCs w:val="20"/>
              </w:rPr>
            </w:pPr>
            <w:r>
              <w:t>Greenfield Construction LLC</w:t>
            </w:r>
          </w:p>
        </w:tc>
        <w:tc>
          <w:tcPr>
            <w:tcW w:w="3509" w:type="dxa"/>
            <w:shd w:val="clear" w:color="auto" w:fill="F7F9FB"/>
            <w:vAlign w:val="center"/>
          </w:tcPr>
          <w:p w14:paraId="54C5C9EB" w14:textId="77777777" w:rsidR="0011060B" w:rsidRPr="0011060B" w:rsidRDefault="0011060B" w:rsidP="00D31DF1">
            <w:pPr>
              <w:rPr>
                <w:rFonts w:eastAsia="Times New Roman" w:cs="Arial"/>
                <w:szCs w:val="20"/>
              </w:rPr>
            </w:pPr>
            <w:r>
              <w:t>Michael Thompson</w:t>
            </w:r>
          </w:p>
        </w:tc>
        <w:tc>
          <w:tcPr>
            <w:tcW w:w="1895" w:type="dxa"/>
            <w:shd w:val="clear" w:color="auto" w:fill="F7F9FB"/>
            <w:vAlign w:val="center"/>
          </w:tcPr>
          <w:p w14:paraId="42E0128A" w14:textId="77777777" w:rsidR="0011060B" w:rsidRPr="0011060B" w:rsidRDefault="0011060B" w:rsidP="00D31DF1">
            <w:pPr>
              <w:jc w:val="center"/>
              <w:rPr>
                <w:rFonts w:eastAsia="Times New Roman" w:cs="Arial"/>
                <w:szCs w:val="20"/>
              </w:rPr>
            </w:pPr>
            <w:r>
              <w:t>00/00/0000</w:t>
            </w:r>
          </w:p>
        </w:tc>
      </w:tr>
      <w:tr w:rsidR="0011060B" w:rsidRPr="0011060B" w14:paraId="0F2CF1B5" w14:textId="77777777" w:rsidTr="00D31DF1">
        <w:trPr>
          <w:trHeight w:val="360"/>
        </w:trPr>
        <w:tc>
          <w:tcPr>
            <w:tcW w:w="5396" w:type="dxa"/>
            <w:shd w:val="clear" w:color="auto" w:fill="D5DCE4" w:themeFill="text2" w:themeFillTint="33"/>
            <w:vAlign w:val="center"/>
          </w:tcPr>
          <w:p w14:paraId="4CFB96A1" w14:textId="77777777" w:rsidR="0011060B" w:rsidRPr="0011060B" w:rsidRDefault="0011060B" w:rsidP="00D31DF1">
            <w:pPr>
              <w:rPr>
                <w:rFonts w:eastAsia="Times New Roman" w:cs="Arial"/>
                <w:sz w:val="16"/>
                <w:szCs w:val="16"/>
              </w:rPr>
            </w:pPr>
            <w:r>
              <w:rPr>
                <w:sz w:val="16"/>
              </w:rPr>
              <w:t>INFORMAÇÕES DE CONTATO DA EMPRESA</w:t>
            </w:r>
          </w:p>
        </w:tc>
        <w:tc>
          <w:tcPr>
            <w:tcW w:w="5404" w:type="dxa"/>
            <w:gridSpan w:val="2"/>
            <w:shd w:val="clear" w:color="auto" w:fill="D5DCE4" w:themeFill="text2" w:themeFillTint="33"/>
            <w:vAlign w:val="center"/>
          </w:tcPr>
          <w:p w14:paraId="6ACE80B8" w14:textId="77777777" w:rsidR="0011060B" w:rsidRPr="0011060B" w:rsidRDefault="0011060B" w:rsidP="00D31DF1">
            <w:pPr>
              <w:rPr>
                <w:rFonts w:eastAsia="Times New Roman" w:cs="Arial"/>
                <w:sz w:val="16"/>
                <w:szCs w:val="16"/>
              </w:rPr>
            </w:pPr>
            <w:r>
              <w:rPr>
                <w:sz w:val="16"/>
              </w:rPr>
              <w:t>INFORMAÇÕES DE CONTATO NO LOCAL</w:t>
            </w:r>
          </w:p>
        </w:tc>
      </w:tr>
      <w:tr w:rsidR="0011060B" w:rsidRPr="0011060B" w14:paraId="2F4CF0B3" w14:textId="77777777" w:rsidTr="00D31DF1">
        <w:trPr>
          <w:trHeight w:val="621"/>
        </w:trPr>
        <w:tc>
          <w:tcPr>
            <w:tcW w:w="5396" w:type="dxa"/>
            <w:tcMar>
              <w:top w:w="115" w:type="dxa"/>
              <w:left w:w="115" w:type="dxa"/>
              <w:right w:w="115" w:type="dxa"/>
            </w:tcMar>
          </w:tcPr>
          <w:p w14:paraId="4A415EBB" w14:textId="77777777" w:rsidR="0011060B" w:rsidRPr="0011060B" w:rsidRDefault="0011060B" w:rsidP="00D31DF1">
            <w:pPr>
              <w:rPr>
                <w:rFonts w:eastAsia="Times New Roman" w:cs="Arial"/>
                <w:szCs w:val="20"/>
              </w:rPr>
            </w:pPr>
            <w:r>
              <w:t>(123) 456-7890</w:t>
            </w:r>
          </w:p>
          <w:p w14:paraId="48DC0BB1" w14:textId="77777777" w:rsidR="0011060B" w:rsidRPr="0011060B" w:rsidRDefault="0011060B" w:rsidP="00D31DF1">
            <w:pPr>
              <w:rPr>
                <w:rFonts w:eastAsia="Times New Roman" w:cs="Arial"/>
                <w:szCs w:val="20"/>
              </w:rPr>
            </w:pPr>
            <w:r>
              <w:t>email@greenfieldconstruction.com</w:t>
            </w:r>
          </w:p>
        </w:tc>
        <w:tc>
          <w:tcPr>
            <w:tcW w:w="5404" w:type="dxa"/>
            <w:gridSpan w:val="2"/>
            <w:tcMar>
              <w:top w:w="115" w:type="dxa"/>
              <w:left w:w="115" w:type="dxa"/>
              <w:right w:w="115" w:type="dxa"/>
            </w:tcMar>
          </w:tcPr>
          <w:p w14:paraId="3CB96463" w14:textId="77777777" w:rsidR="0011060B" w:rsidRPr="0011060B" w:rsidRDefault="0011060B" w:rsidP="00D31DF1">
            <w:pPr>
              <w:rPr>
                <w:rFonts w:eastAsia="Times New Roman" w:cs="Arial"/>
                <w:szCs w:val="20"/>
              </w:rPr>
            </w:pPr>
            <w:r>
              <w:t>(123) 456-7890</w:t>
            </w:r>
          </w:p>
        </w:tc>
      </w:tr>
    </w:tbl>
    <w:p w14:paraId="35BAC87D" w14:textId="77777777" w:rsidR="0011060B" w:rsidRPr="0011060B" w:rsidRDefault="0011060B" w:rsidP="0011060B">
      <w:pPr>
        <w:spacing w:before="140" w:line="276" w:lineRule="auto"/>
        <w:ind w:left="86"/>
        <w:rPr>
          <w:rFonts w:eastAsia="Times New Roman" w:cs="Arial"/>
          <w:sz w:val="22"/>
          <w:szCs w:val="44"/>
        </w:rPr>
      </w:pPr>
      <w:r>
        <w:rPr>
          <w:sz w:val="22"/>
        </w:rPr>
        <w:t>VISÃO GERAL DO STATUS DO PROJETO</w:t>
      </w:r>
    </w:p>
    <w:tbl>
      <w:tblPr>
        <w:tblStyle w:val="TableGrid"/>
        <w:tblW w:w="10809"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15"/>
        <w:gridCol w:w="2390"/>
        <w:gridCol w:w="2074"/>
        <w:gridCol w:w="2030"/>
      </w:tblGrid>
      <w:tr w:rsidR="0011060B" w:rsidRPr="0011060B" w14:paraId="65CA5FF9" w14:textId="77777777" w:rsidTr="00435B6D">
        <w:trPr>
          <w:trHeight w:val="360"/>
        </w:trPr>
        <w:tc>
          <w:tcPr>
            <w:tcW w:w="4315" w:type="dxa"/>
            <w:shd w:val="clear" w:color="auto" w:fill="D5DCE4" w:themeFill="text2" w:themeFillTint="33"/>
            <w:vAlign w:val="center"/>
          </w:tcPr>
          <w:p w14:paraId="59AA257F" w14:textId="77777777" w:rsidR="0011060B" w:rsidRPr="0011060B" w:rsidRDefault="0011060B" w:rsidP="00D31DF1">
            <w:pPr>
              <w:rPr>
                <w:rFonts w:eastAsia="Times New Roman" w:cs="Arial"/>
                <w:sz w:val="16"/>
                <w:szCs w:val="16"/>
              </w:rPr>
            </w:pPr>
            <w:r>
              <w:rPr>
                <w:sz w:val="16"/>
              </w:rPr>
              <w:t>MARCO</w:t>
            </w:r>
          </w:p>
        </w:tc>
        <w:tc>
          <w:tcPr>
            <w:tcW w:w="2390" w:type="dxa"/>
            <w:shd w:val="clear" w:color="auto" w:fill="D5DCE4" w:themeFill="text2" w:themeFillTint="33"/>
            <w:vAlign w:val="center"/>
          </w:tcPr>
          <w:p w14:paraId="6F6D5AEA" w14:textId="77777777" w:rsidR="0011060B" w:rsidRPr="0011060B" w:rsidRDefault="0011060B" w:rsidP="00D31DF1">
            <w:pPr>
              <w:rPr>
                <w:rFonts w:eastAsia="Times New Roman" w:cs="Arial"/>
                <w:sz w:val="16"/>
                <w:szCs w:val="16"/>
              </w:rPr>
            </w:pPr>
            <w:r>
              <w:rPr>
                <w:sz w:val="16"/>
              </w:rPr>
              <w:t>STATUS</w:t>
            </w:r>
          </w:p>
        </w:tc>
        <w:tc>
          <w:tcPr>
            <w:tcW w:w="2074" w:type="dxa"/>
            <w:shd w:val="clear" w:color="auto" w:fill="D5DCE4" w:themeFill="text2" w:themeFillTint="33"/>
            <w:vAlign w:val="center"/>
          </w:tcPr>
          <w:p w14:paraId="5145C4C8" w14:textId="77777777" w:rsidR="0011060B" w:rsidRPr="0011060B" w:rsidRDefault="0011060B" w:rsidP="00D31DF1">
            <w:pPr>
              <w:jc w:val="center"/>
              <w:rPr>
                <w:rFonts w:eastAsia="Times New Roman" w:cs="Arial"/>
                <w:sz w:val="16"/>
                <w:szCs w:val="16"/>
              </w:rPr>
            </w:pPr>
            <w:r>
              <w:rPr>
                <w:sz w:val="16"/>
              </w:rPr>
              <w:t>DATA DE INÍCIO</w:t>
            </w:r>
          </w:p>
        </w:tc>
        <w:tc>
          <w:tcPr>
            <w:tcW w:w="2030" w:type="dxa"/>
            <w:shd w:val="clear" w:color="auto" w:fill="D5DCE4" w:themeFill="text2" w:themeFillTint="33"/>
            <w:vAlign w:val="center"/>
          </w:tcPr>
          <w:p w14:paraId="7C9B1D92" w14:textId="77777777" w:rsidR="0011060B" w:rsidRPr="0011060B" w:rsidRDefault="0011060B" w:rsidP="00D31DF1">
            <w:pPr>
              <w:jc w:val="center"/>
              <w:rPr>
                <w:rFonts w:eastAsia="Times New Roman" w:cs="Arial"/>
                <w:sz w:val="16"/>
                <w:szCs w:val="16"/>
              </w:rPr>
            </w:pPr>
            <w:r>
              <w:rPr>
                <w:sz w:val="16"/>
              </w:rPr>
              <w:t>DATA DE CONCLUSÃO</w:t>
            </w:r>
          </w:p>
        </w:tc>
      </w:tr>
      <w:tr w:rsidR="0011060B" w:rsidRPr="0011060B" w14:paraId="0271B8F6" w14:textId="77777777" w:rsidTr="00435B6D">
        <w:trPr>
          <w:trHeight w:val="720"/>
        </w:trPr>
        <w:tc>
          <w:tcPr>
            <w:tcW w:w="4315" w:type="dxa"/>
            <w:tcMar>
              <w:top w:w="144" w:type="dxa"/>
              <w:left w:w="115" w:type="dxa"/>
              <w:right w:w="115" w:type="dxa"/>
            </w:tcMar>
          </w:tcPr>
          <w:p w14:paraId="1FD0D011" w14:textId="77777777" w:rsidR="0011060B" w:rsidRPr="0011060B" w:rsidRDefault="0011060B" w:rsidP="00D31DF1">
            <w:pPr>
              <w:rPr>
                <w:rFonts w:eastAsia="Times New Roman" w:cs="Arial"/>
                <w:szCs w:val="20"/>
              </w:rPr>
            </w:pPr>
            <w:r>
              <w:t>Fundação inicial</w:t>
            </w:r>
          </w:p>
        </w:tc>
        <w:tc>
          <w:tcPr>
            <w:tcW w:w="2390" w:type="dxa"/>
            <w:tcMar>
              <w:top w:w="144" w:type="dxa"/>
              <w:left w:w="115" w:type="dxa"/>
              <w:right w:w="115" w:type="dxa"/>
            </w:tcMar>
          </w:tcPr>
          <w:p w14:paraId="28CAD247" w14:textId="77777777" w:rsidR="0011060B" w:rsidRPr="0011060B" w:rsidRDefault="0011060B" w:rsidP="00D31DF1">
            <w:pPr>
              <w:rPr>
                <w:rFonts w:eastAsia="Times New Roman" w:cs="Arial"/>
                <w:szCs w:val="20"/>
              </w:rPr>
            </w:pPr>
            <w:r>
              <w:t>Em andamento</w:t>
            </w:r>
          </w:p>
        </w:tc>
        <w:tc>
          <w:tcPr>
            <w:tcW w:w="2074" w:type="dxa"/>
            <w:shd w:val="clear" w:color="auto" w:fill="F7F9FB"/>
            <w:tcMar>
              <w:top w:w="144" w:type="dxa"/>
              <w:left w:w="115" w:type="dxa"/>
              <w:right w:w="115" w:type="dxa"/>
            </w:tcMar>
          </w:tcPr>
          <w:p w14:paraId="07F1A6D1" w14:textId="77777777" w:rsidR="0011060B" w:rsidRPr="0011060B" w:rsidRDefault="0011060B" w:rsidP="00D31DF1">
            <w:pPr>
              <w:jc w:val="center"/>
              <w:rPr>
                <w:rFonts w:eastAsia="Times New Roman" w:cs="Arial"/>
                <w:szCs w:val="20"/>
              </w:rPr>
            </w:pPr>
            <w:r>
              <w:t>00/00/0000</w:t>
            </w:r>
          </w:p>
        </w:tc>
        <w:tc>
          <w:tcPr>
            <w:tcW w:w="2030" w:type="dxa"/>
            <w:shd w:val="clear" w:color="auto" w:fill="F7F9FB"/>
            <w:tcMar>
              <w:top w:w="144" w:type="dxa"/>
              <w:left w:w="115" w:type="dxa"/>
              <w:right w:w="115" w:type="dxa"/>
            </w:tcMar>
          </w:tcPr>
          <w:p w14:paraId="5C995C2B" w14:textId="77777777" w:rsidR="0011060B" w:rsidRPr="0011060B" w:rsidRDefault="0011060B" w:rsidP="00D31DF1">
            <w:pPr>
              <w:jc w:val="center"/>
              <w:rPr>
                <w:rFonts w:eastAsia="Times New Roman" w:cs="Arial"/>
                <w:szCs w:val="20"/>
              </w:rPr>
            </w:pPr>
            <w:r>
              <w:t>00/00/0000</w:t>
            </w:r>
          </w:p>
        </w:tc>
      </w:tr>
    </w:tbl>
    <w:p w14:paraId="5FD178F3" w14:textId="77777777" w:rsidR="0011060B" w:rsidRPr="0011060B" w:rsidRDefault="0011060B" w:rsidP="0011060B">
      <w:pPr>
        <w:spacing w:before="140" w:line="276" w:lineRule="auto"/>
        <w:ind w:left="86"/>
        <w:rPr>
          <w:rFonts w:eastAsia="Times New Roman" w:cs="Arial"/>
          <w:sz w:val="22"/>
          <w:szCs w:val="44"/>
        </w:rPr>
      </w:pPr>
      <w:r>
        <w:rPr>
          <w:sz w:val="22"/>
        </w:rPr>
        <w:t>ATUALIZAÇÕES DE ORÇAMENTO</w:t>
      </w:r>
    </w:p>
    <w:tbl>
      <w:tblPr>
        <w:tblStyle w:val="TableGrid"/>
        <w:tblW w:w="10815"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00"/>
        <w:gridCol w:w="2700"/>
        <w:gridCol w:w="1975"/>
        <w:gridCol w:w="3440"/>
      </w:tblGrid>
      <w:tr w:rsidR="0011060B" w:rsidRPr="0011060B" w14:paraId="3BE17C68" w14:textId="77777777" w:rsidTr="00435B6D">
        <w:trPr>
          <w:trHeight w:val="360"/>
        </w:trPr>
        <w:tc>
          <w:tcPr>
            <w:tcW w:w="2700" w:type="dxa"/>
            <w:shd w:val="clear" w:color="auto" w:fill="D5DCE4" w:themeFill="text2" w:themeFillTint="33"/>
            <w:vAlign w:val="center"/>
          </w:tcPr>
          <w:p w14:paraId="0219FC58" w14:textId="77777777" w:rsidR="0011060B" w:rsidRPr="0011060B" w:rsidRDefault="0011060B" w:rsidP="00D31DF1">
            <w:pPr>
              <w:rPr>
                <w:rFonts w:eastAsia="Times New Roman" w:cs="Arial"/>
                <w:sz w:val="16"/>
                <w:szCs w:val="16"/>
              </w:rPr>
            </w:pPr>
            <w:r>
              <w:rPr>
                <w:sz w:val="16"/>
              </w:rPr>
              <w:t>MELHORIAS</w:t>
            </w:r>
          </w:p>
        </w:tc>
        <w:tc>
          <w:tcPr>
            <w:tcW w:w="2700" w:type="dxa"/>
            <w:shd w:val="clear" w:color="auto" w:fill="D5DCE4" w:themeFill="text2" w:themeFillTint="33"/>
            <w:vAlign w:val="center"/>
          </w:tcPr>
          <w:p w14:paraId="39F25BF7" w14:textId="77777777" w:rsidR="0011060B" w:rsidRPr="0011060B" w:rsidRDefault="0011060B" w:rsidP="00D31DF1">
            <w:pPr>
              <w:rPr>
                <w:rFonts w:eastAsia="Times New Roman" w:cs="Arial"/>
                <w:sz w:val="16"/>
                <w:szCs w:val="16"/>
              </w:rPr>
            </w:pPr>
            <w:r>
              <w:rPr>
                <w:sz w:val="16"/>
              </w:rPr>
              <w:t>ESTIMATIVAS</w:t>
            </w:r>
          </w:p>
        </w:tc>
        <w:tc>
          <w:tcPr>
            <w:tcW w:w="1975" w:type="dxa"/>
            <w:shd w:val="clear" w:color="auto" w:fill="D5DCE4" w:themeFill="text2" w:themeFillTint="33"/>
            <w:vAlign w:val="center"/>
          </w:tcPr>
          <w:p w14:paraId="21BEDBB7" w14:textId="77777777" w:rsidR="0011060B" w:rsidRPr="0011060B" w:rsidRDefault="0011060B" w:rsidP="00D31DF1">
            <w:pPr>
              <w:rPr>
                <w:rFonts w:eastAsia="Times New Roman" w:cs="Arial"/>
                <w:sz w:val="16"/>
                <w:szCs w:val="16"/>
              </w:rPr>
            </w:pPr>
            <w:r>
              <w:rPr>
                <w:sz w:val="16"/>
              </w:rPr>
              <w:t>VARIAÇÃO</w:t>
            </w:r>
          </w:p>
        </w:tc>
        <w:tc>
          <w:tcPr>
            <w:tcW w:w="3440" w:type="dxa"/>
            <w:shd w:val="clear" w:color="auto" w:fill="D5DCE4" w:themeFill="text2" w:themeFillTint="33"/>
            <w:vAlign w:val="center"/>
          </w:tcPr>
          <w:p w14:paraId="31FFC2D0" w14:textId="77777777" w:rsidR="0011060B" w:rsidRPr="0011060B" w:rsidRDefault="0011060B" w:rsidP="00D31DF1">
            <w:pPr>
              <w:rPr>
                <w:rFonts w:eastAsia="Times New Roman" w:cs="Arial"/>
                <w:sz w:val="16"/>
                <w:szCs w:val="16"/>
              </w:rPr>
            </w:pPr>
            <w:r>
              <w:rPr>
                <w:sz w:val="16"/>
              </w:rPr>
              <w:t>ATUALIZAÇÃO SOBRE TEMPO E MATERIAIS</w:t>
            </w:r>
          </w:p>
        </w:tc>
      </w:tr>
      <w:tr w:rsidR="0011060B" w:rsidRPr="0011060B" w14:paraId="55B6172D" w14:textId="77777777" w:rsidTr="00435B6D">
        <w:trPr>
          <w:trHeight w:val="720"/>
        </w:trPr>
        <w:tc>
          <w:tcPr>
            <w:tcW w:w="2700" w:type="dxa"/>
            <w:tcMar>
              <w:top w:w="144" w:type="dxa"/>
              <w:left w:w="115" w:type="dxa"/>
              <w:right w:w="115" w:type="dxa"/>
            </w:tcMar>
          </w:tcPr>
          <w:p w14:paraId="546E6943" w14:textId="77777777" w:rsidR="0011060B" w:rsidRPr="0011060B" w:rsidRDefault="0011060B" w:rsidP="00D31DF1">
            <w:pPr>
              <w:rPr>
                <w:rFonts w:eastAsia="Times New Roman" w:cs="Arial"/>
                <w:szCs w:val="20"/>
              </w:rPr>
            </w:pPr>
            <w:r>
              <w:t>Renovação da iluminação da cozinha</w:t>
            </w:r>
          </w:p>
        </w:tc>
        <w:tc>
          <w:tcPr>
            <w:tcW w:w="2700" w:type="dxa"/>
            <w:tcMar>
              <w:top w:w="144" w:type="dxa"/>
              <w:left w:w="115" w:type="dxa"/>
              <w:right w:w="115" w:type="dxa"/>
            </w:tcMar>
          </w:tcPr>
          <w:p w14:paraId="2AC9141F" w14:textId="77777777" w:rsidR="0011060B" w:rsidRPr="0011060B" w:rsidRDefault="0011060B" w:rsidP="00D31DF1">
            <w:pPr>
              <w:rPr>
                <w:rFonts w:eastAsia="Times New Roman" w:cs="Arial"/>
                <w:szCs w:val="20"/>
              </w:rPr>
            </w:pPr>
            <w:r>
              <w:t>R$ 25.000</w:t>
            </w:r>
          </w:p>
        </w:tc>
        <w:tc>
          <w:tcPr>
            <w:tcW w:w="1975" w:type="dxa"/>
            <w:shd w:val="clear" w:color="auto" w:fill="FFFFFF" w:themeFill="background1"/>
            <w:tcMar>
              <w:top w:w="144" w:type="dxa"/>
              <w:left w:w="115" w:type="dxa"/>
              <w:right w:w="115" w:type="dxa"/>
            </w:tcMar>
          </w:tcPr>
          <w:p w14:paraId="7F15A87F" w14:textId="77777777" w:rsidR="0011060B" w:rsidRPr="0011060B" w:rsidRDefault="0011060B" w:rsidP="00D31DF1">
            <w:pPr>
              <w:rPr>
                <w:rFonts w:eastAsia="Times New Roman" w:cs="Arial"/>
                <w:szCs w:val="20"/>
              </w:rPr>
            </w:pPr>
            <w:r>
              <w:t>Dentro do orçamento</w:t>
            </w:r>
          </w:p>
        </w:tc>
        <w:tc>
          <w:tcPr>
            <w:tcW w:w="3440" w:type="dxa"/>
            <w:shd w:val="clear" w:color="auto" w:fill="FFFFFF" w:themeFill="background1"/>
            <w:tcMar>
              <w:top w:w="144" w:type="dxa"/>
              <w:left w:w="115" w:type="dxa"/>
              <w:right w:w="115" w:type="dxa"/>
            </w:tcMar>
          </w:tcPr>
          <w:p w14:paraId="7CEE1C06" w14:textId="77777777" w:rsidR="0011060B" w:rsidRPr="0011060B" w:rsidRDefault="0011060B" w:rsidP="00D31DF1">
            <w:pPr>
              <w:rPr>
                <w:rFonts w:eastAsia="Times New Roman" w:cs="Arial"/>
                <w:szCs w:val="20"/>
              </w:rPr>
            </w:pPr>
            <w:r>
              <w:t>Dois dias adicionais para instalações personalizadas.</w:t>
            </w:r>
          </w:p>
        </w:tc>
      </w:tr>
    </w:tbl>
    <w:p w14:paraId="45A40312" w14:textId="77777777" w:rsidR="0011060B" w:rsidRPr="0011060B" w:rsidRDefault="0011060B" w:rsidP="0011060B">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15"/>
        <w:gridCol w:w="9185"/>
      </w:tblGrid>
      <w:tr w:rsidR="0011060B" w:rsidRPr="0011060B" w14:paraId="6D38831C" w14:textId="77777777" w:rsidTr="00E52C34">
        <w:trPr>
          <w:trHeight w:val="1195"/>
        </w:trPr>
        <w:tc>
          <w:tcPr>
            <w:tcW w:w="1615" w:type="dxa"/>
            <w:shd w:val="clear" w:color="auto" w:fill="EAEEF3"/>
            <w:tcMar>
              <w:top w:w="144" w:type="dxa"/>
              <w:left w:w="115" w:type="dxa"/>
              <w:right w:w="115" w:type="dxa"/>
            </w:tcMar>
          </w:tcPr>
          <w:p w14:paraId="4016AEB1" w14:textId="77777777" w:rsidR="0011060B" w:rsidRPr="0011060B" w:rsidRDefault="0011060B" w:rsidP="00D31DF1">
            <w:pPr>
              <w:spacing w:line="276" w:lineRule="auto"/>
              <w:rPr>
                <w:rFonts w:eastAsia="Times New Roman" w:cs="Arial"/>
                <w:sz w:val="22"/>
                <w:szCs w:val="44"/>
              </w:rPr>
            </w:pPr>
            <w:r>
              <w:rPr>
                <w:sz w:val="22"/>
              </w:rPr>
              <w:t>PROBLEMAS DO PROJETO</w:t>
            </w:r>
          </w:p>
        </w:tc>
        <w:tc>
          <w:tcPr>
            <w:tcW w:w="9185" w:type="dxa"/>
          </w:tcPr>
          <w:p w14:paraId="41389E62" w14:textId="77777777" w:rsidR="0011060B" w:rsidRPr="0011060B" w:rsidRDefault="0011060B" w:rsidP="00D31DF1">
            <w:pPr>
              <w:spacing w:after="120" w:line="276" w:lineRule="auto"/>
              <w:rPr>
                <w:rFonts w:eastAsia="Times New Roman" w:cs="Arial"/>
                <w:szCs w:val="20"/>
              </w:rPr>
            </w:pPr>
            <w:r>
              <w:rPr>
                <w:b/>
              </w:rPr>
              <w:t>PROBLEMA 1:</w:t>
            </w:r>
            <w:r w:rsidRPr="0011060B">
              <w:rPr>
                <w:szCs w:val="20"/>
              </w:rPr>
              <w:t xml:space="preserve"> as interrupções na cadeia de suprimentos atrasaram a entrega de materiais de construção importantes, prejudicando a linha do tempo do projeto.</w:t>
            </w:r>
          </w:p>
          <w:p w14:paraId="3420E686" w14:textId="77777777" w:rsidR="0011060B" w:rsidRPr="0011060B" w:rsidRDefault="0011060B" w:rsidP="00D31DF1">
            <w:pPr>
              <w:spacing w:after="120" w:line="276" w:lineRule="auto"/>
              <w:rPr>
                <w:rFonts w:eastAsia="Times New Roman" w:cs="Arial"/>
                <w:szCs w:val="20"/>
              </w:rPr>
            </w:pPr>
            <w:r>
              <w:rPr>
                <w:b/>
              </w:rPr>
              <w:t>PROBLEMA 2:</w:t>
            </w:r>
            <w:r w:rsidRPr="0011060B">
              <w:rPr>
                <w:szCs w:val="20"/>
              </w:rPr>
              <w:t xml:space="preserve"> há atrasos inesperados no recebimento de licenças de construção das autoridades locais.</w:t>
            </w:r>
          </w:p>
        </w:tc>
      </w:tr>
    </w:tbl>
    <w:p w14:paraId="2C0AC09C" w14:textId="77777777" w:rsidR="0011060B" w:rsidRPr="0011060B" w:rsidRDefault="0011060B" w:rsidP="0011060B">
      <w:pPr>
        <w:ind w:left="86"/>
        <w:rPr>
          <w:rFonts w:eastAsia="Times New Roman" w:cs="Arial"/>
          <w:sz w:val="15"/>
          <w:szCs w:val="15"/>
        </w:rPr>
      </w:pPr>
    </w:p>
    <w:tbl>
      <w:tblPr>
        <w:tblStyle w:val="TableGrid"/>
        <w:tblW w:w="10796"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63"/>
        <w:gridCol w:w="3514"/>
        <w:gridCol w:w="1570"/>
        <w:gridCol w:w="1349"/>
      </w:tblGrid>
      <w:tr w:rsidR="0011060B" w:rsidRPr="0011060B" w14:paraId="44FFFD90" w14:textId="77777777" w:rsidTr="00435B6D">
        <w:trPr>
          <w:trHeight w:val="360"/>
        </w:trPr>
        <w:tc>
          <w:tcPr>
            <w:tcW w:w="4363" w:type="dxa"/>
            <w:shd w:val="clear" w:color="auto" w:fill="D5DCE4" w:themeFill="text2" w:themeFillTint="33"/>
            <w:vAlign w:val="center"/>
          </w:tcPr>
          <w:p w14:paraId="338BE8D4" w14:textId="77777777" w:rsidR="0011060B" w:rsidRPr="0011060B" w:rsidRDefault="0011060B" w:rsidP="00D31DF1">
            <w:pPr>
              <w:rPr>
                <w:rFonts w:eastAsia="Times New Roman" w:cs="Arial"/>
                <w:sz w:val="22"/>
                <w:szCs w:val="22"/>
              </w:rPr>
            </w:pPr>
            <w:r>
              <w:rPr>
                <w:sz w:val="22"/>
              </w:rPr>
              <w:t>RISCOS DO PROJETO</w:t>
            </w:r>
          </w:p>
        </w:tc>
        <w:tc>
          <w:tcPr>
            <w:tcW w:w="3514" w:type="dxa"/>
            <w:shd w:val="clear" w:color="auto" w:fill="D5DCE4" w:themeFill="text2" w:themeFillTint="33"/>
            <w:vAlign w:val="center"/>
          </w:tcPr>
          <w:p w14:paraId="196FE3C9" w14:textId="77777777" w:rsidR="0011060B" w:rsidRPr="0011060B" w:rsidRDefault="0011060B" w:rsidP="00D31DF1">
            <w:pPr>
              <w:rPr>
                <w:rFonts w:eastAsia="Times New Roman" w:cs="Arial"/>
                <w:sz w:val="16"/>
                <w:szCs w:val="16"/>
              </w:rPr>
            </w:pPr>
            <w:r>
              <w:rPr>
                <w:sz w:val="16"/>
              </w:rPr>
              <w:t>PLANO</w:t>
            </w:r>
          </w:p>
        </w:tc>
        <w:tc>
          <w:tcPr>
            <w:tcW w:w="1570" w:type="dxa"/>
            <w:shd w:val="clear" w:color="auto" w:fill="D5DCE4" w:themeFill="text2" w:themeFillTint="33"/>
            <w:vAlign w:val="center"/>
          </w:tcPr>
          <w:p w14:paraId="74825688" w14:textId="77777777" w:rsidR="0011060B" w:rsidRPr="0011060B" w:rsidRDefault="0011060B" w:rsidP="00D31DF1">
            <w:pPr>
              <w:rPr>
                <w:rFonts w:eastAsia="Times New Roman" w:cs="Arial"/>
                <w:sz w:val="16"/>
                <w:szCs w:val="16"/>
              </w:rPr>
            </w:pPr>
            <w:r>
              <w:rPr>
                <w:sz w:val="16"/>
              </w:rPr>
              <w:t>PROBABILIDADE</w:t>
            </w:r>
          </w:p>
        </w:tc>
        <w:tc>
          <w:tcPr>
            <w:tcW w:w="1349" w:type="dxa"/>
            <w:shd w:val="clear" w:color="auto" w:fill="D5DCE4" w:themeFill="text2" w:themeFillTint="33"/>
            <w:vAlign w:val="center"/>
          </w:tcPr>
          <w:p w14:paraId="473E884E" w14:textId="77777777" w:rsidR="0011060B" w:rsidRPr="0011060B" w:rsidRDefault="0011060B" w:rsidP="00D31DF1">
            <w:pPr>
              <w:rPr>
                <w:rFonts w:eastAsia="Times New Roman" w:cs="Arial"/>
                <w:sz w:val="16"/>
                <w:szCs w:val="16"/>
              </w:rPr>
            </w:pPr>
            <w:r>
              <w:rPr>
                <w:sz w:val="16"/>
              </w:rPr>
              <w:t>IMPACTO</w:t>
            </w:r>
          </w:p>
        </w:tc>
      </w:tr>
      <w:tr w:rsidR="0011060B" w:rsidRPr="0011060B" w14:paraId="38760573" w14:textId="77777777" w:rsidTr="008964CA">
        <w:trPr>
          <w:trHeight w:val="844"/>
        </w:trPr>
        <w:tc>
          <w:tcPr>
            <w:tcW w:w="4363" w:type="dxa"/>
            <w:tcMar>
              <w:top w:w="144" w:type="dxa"/>
              <w:left w:w="115" w:type="dxa"/>
              <w:right w:w="115" w:type="dxa"/>
            </w:tcMar>
          </w:tcPr>
          <w:p w14:paraId="2BAF665D" w14:textId="77777777" w:rsidR="0011060B" w:rsidRPr="0011060B" w:rsidRDefault="0011060B" w:rsidP="00D31DF1">
            <w:pPr>
              <w:rPr>
                <w:rFonts w:eastAsia="Times New Roman" w:cs="Arial"/>
                <w:szCs w:val="20"/>
              </w:rPr>
            </w:pPr>
            <w:r>
              <w:rPr>
                <w:b/>
              </w:rPr>
              <w:t>RISCO 1:</w:t>
            </w:r>
            <w:r w:rsidRPr="0011060B">
              <w:rPr>
                <w:szCs w:val="20"/>
              </w:rPr>
              <w:t xml:space="preserve"> atrasos relacionados ao clima</w:t>
            </w:r>
          </w:p>
        </w:tc>
        <w:tc>
          <w:tcPr>
            <w:tcW w:w="3514" w:type="dxa"/>
            <w:tcMar>
              <w:top w:w="144" w:type="dxa"/>
              <w:left w:w="115" w:type="dxa"/>
              <w:right w:w="115" w:type="dxa"/>
            </w:tcMar>
          </w:tcPr>
          <w:p w14:paraId="02F6CA97" w14:textId="77777777" w:rsidR="0011060B" w:rsidRPr="0011060B" w:rsidRDefault="0011060B" w:rsidP="00D31DF1">
            <w:pPr>
              <w:rPr>
                <w:rFonts w:eastAsia="Times New Roman" w:cs="Arial"/>
                <w:szCs w:val="20"/>
              </w:rPr>
            </w:pPr>
            <w:r>
              <w:t>Implementar um cronograma de trabalho flexível e proteger o local contra intempéries.</w:t>
            </w:r>
          </w:p>
        </w:tc>
        <w:tc>
          <w:tcPr>
            <w:tcW w:w="1570" w:type="dxa"/>
            <w:shd w:val="clear" w:color="auto" w:fill="FFFFFF" w:themeFill="background1"/>
            <w:tcMar>
              <w:top w:w="144" w:type="dxa"/>
              <w:left w:w="115" w:type="dxa"/>
              <w:right w:w="115" w:type="dxa"/>
            </w:tcMar>
          </w:tcPr>
          <w:p w14:paraId="50C6BD4D" w14:textId="77777777" w:rsidR="0011060B" w:rsidRPr="0011060B" w:rsidRDefault="0011060B" w:rsidP="00D31DF1">
            <w:pPr>
              <w:rPr>
                <w:rFonts w:eastAsia="Times New Roman" w:cs="Arial"/>
                <w:szCs w:val="20"/>
              </w:rPr>
            </w:pPr>
            <w:r>
              <w:t>Média</w:t>
            </w:r>
          </w:p>
        </w:tc>
        <w:tc>
          <w:tcPr>
            <w:tcW w:w="1349" w:type="dxa"/>
            <w:shd w:val="clear" w:color="auto" w:fill="FFFFFF" w:themeFill="background1"/>
            <w:tcMar>
              <w:top w:w="144" w:type="dxa"/>
              <w:left w:w="115" w:type="dxa"/>
              <w:right w:w="115" w:type="dxa"/>
            </w:tcMar>
          </w:tcPr>
          <w:p w14:paraId="73590086" w14:textId="77777777" w:rsidR="0011060B" w:rsidRPr="0011060B" w:rsidRDefault="0011060B" w:rsidP="00D31DF1">
            <w:pPr>
              <w:rPr>
                <w:rFonts w:eastAsia="Times New Roman" w:cs="Arial"/>
                <w:szCs w:val="20"/>
              </w:rPr>
            </w:pPr>
            <w:r>
              <w:t>Alto</w:t>
            </w:r>
          </w:p>
        </w:tc>
      </w:tr>
      <w:tr w:rsidR="0011060B" w:rsidRPr="0011060B" w14:paraId="31F642E0" w14:textId="77777777" w:rsidTr="00435B6D">
        <w:trPr>
          <w:trHeight w:val="720"/>
        </w:trPr>
        <w:tc>
          <w:tcPr>
            <w:tcW w:w="4363" w:type="dxa"/>
            <w:tcMar>
              <w:top w:w="144" w:type="dxa"/>
              <w:left w:w="115" w:type="dxa"/>
              <w:right w:w="115" w:type="dxa"/>
            </w:tcMar>
          </w:tcPr>
          <w:p w14:paraId="22BBCE7E" w14:textId="77777777" w:rsidR="0011060B" w:rsidRPr="0011060B" w:rsidRDefault="0011060B" w:rsidP="00D31DF1">
            <w:pPr>
              <w:rPr>
                <w:rFonts w:eastAsia="Times New Roman" w:cs="Arial"/>
                <w:b/>
                <w:bCs/>
                <w:szCs w:val="20"/>
              </w:rPr>
            </w:pPr>
            <w:r>
              <w:rPr>
                <w:b/>
              </w:rPr>
              <w:t xml:space="preserve">RISCO 2: </w:t>
            </w:r>
            <w:r w:rsidRPr="0011060B">
              <w:rPr>
                <w:szCs w:val="20"/>
              </w:rPr>
              <w:t>custos excessivos</w:t>
            </w:r>
          </w:p>
        </w:tc>
        <w:tc>
          <w:tcPr>
            <w:tcW w:w="3514" w:type="dxa"/>
            <w:tcMar>
              <w:top w:w="144" w:type="dxa"/>
              <w:left w:w="115" w:type="dxa"/>
              <w:right w:w="115" w:type="dxa"/>
            </w:tcMar>
          </w:tcPr>
          <w:p w14:paraId="19ED76B7" w14:textId="77777777" w:rsidR="0011060B" w:rsidRPr="0011060B" w:rsidRDefault="0011060B" w:rsidP="00D31DF1">
            <w:pPr>
              <w:rPr>
                <w:rFonts w:eastAsia="Times New Roman" w:cs="Arial"/>
                <w:szCs w:val="20"/>
              </w:rPr>
            </w:pPr>
            <w:r>
              <w:t>Realizar revisões regulares do orçamento.</w:t>
            </w:r>
          </w:p>
        </w:tc>
        <w:tc>
          <w:tcPr>
            <w:tcW w:w="1570" w:type="dxa"/>
            <w:shd w:val="clear" w:color="auto" w:fill="FFFFFF" w:themeFill="background1"/>
            <w:tcMar>
              <w:top w:w="144" w:type="dxa"/>
              <w:left w:w="115" w:type="dxa"/>
              <w:right w:w="115" w:type="dxa"/>
            </w:tcMar>
          </w:tcPr>
          <w:p w14:paraId="45F01423" w14:textId="77777777" w:rsidR="0011060B" w:rsidRPr="0011060B" w:rsidRDefault="0011060B" w:rsidP="00D31DF1">
            <w:pPr>
              <w:rPr>
                <w:rFonts w:eastAsia="Times New Roman" w:cs="Arial"/>
                <w:szCs w:val="20"/>
              </w:rPr>
            </w:pPr>
            <w:r>
              <w:t>Baixa</w:t>
            </w:r>
          </w:p>
        </w:tc>
        <w:tc>
          <w:tcPr>
            <w:tcW w:w="1349" w:type="dxa"/>
            <w:shd w:val="clear" w:color="auto" w:fill="FFFFFF" w:themeFill="background1"/>
            <w:tcMar>
              <w:top w:w="144" w:type="dxa"/>
              <w:left w:w="115" w:type="dxa"/>
              <w:right w:w="115" w:type="dxa"/>
            </w:tcMar>
          </w:tcPr>
          <w:p w14:paraId="26414B66" w14:textId="77777777" w:rsidR="0011060B" w:rsidRPr="0011060B" w:rsidRDefault="0011060B" w:rsidP="00D31DF1">
            <w:pPr>
              <w:rPr>
                <w:rFonts w:eastAsia="Times New Roman" w:cs="Arial"/>
                <w:szCs w:val="20"/>
              </w:rPr>
            </w:pPr>
            <w:r>
              <w:t>Médio</w:t>
            </w:r>
          </w:p>
        </w:tc>
      </w:tr>
    </w:tbl>
    <w:p w14:paraId="4F705567" w14:textId="77777777" w:rsidR="0011060B" w:rsidRPr="0011060B" w:rsidRDefault="0011060B" w:rsidP="0011060B">
      <w:pPr>
        <w:ind w:left="86"/>
        <w:rPr>
          <w:rFonts w:eastAsia="Times New Roman" w:cs="Arial"/>
          <w:sz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63"/>
        <w:gridCol w:w="3514"/>
        <w:gridCol w:w="2923"/>
      </w:tblGrid>
      <w:tr w:rsidR="0011060B" w:rsidRPr="0011060B" w14:paraId="279E8EBE" w14:textId="77777777" w:rsidTr="00435B6D">
        <w:trPr>
          <w:trHeight w:val="360"/>
        </w:trPr>
        <w:tc>
          <w:tcPr>
            <w:tcW w:w="4363" w:type="dxa"/>
            <w:shd w:val="clear" w:color="auto" w:fill="D5DCE4" w:themeFill="text2" w:themeFillTint="33"/>
            <w:vAlign w:val="center"/>
          </w:tcPr>
          <w:p w14:paraId="23893BF1" w14:textId="77777777" w:rsidR="0011060B" w:rsidRPr="0011060B" w:rsidRDefault="0011060B" w:rsidP="00D31DF1">
            <w:pPr>
              <w:rPr>
                <w:rFonts w:eastAsia="Times New Roman" w:cs="Arial"/>
                <w:sz w:val="22"/>
                <w:szCs w:val="22"/>
              </w:rPr>
            </w:pPr>
            <w:r>
              <w:rPr>
                <w:sz w:val="22"/>
              </w:rPr>
              <w:t>PEDIDOS DE ALTERAÇÃO DO PROJETO</w:t>
            </w:r>
          </w:p>
        </w:tc>
        <w:tc>
          <w:tcPr>
            <w:tcW w:w="3514" w:type="dxa"/>
            <w:shd w:val="clear" w:color="auto" w:fill="D5DCE4" w:themeFill="text2" w:themeFillTint="33"/>
            <w:vAlign w:val="center"/>
          </w:tcPr>
          <w:p w14:paraId="62CD5920" w14:textId="77777777" w:rsidR="0011060B" w:rsidRPr="0011060B" w:rsidRDefault="0011060B" w:rsidP="00D31DF1">
            <w:pPr>
              <w:rPr>
                <w:rFonts w:eastAsia="Times New Roman" w:cs="Arial"/>
                <w:sz w:val="16"/>
                <w:szCs w:val="16"/>
              </w:rPr>
            </w:pPr>
            <w:r>
              <w:rPr>
                <w:sz w:val="16"/>
              </w:rPr>
              <w:t>DETALHES</w:t>
            </w:r>
          </w:p>
        </w:tc>
        <w:tc>
          <w:tcPr>
            <w:tcW w:w="2923" w:type="dxa"/>
            <w:shd w:val="clear" w:color="auto" w:fill="D5DCE4" w:themeFill="text2" w:themeFillTint="33"/>
            <w:vAlign w:val="center"/>
          </w:tcPr>
          <w:p w14:paraId="7AE112E3" w14:textId="77777777" w:rsidR="0011060B" w:rsidRPr="0011060B" w:rsidRDefault="0011060B" w:rsidP="00D31DF1">
            <w:pPr>
              <w:rPr>
                <w:rFonts w:eastAsia="Times New Roman" w:cs="Arial"/>
                <w:sz w:val="16"/>
                <w:szCs w:val="16"/>
              </w:rPr>
            </w:pPr>
            <w:r>
              <w:rPr>
                <w:sz w:val="16"/>
              </w:rPr>
              <w:t>STATUS</w:t>
            </w:r>
          </w:p>
        </w:tc>
      </w:tr>
      <w:tr w:rsidR="0011060B" w:rsidRPr="0011060B" w14:paraId="7DAE6CAB" w14:textId="77777777" w:rsidTr="00435B6D">
        <w:trPr>
          <w:trHeight w:val="835"/>
        </w:trPr>
        <w:tc>
          <w:tcPr>
            <w:tcW w:w="4363" w:type="dxa"/>
            <w:tcMar>
              <w:top w:w="144" w:type="dxa"/>
              <w:left w:w="115" w:type="dxa"/>
              <w:right w:w="115" w:type="dxa"/>
            </w:tcMar>
          </w:tcPr>
          <w:p w14:paraId="08D6E7AB" w14:textId="77777777" w:rsidR="0011060B" w:rsidRPr="0011060B" w:rsidRDefault="0011060B" w:rsidP="00D31DF1">
            <w:pPr>
              <w:rPr>
                <w:rFonts w:eastAsia="Times New Roman" w:cs="Arial"/>
                <w:szCs w:val="20"/>
              </w:rPr>
            </w:pPr>
            <w:r>
              <w:rPr>
                <w:b/>
              </w:rPr>
              <w:t xml:space="preserve">ORDEM DE ALTERAÇÃO 1: </w:t>
            </w:r>
            <w:r w:rsidRPr="0011060B">
              <w:rPr>
                <w:szCs w:val="20"/>
              </w:rPr>
              <w:t>recursos de segurança aprimorados</w:t>
            </w:r>
          </w:p>
        </w:tc>
        <w:tc>
          <w:tcPr>
            <w:tcW w:w="3514" w:type="dxa"/>
            <w:tcMar>
              <w:top w:w="144" w:type="dxa"/>
              <w:left w:w="115" w:type="dxa"/>
              <w:right w:w="115" w:type="dxa"/>
            </w:tcMar>
          </w:tcPr>
          <w:p w14:paraId="37823A07" w14:textId="77777777" w:rsidR="0011060B" w:rsidRPr="0011060B" w:rsidRDefault="0011060B" w:rsidP="00D31DF1">
            <w:pPr>
              <w:rPr>
                <w:rFonts w:eastAsia="Times New Roman" w:cs="Arial"/>
                <w:szCs w:val="20"/>
              </w:rPr>
            </w:pPr>
            <w:r>
              <w:t>Atualizar o sistema de segurança em resposta às preocupações das partes interessadas.</w:t>
            </w:r>
          </w:p>
        </w:tc>
        <w:tc>
          <w:tcPr>
            <w:tcW w:w="2923" w:type="dxa"/>
            <w:shd w:val="clear" w:color="auto" w:fill="FFFFFF" w:themeFill="background1"/>
            <w:tcMar>
              <w:top w:w="144" w:type="dxa"/>
              <w:left w:w="115" w:type="dxa"/>
              <w:right w:w="115" w:type="dxa"/>
            </w:tcMar>
          </w:tcPr>
          <w:p w14:paraId="19F8ED25" w14:textId="77777777" w:rsidR="0011060B" w:rsidRPr="0011060B" w:rsidRDefault="0011060B" w:rsidP="00D31DF1">
            <w:pPr>
              <w:rPr>
                <w:rFonts w:eastAsia="Times New Roman" w:cs="Arial"/>
                <w:szCs w:val="20"/>
              </w:rPr>
            </w:pPr>
            <w:r>
              <w:t>Em revisão com potencial para implementação na próxima fase.</w:t>
            </w:r>
          </w:p>
        </w:tc>
      </w:tr>
    </w:tbl>
    <w:p w14:paraId="278BE039" w14:textId="77777777" w:rsidR="0011060B" w:rsidRPr="0011060B" w:rsidRDefault="0011060B" w:rsidP="0011060B">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05"/>
        <w:gridCol w:w="9095"/>
      </w:tblGrid>
      <w:tr w:rsidR="0011060B" w:rsidRPr="0011060B" w14:paraId="763915A7" w14:textId="77777777" w:rsidTr="00CA0AC7">
        <w:trPr>
          <w:trHeight w:val="1195"/>
        </w:trPr>
        <w:tc>
          <w:tcPr>
            <w:tcW w:w="1705" w:type="dxa"/>
            <w:shd w:val="clear" w:color="auto" w:fill="EAEEF3"/>
            <w:tcMar>
              <w:top w:w="144" w:type="dxa"/>
              <w:left w:w="115" w:type="dxa"/>
              <w:right w:w="115" w:type="dxa"/>
            </w:tcMar>
          </w:tcPr>
          <w:p w14:paraId="3C25A72D" w14:textId="77777777" w:rsidR="0011060B" w:rsidRPr="0011060B" w:rsidRDefault="0011060B" w:rsidP="00D31DF1">
            <w:pPr>
              <w:spacing w:line="276" w:lineRule="auto"/>
              <w:rPr>
                <w:rFonts w:eastAsia="Times New Roman" w:cs="Arial"/>
                <w:sz w:val="22"/>
                <w:szCs w:val="44"/>
              </w:rPr>
            </w:pPr>
            <w:r>
              <w:rPr>
                <w:sz w:val="22"/>
              </w:rPr>
              <w:t>NOTAS DO RESUMO DO PROJETO</w:t>
            </w:r>
          </w:p>
        </w:tc>
        <w:tc>
          <w:tcPr>
            <w:tcW w:w="9095" w:type="dxa"/>
          </w:tcPr>
          <w:p w14:paraId="0B8B333B" w14:textId="77777777" w:rsidR="0011060B" w:rsidRPr="0011060B" w:rsidRDefault="0011060B" w:rsidP="00D31DF1">
            <w:pPr>
              <w:spacing w:after="120" w:line="276" w:lineRule="auto"/>
              <w:rPr>
                <w:rFonts w:eastAsia="Times New Roman" w:cs="Arial"/>
                <w:szCs w:val="20"/>
              </w:rPr>
            </w:pPr>
            <w:r>
              <w:t>O empreendimento residencial Sunridge Villa está progredindo, com marcos importantes sendo monitorados de perto. No geral, o projeto está no caminho certo para entregar casas residenciais sustentáveis e de alta qualidade.</w:t>
            </w:r>
          </w:p>
        </w:tc>
      </w:tr>
    </w:tbl>
    <w:p w14:paraId="702ABD5E" w14:textId="77777777" w:rsidR="0011060B" w:rsidRPr="0011060B" w:rsidRDefault="0011060B" w:rsidP="0011060B">
      <w:pPr>
        <w:rPr>
          <w:rFonts w:eastAsia="Times New Roman" w:cs="Arial"/>
          <w:b/>
          <w:bCs/>
          <w:sz w:val="22"/>
          <w:szCs w:val="44"/>
        </w:rPr>
      </w:pPr>
    </w:p>
    <w:tbl>
      <w:tblPr>
        <w:tblStyle w:val="TableGrid"/>
        <w:tblW w:w="954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11060B" w:rsidRPr="0011060B" w14:paraId="604F5B37" w14:textId="77777777" w:rsidTr="00CA0AC7">
        <w:trPr>
          <w:trHeight w:val="2394"/>
        </w:trPr>
        <w:tc>
          <w:tcPr>
            <w:tcW w:w="9540" w:type="dxa"/>
          </w:tcPr>
          <w:p w14:paraId="32AFB709" w14:textId="77777777" w:rsidR="0011060B" w:rsidRPr="0011060B" w:rsidRDefault="0011060B" w:rsidP="00D31DF1">
            <w:pPr>
              <w:jc w:val="center"/>
              <w:rPr>
                <w:rFonts w:cs="Arial"/>
                <w:b/>
                <w:szCs w:val="20"/>
              </w:rPr>
            </w:pPr>
            <w:r w:rsidRPr="0011060B">
              <w:rPr>
                <w:b/>
                <w:szCs w:val="20"/>
              </w:rPr>
              <w:br w:type="page"/>
            </w:r>
            <w:r>
              <w:rPr>
                <w:b/>
              </w:rPr>
              <w:t>AVISO DE ISENÇÃO DE RESPONSABILIDADE</w:t>
            </w:r>
          </w:p>
          <w:p w14:paraId="1A0D9FBA" w14:textId="77777777" w:rsidR="0011060B" w:rsidRPr="0011060B" w:rsidRDefault="0011060B" w:rsidP="00D31DF1">
            <w:pPr>
              <w:rPr>
                <w:rFonts w:cs="Arial"/>
                <w:szCs w:val="20"/>
              </w:rPr>
            </w:pPr>
          </w:p>
          <w:p w14:paraId="17B552AD" w14:textId="2A1B9E6D" w:rsidR="0011060B" w:rsidRPr="0011060B" w:rsidRDefault="0011060B" w:rsidP="00D31DF1">
            <w:pPr>
              <w:rPr>
                <w:rFonts w:cs="Arial"/>
                <w:sz w:val="21"/>
                <w:szCs w:val="21"/>
              </w:rPr>
            </w:pPr>
            <w:r>
              <w:rPr>
                <w:sz w:val="21"/>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CA0AC7">
              <w:rPr>
                <w:sz w:val="21"/>
              </w:rPr>
              <w:br/>
            </w:r>
            <w:r>
              <w:rPr>
                <w:sz w:val="21"/>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23181DA" w14:textId="77777777" w:rsidR="0011060B" w:rsidRPr="0011060B" w:rsidRDefault="0011060B" w:rsidP="00D31DF1">
            <w:pPr>
              <w:rPr>
                <w:rFonts w:cs="Arial"/>
                <w:szCs w:val="20"/>
              </w:rPr>
            </w:pPr>
          </w:p>
        </w:tc>
      </w:tr>
    </w:tbl>
    <w:p w14:paraId="5F6B30B5" w14:textId="77777777" w:rsidR="0011060B" w:rsidRPr="0011060B" w:rsidRDefault="0011060B" w:rsidP="0011060B">
      <w:pPr>
        <w:rPr>
          <w:rFonts w:cs="Times New Roman"/>
        </w:rPr>
      </w:pPr>
    </w:p>
    <w:p w14:paraId="2E3886E4" w14:textId="77777777" w:rsidR="0011060B" w:rsidRPr="0011060B" w:rsidRDefault="0011060B" w:rsidP="0011060B">
      <w:pPr>
        <w:rPr>
          <w:rFonts w:cs="Times New Roman"/>
        </w:rPr>
      </w:pPr>
    </w:p>
    <w:p w14:paraId="499BAB53" w14:textId="77777777" w:rsidR="0011060B" w:rsidRPr="0011060B" w:rsidRDefault="0011060B" w:rsidP="0011060B">
      <w:pPr>
        <w:rPr>
          <w:rFonts w:cs="Times New Roman"/>
        </w:rPr>
      </w:pPr>
    </w:p>
    <w:p w14:paraId="74086877" w14:textId="77777777" w:rsidR="0011060B" w:rsidRPr="0011060B" w:rsidRDefault="0011060B" w:rsidP="0011060B">
      <w:pPr>
        <w:rPr>
          <w:rFonts w:cs="Times New Roman"/>
        </w:rPr>
      </w:pPr>
    </w:p>
    <w:p w14:paraId="019C8ADB" w14:textId="77777777" w:rsidR="0011060B" w:rsidRPr="0011060B" w:rsidRDefault="0011060B" w:rsidP="0011060B">
      <w:pPr>
        <w:rPr>
          <w:rFonts w:cs="Times New Roman"/>
        </w:rPr>
      </w:pPr>
    </w:p>
    <w:p w14:paraId="6D879D24" w14:textId="77777777" w:rsidR="0011060B" w:rsidRPr="0011060B" w:rsidRDefault="0011060B" w:rsidP="0011060B">
      <w:pPr>
        <w:rPr>
          <w:rFonts w:cs="Times New Roman"/>
        </w:rPr>
      </w:pPr>
    </w:p>
    <w:sectPr w:rsidR="0011060B" w:rsidRPr="0011060B" w:rsidSect="00383CCF">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B598" w14:textId="77777777" w:rsidR="00C06FE3" w:rsidRPr="0011060B" w:rsidRDefault="00C06FE3" w:rsidP="00DB2412">
      <w:r w:rsidRPr="0011060B">
        <w:separator/>
      </w:r>
    </w:p>
  </w:endnote>
  <w:endnote w:type="continuationSeparator" w:id="0">
    <w:p w14:paraId="6962424D" w14:textId="77777777" w:rsidR="00C06FE3" w:rsidRPr="0011060B" w:rsidRDefault="00C06FE3" w:rsidP="00DB2412">
      <w:r w:rsidRPr="001106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68E3" w14:textId="77777777" w:rsidR="00C06FE3" w:rsidRPr="0011060B" w:rsidRDefault="00C06FE3" w:rsidP="00DB2412">
      <w:r w:rsidRPr="0011060B">
        <w:separator/>
      </w:r>
    </w:p>
  </w:footnote>
  <w:footnote w:type="continuationSeparator" w:id="0">
    <w:p w14:paraId="43FDF226" w14:textId="77777777" w:rsidR="00C06FE3" w:rsidRPr="0011060B" w:rsidRDefault="00C06FE3" w:rsidP="00DB2412">
      <w:r w:rsidRPr="001106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54196"/>
    <w:rsid w:val="000707ED"/>
    <w:rsid w:val="000870BA"/>
    <w:rsid w:val="000A6B42"/>
    <w:rsid w:val="000E0723"/>
    <w:rsid w:val="000E7935"/>
    <w:rsid w:val="00107A05"/>
    <w:rsid w:val="0011060B"/>
    <w:rsid w:val="0014094F"/>
    <w:rsid w:val="00157F65"/>
    <w:rsid w:val="00165169"/>
    <w:rsid w:val="001A583A"/>
    <w:rsid w:val="001B5A61"/>
    <w:rsid w:val="001E10F3"/>
    <w:rsid w:val="00230C59"/>
    <w:rsid w:val="00243BE2"/>
    <w:rsid w:val="00246934"/>
    <w:rsid w:val="0028063E"/>
    <w:rsid w:val="002904F5"/>
    <w:rsid w:val="002E31BC"/>
    <w:rsid w:val="00312344"/>
    <w:rsid w:val="00361E18"/>
    <w:rsid w:val="00383CCF"/>
    <w:rsid w:val="003C4E65"/>
    <w:rsid w:val="003D6150"/>
    <w:rsid w:val="003D77DF"/>
    <w:rsid w:val="003E4943"/>
    <w:rsid w:val="003E4F0D"/>
    <w:rsid w:val="003F4952"/>
    <w:rsid w:val="0040428F"/>
    <w:rsid w:val="00416F5F"/>
    <w:rsid w:val="00435B6D"/>
    <w:rsid w:val="00437607"/>
    <w:rsid w:val="00442819"/>
    <w:rsid w:val="00466C6C"/>
    <w:rsid w:val="00471C74"/>
    <w:rsid w:val="0047429C"/>
    <w:rsid w:val="0049296E"/>
    <w:rsid w:val="00492EED"/>
    <w:rsid w:val="004937B7"/>
    <w:rsid w:val="004A2939"/>
    <w:rsid w:val="004E0E4C"/>
    <w:rsid w:val="004F5FC8"/>
    <w:rsid w:val="00521646"/>
    <w:rsid w:val="00523569"/>
    <w:rsid w:val="00523965"/>
    <w:rsid w:val="005302C5"/>
    <w:rsid w:val="00553AE9"/>
    <w:rsid w:val="00563A52"/>
    <w:rsid w:val="005A35AB"/>
    <w:rsid w:val="005A42B5"/>
    <w:rsid w:val="005A5A20"/>
    <w:rsid w:val="005B0A54"/>
    <w:rsid w:val="005B4922"/>
    <w:rsid w:val="005F3076"/>
    <w:rsid w:val="00611654"/>
    <w:rsid w:val="0065609B"/>
    <w:rsid w:val="006666A2"/>
    <w:rsid w:val="006A3315"/>
    <w:rsid w:val="006B233B"/>
    <w:rsid w:val="00700904"/>
    <w:rsid w:val="00723482"/>
    <w:rsid w:val="0074716D"/>
    <w:rsid w:val="00762690"/>
    <w:rsid w:val="00780B9C"/>
    <w:rsid w:val="00781C86"/>
    <w:rsid w:val="007B2A8C"/>
    <w:rsid w:val="007C27E5"/>
    <w:rsid w:val="007D039F"/>
    <w:rsid w:val="007E0149"/>
    <w:rsid w:val="007E231D"/>
    <w:rsid w:val="007E5B5E"/>
    <w:rsid w:val="0083365C"/>
    <w:rsid w:val="008964CA"/>
    <w:rsid w:val="008C1A69"/>
    <w:rsid w:val="008D1EAD"/>
    <w:rsid w:val="008D4D59"/>
    <w:rsid w:val="008E2435"/>
    <w:rsid w:val="008F3925"/>
    <w:rsid w:val="008F6218"/>
    <w:rsid w:val="0090035E"/>
    <w:rsid w:val="00942DA6"/>
    <w:rsid w:val="0094694C"/>
    <w:rsid w:val="00962266"/>
    <w:rsid w:val="00965C46"/>
    <w:rsid w:val="00974D64"/>
    <w:rsid w:val="00985675"/>
    <w:rsid w:val="009B5B05"/>
    <w:rsid w:val="009C4521"/>
    <w:rsid w:val="009D40DD"/>
    <w:rsid w:val="009F6C45"/>
    <w:rsid w:val="00A02960"/>
    <w:rsid w:val="00A24B2D"/>
    <w:rsid w:val="00A41540"/>
    <w:rsid w:val="00A731F7"/>
    <w:rsid w:val="00A7502B"/>
    <w:rsid w:val="00AB276D"/>
    <w:rsid w:val="00AD7053"/>
    <w:rsid w:val="00B02F13"/>
    <w:rsid w:val="00B173D0"/>
    <w:rsid w:val="00B21CC3"/>
    <w:rsid w:val="00B45269"/>
    <w:rsid w:val="00B63006"/>
    <w:rsid w:val="00B6597D"/>
    <w:rsid w:val="00B8180F"/>
    <w:rsid w:val="00B92110"/>
    <w:rsid w:val="00BC1A20"/>
    <w:rsid w:val="00C01A37"/>
    <w:rsid w:val="00C06FE3"/>
    <w:rsid w:val="00C36870"/>
    <w:rsid w:val="00C624A3"/>
    <w:rsid w:val="00CA0AC7"/>
    <w:rsid w:val="00CA6993"/>
    <w:rsid w:val="00CC6ED4"/>
    <w:rsid w:val="00CD5D87"/>
    <w:rsid w:val="00D06B25"/>
    <w:rsid w:val="00D16763"/>
    <w:rsid w:val="00D20315"/>
    <w:rsid w:val="00D4502B"/>
    <w:rsid w:val="00D50C51"/>
    <w:rsid w:val="00D52905"/>
    <w:rsid w:val="00D620F1"/>
    <w:rsid w:val="00D70A21"/>
    <w:rsid w:val="00D72CB6"/>
    <w:rsid w:val="00D8021D"/>
    <w:rsid w:val="00D96B95"/>
    <w:rsid w:val="00D970D9"/>
    <w:rsid w:val="00DB2412"/>
    <w:rsid w:val="00DC5246"/>
    <w:rsid w:val="00DF0471"/>
    <w:rsid w:val="00E33AA3"/>
    <w:rsid w:val="00E52C34"/>
    <w:rsid w:val="00EA104E"/>
    <w:rsid w:val="00EC3071"/>
    <w:rsid w:val="00EF1A78"/>
    <w:rsid w:val="00EF46C3"/>
    <w:rsid w:val="00F04F96"/>
    <w:rsid w:val="00F22F09"/>
    <w:rsid w:val="00F45175"/>
    <w:rsid w:val="00F76C42"/>
    <w:rsid w:val="00F91338"/>
    <w:rsid w:val="00F97ECA"/>
    <w:rsid w:val="00FB235F"/>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321</Words>
  <Characters>1998</Characters>
  <Application>Microsoft Office Word</Application>
  <DocSecurity>0</DocSecurity>
  <Lines>99</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11</cp:revision>
  <cp:lastPrinted>2017-10-13T16:21:00Z</cp:lastPrinted>
  <dcterms:created xsi:type="dcterms:W3CDTF">2024-02-20T23:54:00Z</dcterms:created>
  <dcterms:modified xsi:type="dcterms:W3CDTF">2024-10-05T13:44:00Z</dcterms:modified>
</cp:coreProperties>
</file>