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497C" w:rsidR="00E7497C" w:rsidP="00E7497C"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55D276E1" wp14:anchorId="6E5F371E">
            <wp:simplePos x="0" y="0"/>
            <wp:positionH relativeFrom="column">
              <wp:posOffset>4594980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Pr="00633007" w:rsidR="00633007">
        <w:rPr>
          <w:rFonts w:ascii="Century Gothic" w:hAnsi="Century Gothic"/>
          <w:b/>
          <w:color w:val="808080" w:themeColor="background1" w:themeShade="80"/>
          <w:sz w:val="36"/>
          <w:szCs w:val="44"/>
          <w:lang w:val="Portuguese"/>
        </w:rPr>
        <w:t>FORMULÁRIO DE SOLICITAÇÃO DE HORAS EXTRAS</w:t>
      </w:r>
      <w:bookmarkEnd w:id="0"/>
      <w:bookmarkEnd w:id="1"/>
      <w:bookmarkEnd w:id="2"/>
      <w:bookmarkEnd w:id="3"/>
      <w:bookmarkEnd w:id="4"/>
    </w:p>
    <w:p w:rsidRPr="003D706E" w:rsidR="00BC7F9D" w:rsidP="00E7497C" w:rsidRDefault="00E7497C">
      <w:pPr>
        <w:bidi w:val="false"/>
        <w:outlineLvl w:val="0"/>
        <w:rPr>
          <w:rFonts w:ascii="Century Gothic" w:hAnsi="Century Gothic"/>
          <w:b/>
          <w:color w:val="808080" w:themeColor="background1" w:themeShade="80"/>
          <w:sz w:val="36"/>
          <w:szCs w:val="44"/>
        </w:rPr>
      </w:pPr>
      <w:r w:rsidRPr="00E7497C">
        <w:rPr>
          <w:rFonts w:ascii="Century Gothic" w:hAnsi="Century Gothic"/>
          <w:b/>
          <w:color w:val="808080" w:themeColor="background1" w:themeShade="80"/>
          <w:sz w:val="36"/>
          <w:szCs w:val="44"/>
          <w:lang w:val="Portuguese"/>
        </w:rPr>
        <w:t>PARA O PESSOAL DE APOIO</w:t>
      </w:r>
    </w:p>
    <w:p w:rsidRPr="003D706E" w:rsidR="00AB27AA" w:rsidRDefault="008F4B71">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t xml:space="preserve"> </w:t>
      </w:r>
    </w:p>
    <w:tbl>
      <w:tblPr>
        <w:tblW w:w="10960" w:type="dxa"/>
        <w:tblLook w:val="04A0" w:firstRow="1" w:lastRow="0" w:firstColumn="1" w:lastColumn="0" w:noHBand="0" w:noVBand="1"/>
      </w:tblPr>
      <w:tblGrid>
        <w:gridCol w:w="2740"/>
        <w:gridCol w:w="2740"/>
        <w:gridCol w:w="2740"/>
        <w:gridCol w:w="2740"/>
      </w:tblGrid>
      <w:tr w:rsidRPr="00E7497C" w:rsidR="00E7497C" w:rsidTr="00E7497C">
        <w:trPr>
          <w:trHeight w:val="1000"/>
        </w:trPr>
        <w:tc>
          <w:tcPr>
            <w:tcW w:w="10960" w:type="dxa"/>
            <w:gridSpan w:val="4"/>
            <w:tcBorders>
              <w:top w:val="nil"/>
              <w:left w:val="nil"/>
              <w:bottom w:val="nil"/>
              <w:right w:val="nil"/>
            </w:tcBorders>
            <w:shd w:val="clear" w:color="auto" w:fill="auto"/>
            <w:hideMark/>
          </w:tcPr>
          <w:p w:rsidRPr="00E7497C" w:rsidR="00E7497C" w:rsidP="00E7497C" w:rsidRDefault="00E7497C">
            <w:pPr>
              <w:bidi w:val="false"/>
              <w:ind w:left="-109"/>
              <w:rPr>
                <w:rFonts w:ascii="Century Gothic" w:hAnsi="Century Gothic" w:cs="Arial"/>
                <w:color w:val="000000"/>
                <w:sz w:val="20"/>
                <w:szCs w:val="20"/>
              </w:rPr>
            </w:pPr>
            <w:r w:rsidRPr="00E7497C">
              <w:rPr>
                <w:rFonts w:ascii="Century Gothic" w:hAnsi="Century Gothic" w:cs="Arial"/>
                <w:color w:val="000000"/>
                <w:sz w:val="20"/>
                <w:szCs w:val="20"/>
                <w:lang w:val="Portuguese"/>
              </w:rPr>
              <w:t>As horas trabalhadas acima de 40 horas semanais são calculadas com 1,5 vezes por hora e devem ser aprovadas antecipadamente. As horas extras pagas aplicam-se apenas a funcionários não isentos não certificados. Todas as horas extras devem ser pré-aprovadas, e o "Formulário de Solicitação de Horas Extras para Pessoal de Apoio" deve ser enviado juntamente com a folha de horas.</w:t>
            </w:r>
          </w:p>
        </w:tc>
      </w:tr>
      <w:tr w:rsidRPr="00E7497C" w:rsidR="00E7497C" w:rsidTr="00E7497C">
        <w:trPr>
          <w:trHeight w:val="360"/>
        </w:trPr>
        <w:tc>
          <w:tcPr>
            <w:tcW w:w="10960" w:type="dxa"/>
            <w:gridSpan w:val="4"/>
            <w:tcBorders>
              <w:top w:val="nil"/>
              <w:left w:val="nil"/>
              <w:bottom w:val="nil"/>
              <w:right w:val="nil"/>
            </w:tcBorders>
            <w:shd w:val="clear" w:color="auto" w:fill="auto"/>
            <w:noWrap/>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Portuguese"/>
              </w:rPr>
              <w:t>SOLICITADO POR</w:t>
            </w:r>
          </w:p>
        </w:tc>
      </w:tr>
      <w:tr w:rsidRPr="00E7497C" w:rsidR="00E7497C" w:rsidTr="00681BB6">
        <w:trPr>
          <w:trHeight w:val="300"/>
        </w:trPr>
        <w:tc>
          <w:tcPr>
            <w:tcW w:w="8220" w:type="dxa"/>
            <w:gridSpan w:val="3"/>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NOME DO FUNCIONÁRIO</w:t>
            </w:r>
          </w:p>
        </w:tc>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jc w:val="center"/>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ID do EMPREGADO</w:t>
            </w:r>
          </w:p>
        </w:tc>
      </w:tr>
      <w:tr w:rsidRPr="00E7497C" w:rsidR="00E7497C" w:rsidTr="00681BB6">
        <w:trPr>
          <w:trHeight w:val="576"/>
        </w:trPr>
        <w:tc>
          <w:tcPr>
            <w:tcW w:w="822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r>
      <w:tr w:rsidRPr="00E7497C" w:rsidR="00E7497C" w:rsidTr="00681BB6">
        <w:trPr>
          <w:trHeight w:val="300"/>
        </w:trPr>
        <w:tc>
          <w:tcPr>
            <w:tcW w:w="548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TÍTULO</w:t>
            </w:r>
          </w:p>
        </w:tc>
        <w:tc>
          <w:tcPr>
            <w:tcW w:w="548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DEPARTAMENTO</w:t>
            </w:r>
          </w:p>
        </w:tc>
      </w:tr>
      <w:tr w:rsidRPr="00E7497C" w:rsidR="00E7497C" w:rsidTr="00681BB6">
        <w:trPr>
          <w:trHeight w:val="576"/>
        </w:trPr>
        <w:tc>
          <w:tcPr>
            <w:tcW w:w="54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548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r>
      <w:tr w:rsidRPr="00E7497C" w:rsidR="00E7497C" w:rsidTr="00681BB6">
        <w:trPr>
          <w:trHeight w:val="200"/>
        </w:trPr>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ind w:firstLine="200" w:firstLineChars="100"/>
              <w:rPr>
                <w:rFonts w:ascii="Century Gothic" w:hAnsi="Century Gothic" w:cs="Arial"/>
                <w:color w:val="000000"/>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681BB6">
        <w:trPr>
          <w:trHeight w:val="360"/>
        </w:trPr>
        <w:tc>
          <w:tcPr>
            <w:tcW w:w="10960" w:type="dxa"/>
            <w:gridSpan w:val="4"/>
            <w:tcBorders>
              <w:top w:val="nil"/>
              <w:left w:val="nil"/>
              <w:bottom w:val="single" w:color="BFBFBF" w:themeColor="background1" w:themeShade="BF" w:sz="8" w:space="0"/>
              <w:right w:val="nil"/>
            </w:tcBorders>
            <w:shd w:val="clear" w:color="auto" w:fill="auto"/>
            <w:noWrap/>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Portuguese"/>
              </w:rPr>
              <w:t>EXPLICAÇÃO DO TRABALHO DE HORAS EXTRAS</w:t>
            </w:r>
          </w:p>
        </w:tc>
      </w:tr>
      <w:tr w:rsidRPr="00E7497C" w:rsidR="00E7497C" w:rsidTr="00681BB6">
        <w:trPr>
          <w:trHeight w:val="3000"/>
        </w:trPr>
        <w:tc>
          <w:tcPr>
            <w:tcW w:w="10960" w:type="dxa"/>
            <w:gridSpan w:val="4"/>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r>
      <w:tr w:rsidRPr="00E7497C" w:rsidR="00E7497C" w:rsidTr="00681BB6">
        <w:trPr>
          <w:trHeight w:val="200"/>
        </w:trPr>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ind w:firstLine="200" w:firstLineChars="100"/>
              <w:rPr>
                <w:rFonts w:ascii="Century Gothic" w:hAnsi="Century Gothic" w:cs="Arial"/>
                <w:color w:val="000000"/>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E7497C">
        <w:trPr>
          <w:trHeight w:val="360"/>
        </w:trPr>
        <w:tc>
          <w:tcPr>
            <w:tcW w:w="10960" w:type="dxa"/>
            <w:gridSpan w:val="4"/>
            <w:tcBorders>
              <w:top w:val="nil"/>
              <w:left w:val="nil"/>
              <w:bottom w:val="nil"/>
              <w:right w:val="nil"/>
            </w:tcBorders>
            <w:shd w:val="clear" w:color="auto" w:fill="auto"/>
            <w:noWrap/>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Portuguese"/>
              </w:rPr>
              <w:t>DATA(S) DE TRABALHO DE HORAS EXTRAS</w:t>
            </w:r>
          </w:p>
        </w:tc>
      </w:tr>
      <w:tr w:rsidRPr="00E7497C" w:rsidR="00E7497C" w:rsidTr="00681BB6">
        <w:trPr>
          <w:trHeight w:val="576"/>
        </w:trPr>
        <w:tc>
          <w:tcPr>
            <w:tcW w:w="274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c>
          <w:tcPr>
            <w:tcW w:w="2740" w:type="dxa"/>
            <w:tcBorders>
              <w:top w:val="single" w:color="BFBFBF" w:sz="4" w:space="0"/>
              <w:left w:val="nil"/>
              <w:bottom w:val="single" w:color="BFBFBF" w:sz="4"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c>
          <w:tcPr>
            <w:tcW w:w="2740" w:type="dxa"/>
            <w:tcBorders>
              <w:top w:val="single" w:color="BFBFBF" w:sz="4" w:space="0"/>
              <w:left w:val="nil"/>
              <w:bottom w:val="single" w:color="BFBFBF" w:sz="4"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c>
          <w:tcPr>
            <w:tcW w:w="2740" w:type="dxa"/>
            <w:tcBorders>
              <w:top w:val="single" w:color="BFBFBF" w:sz="4" w:space="0"/>
              <w:left w:val="nil"/>
              <w:bottom w:val="single" w:color="BFBFBF" w:sz="4"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r>
      <w:tr w:rsidRPr="00E7497C" w:rsidR="00E7497C" w:rsidTr="00681BB6">
        <w:trPr>
          <w:trHeight w:val="576"/>
        </w:trPr>
        <w:tc>
          <w:tcPr>
            <w:tcW w:w="27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r>
      <w:tr w:rsidRPr="00E7497C" w:rsidR="00E7497C" w:rsidTr="00681BB6">
        <w:trPr>
          <w:trHeight w:val="200"/>
        </w:trPr>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p>
        </w:tc>
        <w:tc>
          <w:tcPr>
            <w:tcW w:w="2740" w:type="dxa"/>
            <w:tcBorders>
              <w:top w:val="single" w:color="BFBFBF" w:themeColor="background1" w:themeShade="BF" w:sz="18" w:space="0"/>
              <w:left w:val="nil"/>
              <w:bottom w:val="single" w:color="BFBFBF" w:sz="4" w:space="0"/>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681BB6">
        <w:trPr>
          <w:trHeight w:val="576"/>
        </w:trPr>
        <w:tc>
          <w:tcPr>
            <w:tcW w:w="2740" w:type="dxa"/>
            <w:tcBorders>
              <w:top w:val="nil"/>
              <w:left w:val="nil"/>
              <w:bottom w:val="nil"/>
              <w:right w:val="nil"/>
            </w:tcBorders>
            <w:shd w:val="clear" w:color="auto" w:fill="auto"/>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Portuguese"/>
              </w:rPr>
              <w:t>NÚMERO DE HORAS EXTRAS TRABALHADAS</w:t>
            </w:r>
          </w:p>
        </w:tc>
        <w:tc>
          <w:tcPr>
            <w:tcW w:w="2740"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0.00</w:t>
            </w:r>
          </w:p>
        </w:tc>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p>
        </w:tc>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681BB6">
        <w:trPr>
          <w:trHeight w:val="200"/>
        </w:trPr>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E7497C">
        <w:trPr>
          <w:trHeight w:val="360"/>
        </w:trPr>
        <w:tc>
          <w:tcPr>
            <w:tcW w:w="10960" w:type="dxa"/>
            <w:gridSpan w:val="4"/>
            <w:tcBorders>
              <w:top w:val="nil"/>
              <w:left w:val="nil"/>
              <w:bottom w:val="nil"/>
              <w:right w:val="nil"/>
            </w:tcBorders>
            <w:shd w:val="clear" w:color="auto" w:fill="auto"/>
            <w:noWrap/>
            <w:vAlign w:val="center"/>
            <w:hideMark/>
          </w:tcPr>
          <w:p w:rsidRPr="00E7497C" w:rsidR="00E7497C" w:rsidP="00E7497C" w:rsidRDefault="00E7497C">
            <w:pPr>
              <w:bidi w:val="false"/>
              <w:ind w:left="-109"/>
              <w:rPr>
                <w:rFonts w:ascii="Century Gothic" w:hAnsi="Century Gothic" w:cs="Arial"/>
                <w:color w:val="000000"/>
                <w:sz w:val="22"/>
                <w:szCs w:val="22"/>
              </w:rPr>
            </w:pPr>
            <w:r w:rsidRPr="00E7497C">
              <w:rPr>
                <w:rFonts w:ascii="Century Gothic" w:hAnsi="Century Gothic" w:cs="Arial"/>
                <w:color w:val="000000"/>
                <w:sz w:val="22"/>
                <w:szCs w:val="22"/>
                <w:lang w:val="Portuguese"/>
              </w:rPr>
              <w:t>ASSINATURAS</w:t>
            </w:r>
          </w:p>
        </w:tc>
      </w:tr>
      <w:tr w:rsidRPr="00E7497C" w:rsidR="00E7497C" w:rsidTr="00681BB6">
        <w:trPr>
          <w:trHeight w:val="300"/>
        </w:trPr>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NOME DO FUNCIONÁRIO</w:t>
            </w:r>
          </w:p>
        </w:tc>
        <w:tc>
          <w:tcPr>
            <w:tcW w:w="5480" w:type="dxa"/>
            <w:gridSpan w:val="2"/>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ASSINATURA DO EMPREGADO</w:t>
            </w:r>
          </w:p>
        </w:tc>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jc w:val="center"/>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DATA</w:t>
            </w:r>
          </w:p>
        </w:tc>
      </w:tr>
      <w:tr w:rsidRPr="00E7497C" w:rsidR="00E7497C" w:rsidTr="00681BB6">
        <w:trPr>
          <w:trHeight w:val="576"/>
        </w:trPr>
        <w:tc>
          <w:tcPr>
            <w:tcW w:w="2740" w:type="dxa"/>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54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r>
      <w:tr w:rsidRPr="00E7497C" w:rsidR="00E7497C" w:rsidTr="00681BB6">
        <w:trPr>
          <w:trHeight w:val="200"/>
        </w:trPr>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ind w:left="-109"/>
              <w:jc w:val="center"/>
              <w:rPr>
                <w:rFonts w:ascii="Century Gothic" w:hAnsi="Century Gothic" w:cs="Arial"/>
                <w:color w:val="000000"/>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ind w:left="-109"/>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c>
          <w:tcPr>
            <w:tcW w:w="2740" w:type="dxa"/>
            <w:tcBorders>
              <w:top w:val="single" w:color="BFBFBF" w:themeColor="background1" w:themeShade="BF" w:sz="18" w:space="0"/>
              <w:left w:val="nil"/>
              <w:bottom w:val="nil"/>
              <w:right w:val="nil"/>
            </w:tcBorders>
            <w:shd w:val="clear" w:color="auto" w:fill="auto"/>
            <w:noWrap/>
            <w:vAlign w:val="center"/>
            <w:hideMark/>
          </w:tcPr>
          <w:p w:rsidRPr="00E7497C" w:rsidR="00E7497C" w:rsidP="00E7497C" w:rsidRDefault="00E7497C">
            <w:pPr>
              <w:bidi w:val="false"/>
              <w:jc w:val="center"/>
              <w:rPr>
                <w:rFonts w:ascii="Times New Roman" w:hAnsi="Times New Roman"/>
                <w:sz w:val="20"/>
                <w:szCs w:val="20"/>
              </w:rPr>
            </w:pPr>
          </w:p>
        </w:tc>
      </w:tr>
      <w:tr w:rsidRPr="00E7497C" w:rsidR="00E7497C" w:rsidTr="00681BB6">
        <w:trPr>
          <w:trHeight w:val="300"/>
        </w:trPr>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NOME DO SUPERVISOR</w:t>
            </w:r>
          </w:p>
        </w:tc>
        <w:tc>
          <w:tcPr>
            <w:tcW w:w="5480" w:type="dxa"/>
            <w:gridSpan w:val="2"/>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ASSINATURA DO SUPERVISOR</w:t>
            </w:r>
          </w:p>
        </w:tc>
        <w:tc>
          <w:tcPr>
            <w:tcW w:w="2740" w:type="dxa"/>
            <w:tcBorders>
              <w:top w:val="nil"/>
              <w:left w:val="nil"/>
              <w:bottom w:val="single" w:color="BFBFBF" w:sz="4" w:space="0"/>
              <w:right w:val="nil"/>
            </w:tcBorders>
            <w:shd w:val="clear" w:color="auto" w:fill="auto"/>
            <w:noWrap/>
            <w:vAlign w:val="bottom"/>
            <w:hideMark/>
          </w:tcPr>
          <w:p w:rsidRPr="00E7497C" w:rsidR="00E7497C" w:rsidP="00E7497C" w:rsidRDefault="00E7497C">
            <w:pPr>
              <w:bidi w:val="false"/>
              <w:jc w:val="center"/>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DATA</w:t>
            </w:r>
          </w:p>
        </w:tc>
      </w:tr>
      <w:tr w:rsidRPr="00E7497C" w:rsidR="00E7497C" w:rsidTr="00681BB6">
        <w:trPr>
          <w:trHeight w:val="576"/>
        </w:trPr>
        <w:tc>
          <w:tcPr>
            <w:tcW w:w="2740" w:type="dxa"/>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54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2740"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7497C" w:rsidR="00E7497C" w:rsidP="00E7497C" w:rsidRDefault="00E7497C">
            <w:pPr>
              <w:bidi w:val="false"/>
              <w:jc w:val="center"/>
              <w:rPr>
                <w:rFonts w:ascii="Century Gothic" w:hAnsi="Century Gothic" w:cs="Arial"/>
                <w:color w:val="000000"/>
                <w:sz w:val="20"/>
                <w:szCs w:val="20"/>
              </w:rPr>
            </w:pPr>
            <w:r w:rsidRPr="00E7497C">
              <w:rPr>
                <w:rFonts w:ascii="Century Gothic" w:hAnsi="Century Gothic" w:cs="Arial"/>
                <w:color w:val="000000"/>
                <w:sz w:val="20"/>
                <w:szCs w:val="20"/>
                <w:lang w:val="Portuguese"/>
              </w:rPr>
              <w:t xml:space="preserve"> </w:t>
            </w:r>
          </w:p>
        </w:tc>
      </w:tr>
      <w:tr w:rsidRPr="00E7497C" w:rsidR="00E7497C" w:rsidTr="00681BB6">
        <w:trPr>
          <w:trHeight w:val="300"/>
        </w:trPr>
        <w:tc>
          <w:tcPr>
            <w:tcW w:w="548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TÍTULO DE SUPERVISOR</w:t>
            </w:r>
          </w:p>
        </w:tc>
        <w:tc>
          <w:tcPr>
            <w:tcW w:w="548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7497C" w:rsidR="00E7497C" w:rsidP="00E7497C" w:rsidRDefault="00E7497C">
            <w:pPr>
              <w:bidi w:val="false"/>
              <w:ind w:left="-109"/>
              <w:rPr>
                <w:rFonts w:ascii="Century Gothic" w:hAnsi="Century Gothic" w:cs="Arial"/>
                <w:b/>
                <w:bCs/>
                <w:color w:val="000000"/>
                <w:sz w:val="18"/>
                <w:szCs w:val="18"/>
              </w:rPr>
            </w:pPr>
            <w:r w:rsidRPr="00E7497C">
              <w:rPr>
                <w:rFonts w:ascii="Century Gothic" w:hAnsi="Century Gothic" w:cs="Arial"/>
                <w:b/>
                <w:color w:val="000000"/>
                <w:sz w:val="18"/>
                <w:szCs w:val="18"/>
                <w:lang w:val="Portuguese"/>
              </w:rPr>
              <w:t>DEPARTAMENTO</w:t>
            </w:r>
          </w:p>
        </w:tc>
      </w:tr>
      <w:tr w:rsidRPr="00E7497C" w:rsidR="00E7497C" w:rsidTr="00681BB6">
        <w:trPr>
          <w:trHeight w:val="576"/>
        </w:trPr>
        <w:tc>
          <w:tcPr>
            <w:tcW w:w="54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c>
          <w:tcPr>
            <w:tcW w:w="548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E7497C" w:rsidR="00E7497C" w:rsidP="00E7497C" w:rsidRDefault="00E7497C">
            <w:pPr>
              <w:bidi w:val="false"/>
              <w:rPr>
                <w:rFonts w:ascii="Century Gothic" w:hAnsi="Century Gothic" w:cs="Arial"/>
                <w:color w:val="000000"/>
                <w:sz w:val="20"/>
                <w:szCs w:val="20"/>
              </w:rPr>
            </w:pPr>
          </w:p>
        </w:tc>
      </w:tr>
    </w:tbl>
    <w:p w:rsidR="00633007" w:rsidRDefault="00633007">
      <w:pPr>
        <w:bidi w:val="false"/>
        <w:rPr>
          <w:rFonts w:ascii="Century Gothic" w:hAnsi="Century Gothic" w:cs="Arial"/>
          <w:b/>
          <w:noProof/>
          <w:color w:val="000000" w:themeColor="text1"/>
          <w:szCs w:val="36"/>
        </w:rPr>
        <w:sectPr w:rsidR="00633007" w:rsidSect="00BC4C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720" w:bottom="432" w:left="720" w:header="720" w:footer="518" w:gutter="0"/>
          <w:cols w:space="720"/>
          <w:titlePg/>
          <w:docGrid w:linePitch="360"/>
        </w:sectPr>
      </w:pPr>
      <w:bookmarkStart w:name="_GoBack" w:id="5"/>
      <w:bookmarkEnd w:id="5"/>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633007">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035" w:rsidRDefault="00795035" w:rsidP="00F36FE0">
      <w:r>
        <w:separator/>
      </w:r>
    </w:p>
  </w:endnote>
  <w:endnote w:type="continuationSeparator" w:id="0">
    <w:p w:rsidR="00795035" w:rsidRDefault="0079503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AC" w:rsidRDefault="004638AC">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035" w:rsidRDefault="00795035" w:rsidP="00F36FE0">
      <w:r>
        <w:separator/>
      </w:r>
    </w:p>
  </w:footnote>
  <w:footnote w:type="continuationSeparator" w:id="0">
    <w:p w:rsidR="00795035" w:rsidRDefault="00795035"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AC" w:rsidRDefault="004638A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AC" w:rsidRDefault="004638A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AC" w:rsidRDefault="004638A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5"/>
    <w:rsid w:val="00016CE9"/>
    <w:rsid w:val="00031AF7"/>
    <w:rsid w:val="00036FF2"/>
    <w:rsid w:val="000413A5"/>
    <w:rsid w:val="000B3AA5"/>
    <w:rsid w:val="000C02F8"/>
    <w:rsid w:val="000C4DD4"/>
    <w:rsid w:val="000C5A84"/>
    <w:rsid w:val="000D44F0"/>
    <w:rsid w:val="000D5F7F"/>
    <w:rsid w:val="000E3A7F"/>
    <w:rsid w:val="000E7AF5"/>
    <w:rsid w:val="000F1D44"/>
    <w:rsid w:val="0011091C"/>
    <w:rsid w:val="00111C4F"/>
    <w:rsid w:val="00121D51"/>
    <w:rsid w:val="001472A1"/>
    <w:rsid w:val="001506AA"/>
    <w:rsid w:val="00150B91"/>
    <w:rsid w:val="001665A9"/>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C36F3"/>
    <w:rsid w:val="003D220F"/>
    <w:rsid w:val="003D28EE"/>
    <w:rsid w:val="003D706E"/>
    <w:rsid w:val="003E0399"/>
    <w:rsid w:val="003F787D"/>
    <w:rsid w:val="00422668"/>
    <w:rsid w:val="0045552B"/>
    <w:rsid w:val="0046242A"/>
    <w:rsid w:val="004638AC"/>
    <w:rsid w:val="004654F9"/>
    <w:rsid w:val="004828DD"/>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33007"/>
    <w:rsid w:val="00660D04"/>
    <w:rsid w:val="00666161"/>
    <w:rsid w:val="00681BB6"/>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95035"/>
    <w:rsid w:val="007F08AA"/>
    <w:rsid w:val="0081690B"/>
    <w:rsid w:val="008350B3"/>
    <w:rsid w:val="0085124E"/>
    <w:rsid w:val="00863730"/>
    <w:rsid w:val="008C3ED9"/>
    <w:rsid w:val="008F0F82"/>
    <w:rsid w:val="008F4B71"/>
    <w:rsid w:val="009152A8"/>
    <w:rsid w:val="00942BD8"/>
    <w:rsid w:val="009541D8"/>
    <w:rsid w:val="00964329"/>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B27AA"/>
    <w:rsid w:val="00AC4643"/>
    <w:rsid w:val="00AD6706"/>
    <w:rsid w:val="00AE12B5"/>
    <w:rsid w:val="00AE1A89"/>
    <w:rsid w:val="00B8500C"/>
    <w:rsid w:val="00B91333"/>
    <w:rsid w:val="00BC38F6"/>
    <w:rsid w:val="00BC3D1E"/>
    <w:rsid w:val="00BC4CD6"/>
    <w:rsid w:val="00BC7F9D"/>
    <w:rsid w:val="00C12C0B"/>
    <w:rsid w:val="00C81141"/>
    <w:rsid w:val="00C951E4"/>
    <w:rsid w:val="00CA2CD6"/>
    <w:rsid w:val="00CA6F96"/>
    <w:rsid w:val="00CB4DF0"/>
    <w:rsid w:val="00CB7FA5"/>
    <w:rsid w:val="00CD2479"/>
    <w:rsid w:val="00CF7C60"/>
    <w:rsid w:val="00D022DF"/>
    <w:rsid w:val="00D2118F"/>
    <w:rsid w:val="00D2644E"/>
    <w:rsid w:val="00D26580"/>
    <w:rsid w:val="00D4358C"/>
    <w:rsid w:val="00D660EC"/>
    <w:rsid w:val="00D675F4"/>
    <w:rsid w:val="00D82ADF"/>
    <w:rsid w:val="00D90B36"/>
    <w:rsid w:val="00DB1AE1"/>
    <w:rsid w:val="00E0014C"/>
    <w:rsid w:val="00E62BF6"/>
    <w:rsid w:val="00E7497C"/>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0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472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9800583">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294026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2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overtime+request+form+for+support+personnel+57453+word+pt&amp;lpa=ic+overtime+request+form+for+support+personnel+5745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873beb7-5857-4685-be1f-d57550cc96c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CE86F-ECEF-48DA-94CF-0E21CA91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IC-Overtime-Request-Form-for-Support-Personnel-10678_WORD.dotx</Template>
  <TotalTime>1</TotalTime>
  <Pages>2</Pages>
  <Words>185</Words>
  <Characters>1059</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2019-10-07T18:15:00Z</dcterms:created>
  <dcterms:modified xsi:type="dcterms:W3CDTF">2019-10-07T18:16:00Z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