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20E294C2" w:rsidR="0022017E" w:rsidRPr="00823C0E" w:rsidRDefault="003731C6">
      <w:pPr>
        <w:rPr>
          <w:rFonts w:ascii="Century Gothic" w:hAnsi="Century Gothic"/>
          <w:b/>
          <w:bCs/>
          <w:color w:val="595959" w:themeColor="text1" w:themeTint="A6"/>
          <w:sz w:val="52"/>
          <w:szCs w:val="52"/>
        </w:rPr>
      </w:pPr>
      <w:r>
        <w:rPr>
          <w:noProof/>
        </w:rPr>
        <w:drawing>
          <wp:anchor distT="0" distB="0" distL="114300" distR="114300" simplePos="0" relativeHeight="251671552" behindDoc="0" locked="0" layoutInCell="1" allowOverlap="1" wp14:anchorId="3C0B0BA3" wp14:editId="7F1330DF">
            <wp:simplePos x="0" y="0"/>
            <wp:positionH relativeFrom="column">
              <wp:posOffset>6667500</wp:posOffset>
            </wp:positionH>
            <wp:positionV relativeFrom="paragraph">
              <wp:posOffset>76200</wp:posOffset>
            </wp:positionV>
            <wp:extent cx="2441448" cy="484632"/>
            <wp:effectExtent l="0" t="0" r="0" b="0"/>
            <wp:wrapNone/>
            <wp:docPr id="663040656" name="Picture 9"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0656" name="Picture 9" descr="A blue background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441448" cy="484632"/>
                    </a:xfrm>
                    <a:prstGeom prst="rect">
                      <a:avLst/>
                    </a:prstGeom>
                  </pic:spPr>
                </pic:pic>
              </a:graphicData>
            </a:graphic>
            <wp14:sizeRelH relativeFrom="page">
              <wp14:pctWidth>0</wp14:pctWidth>
            </wp14:sizeRelH>
            <wp14:sizeRelV relativeFrom="page">
              <wp14:pctHeight>0</wp14:pctHeight>
            </wp14:sizeRelV>
          </wp:anchor>
        </w:drawing>
      </w:r>
      <w:r w:rsidR="00A108D8"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08F44D5E">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A108D8">
        <w:rPr>
          <w:rFonts w:ascii="Century Gothic" w:hAnsi="Century Gothic"/>
          <w:b/>
          <w:color w:val="595959" w:themeColor="text1" w:themeTint="A6"/>
          <w:sz w:val="52"/>
        </w:rPr>
        <w:t xml:space="preserve">MODELO DE RELATÓRIO DE ESTUDO </w:t>
      </w:r>
      <w:r>
        <w:rPr>
          <w:rFonts w:ascii="Century Gothic" w:hAnsi="Century Gothic"/>
          <w:b/>
          <w:color w:val="595959" w:themeColor="text1" w:themeTint="A6"/>
          <w:sz w:val="52"/>
        </w:rPr>
        <w:br/>
      </w:r>
      <w:r w:rsidR="00A108D8">
        <w:rPr>
          <w:rFonts w:ascii="Century Gothic" w:hAnsi="Century Gothic"/>
          <w:b/>
          <w:color w:val="595959" w:themeColor="text1" w:themeTint="A6"/>
          <w:sz w:val="52"/>
        </w:rPr>
        <w:t>DE CASO para Microsoft Word</w:t>
      </w:r>
    </w:p>
    <w:p w14:paraId="198C8B67" w14:textId="4E660057" w:rsidR="00762D74" w:rsidRDefault="00762D74">
      <w:pPr>
        <w:rPr>
          <w:rFonts w:ascii="Century Gothic" w:hAnsi="Century Gothic"/>
          <w:b/>
          <w:bCs/>
          <w:color w:val="595959" w:themeColor="text1" w:themeTint="A6"/>
          <w:sz w:val="44"/>
          <w:szCs w:val="44"/>
        </w:rPr>
      </w:pPr>
    </w:p>
    <w:p w14:paraId="2B513E80" w14:textId="056FC2C8" w:rsidR="00762D74" w:rsidRDefault="00762D74"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84"/>
        </w:rPr>
        <w:t>[</w:t>
      </w:r>
      <w:r>
        <w:rPr>
          <w:rFonts w:ascii="Century Gothic" w:hAnsi="Century Gothic"/>
          <w:color w:val="2E74B5" w:themeColor="accent5" w:themeShade="BF"/>
          <w:sz w:val="64"/>
        </w:rPr>
        <w:t>NOME DO ESTUDO DE CASO</w:t>
      </w:r>
      <w:r>
        <w:rPr>
          <w:rFonts w:ascii="Century Gothic" w:hAnsi="Century Gothic"/>
          <w:color w:val="2E74B5" w:themeColor="accent5" w:themeShade="BF"/>
          <w:sz w:val="84"/>
        </w:rPr>
        <w:t>]</w:t>
      </w:r>
    </w:p>
    <w:p w14:paraId="4D596AC7" w14:textId="77777777" w:rsidR="00A108D8" w:rsidRDefault="00A108D8">
      <w:pPr>
        <w:rPr>
          <w:rFonts w:ascii="Century Gothic" w:hAnsi="Century Gothic" w:cs="Arial"/>
          <w:color w:val="000000"/>
          <w:sz w:val="28"/>
          <w:szCs w:val="28"/>
        </w:rPr>
      </w:pPr>
    </w:p>
    <w:p w14:paraId="3412E9EA" w14:textId="2E3F4C28" w:rsidR="00823C0E" w:rsidRPr="00EB45FB" w:rsidRDefault="00A108D8" w:rsidP="00A108D8">
      <w:pPr>
        <w:tabs>
          <w:tab w:val="left" w:pos="2070"/>
        </w:tabs>
        <w:ind w:left="6840"/>
        <w:rPr>
          <w:rFonts w:ascii="Century Gothic" w:hAnsi="Century Gothic" w:cs="Arial"/>
          <w:color w:val="595959" w:themeColor="text1" w:themeTint="A6"/>
          <w:sz w:val="28"/>
          <w:szCs w:val="28"/>
        </w:rPr>
      </w:pPr>
      <w:r>
        <w:rPr>
          <w:rFonts w:ascii="Century Gothic" w:hAnsi="Century Gothic"/>
          <w:color w:val="595959" w:themeColor="text1" w:themeTint="A6"/>
          <w:sz w:val="28"/>
        </w:rPr>
        <w:t>Essas instruções ajudarão você a usar este Modelo de relatório de estudo de caso para organizar e apresentar seu estudo de caso de marketing de maneira abrangente e estruturada, garantindo que todos os elementos essenciais sejam incluídos para um relatório claro e eficaz.</w:t>
      </w:r>
    </w:p>
    <w:p w14:paraId="32955EF1" w14:textId="77777777" w:rsidR="00A108D8" w:rsidRPr="00A108D8" w:rsidRDefault="00A108D8">
      <w:pPr>
        <w:rPr>
          <w:rFonts w:ascii="Century Gothic" w:hAnsi="Century Gothic"/>
          <w:color w:val="2E74B5" w:themeColor="accent5" w:themeShade="BF"/>
          <w:sz w:val="28"/>
          <w:szCs w:val="28"/>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A108D8">
        <w:trPr>
          <w:trHeight w:val="864"/>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CARGO</w:t>
            </w:r>
          </w:p>
        </w:tc>
        <w:tc>
          <w:tcPr>
            <w:tcW w:w="10710" w:type="dxa"/>
            <w:shd w:val="clear" w:color="auto" w:fill="F2F2F2" w:themeFill="background1" w:themeFillShade="F2"/>
            <w:vAlign w:val="center"/>
          </w:tcPr>
          <w:p w14:paraId="08354BA8" w14:textId="6B42C72C" w:rsidR="00823C0E" w:rsidRPr="00E327DC" w:rsidRDefault="00823C0E">
            <w:pPr>
              <w:rPr>
                <w:rFonts w:ascii="Century Gothic" w:hAnsi="Century Gothic"/>
                <w:color w:val="595959" w:themeColor="text1" w:themeTint="A6"/>
                <w:sz w:val="24"/>
                <w:szCs w:val="24"/>
              </w:rPr>
            </w:pPr>
            <w:r>
              <w:rPr>
                <w:rFonts w:ascii="Century Gothic" w:hAnsi="Century Gothic"/>
                <w:color w:val="595959" w:themeColor="text1" w:themeTint="A6"/>
                <w:sz w:val="24"/>
              </w:rPr>
              <w:t>Nome</w:t>
            </w:r>
          </w:p>
        </w:tc>
      </w:tr>
      <w:tr w:rsidR="00823C0E" w:rsidRPr="00E327DC" w14:paraId="51BF33B8" w14:textId="77777777" w:rsidTr="00A108D8">
        <w:trPr>
          <w:trHeight w:val="864"/>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AUTORIA DE</w:t>
            </w:r>
          </w:p>
        </w:tc>
        <w:tc>
          <w:tcPr>
            <w:tcW w:w="10710" w:type="dxa"/>
            <w:shd w:val="clear" w:color="auto" w:fill="F2F2F2" w:themeFill="background1" w:themeFillShade="F2"/>
            <w:vAlign w:val="center"/>
          </w:tcPr>
          <w:p w14:paraId="3AB520FC" w14:textId="2BCF08AE" w:rsidR="00823C0E" w:rsidRPr="00E327DC" w:rsidRDefault="00823C0E" w:rsidP="00E327DC">
            <w:pPr>
              <w:rPr>
                <w:rFonts w:ascii="Century Gothic" w:hAnsi="Century Gothic"/>
                <w:color w:val="595959" w:themeColor="text1" w:themeTint="A6"/>
                <w:sz w:val="24"/>
                <w:szCs w:val="24"/>
              </w:rPr>
            </w:pPr>
            <w:r>
              <w:rPr>
                <w:rFonts w:ascii="Century Gothic" w:hAnsi="Century Gothic"/>
                <w:color w:val="595959" w:themeColor="text1" w:themeTint="A6"/>
                <w:sz w:val="24"/>
              </w:rPr>
              <w:t>Nome</w:t>
            </w:r>
          </w:p>
        </w:tc>
      </w:tr>
      <w:tr w:rsidR="00823C0E" w:rsidRPr="00E327DC" w14:paraId="6A035C60" w14:textId="77777777" w:rsidTr="00A108D8">
        <w:trPr>
          <w:trHeight w:val="864"/>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Pr>
                <w:rFonts w:ascii="Century Gothic" w:hAnsi="Century Gothic"/>
                <w:color w:val="2E74B5" w:themeColor="accent5" w:themeShade="BF"/>
                <w:sz w:val="24"/>
              </w:rPr>
              <w:t>DATA</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Pr>
                <w:rFonts w:ascii="Century Gothic" w:hAnsi="Century Gothic"/>
                <w:color w:val="595959" w:themeColor="text1" w:themeTint="A6"/>
                <w:sz w:val="24"/>
              </w:rPr>
              <w:t>DD/MM/AA</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3EEBB"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Pr>
          <w:rFonts w:ascii="Century Gothic" w:hAnsi="Century Gothic"/>
          <w:color w:val="BF8F00" w:themeColor="accent4" w:themeShade="BF"/>
          <w:sz w:val="36"/>
        </w:rPr>
        <w:t>RESUMO EXECUTIVO</w:t>
      </w:r>
    </w:p>
    <w:p w14:paraId="57A43574" w14:textId="77777777" w:rsidR="00EB45FB" w:rsidRPr="0062458C"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Apresente uma visão geral concisa de todo o estudo de caso, resumindo os pontos essenciais, o problema abordado, a abordagem adotada e os principais resultados e recomendações. Esta seção deve oferecer um insight rápido da importância e dos resultados do caso.</w:t>
      </w:r>
    </w:p>
    <w:p w14:paraId="4226641F" w14:textId="77777777" w:rsidR="00EB45FB" w:rsidRDefault="00EB45FB" w:rsidP="00EB45FB">
      <w:pPr>
        <w:pStyle w:val="ListParagraph"/>
        <w:ind w:left="1440"/>
        <w:rPr>
          <w:rFonts w:ascii="Century Gothic" w:hAnsi="Century Gothic"/>
          <w:color w:val="595959" w:themeColor="text1" w:themeTint="A6"/>
          <w:sz w:val="24"/>
          <w:szCs w:val="24"/>
        </w:rPr>
      </w:pPr>
    </w:p>
    <w:p w14:paraId="5BFF1FCD" w14:textId="44FFE4B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INTRODUÇÃO</w:t>
      </w:r>
    </w:p>
    <w:p w14:paraId="210DA8A4" w14:textId="77777777"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Apresente um contexto introdutório para o estudo de caso, incluindo o assunto, o setor ou o problema. Explique por que este caso é importante e relevante. Apresente brevemente a organização, o projeto ou as pessoas envolvidas.</w:t>
      </w:r>
    </w:p>
    <w:p w14:paraId="6A951CC4" w14:textId="77777777" w:rsidR="00EB45FB" w:rsidRDefault="00EB45FB" w:rsidP="00EB45FB">
      <w:pPr>
        <w:pStyle w:val="ListParagraph"/>
        <w:ind w:left="2250"/>
        <w:rPr>
          <w:rFonts w:ascii="Century Gothic" w:hAnsi="Century Gothic"/>
          <w:color w:val="595959" w:themeColor="text1" w:themeTint="A6"/>
          <w:sz w:val="24"/>
          <w:szCs w:val="24"/>
        </w:rPr>
      </w:pPr>
    </w:p>
    <w:p w14:paraId="702F4198" w14:textId="423EB69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DECLARAÇÃO DO PROBLEMA</w:t>
      </w:r>
    </w:p>
    <w:p w14:paraId="1CD9335C" w14:textId="77777777"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Defina claramente o problema ou desafio que este estudo de caso aborda. Forneça contexto, informações básicas e quaisquer dados ou estatísticas relevantes para corroborar sua descrição do escopo e impacto do problema.</w:t>
      </w:r>
    </w:p>
    <w:p w14:paraId="692C6B0D" w14:textId="77777777" w:rsidR="00EB45FB" w:rsidRDefault="00EB45FB" w:rsidP="00EB45FB">
      <w:pPr>
        <w:pStyle w:val="ListParagraph"/>
        <w:ind w:left="2250"/>
        <w:rPr>
          <w:rFonts w:ascii="Century Gothic" w:hAnsi="Century Gothic"/>
          <w:color w:val="595959" w:themeColor="text1" w:themeTint="A6"/>
          <w:sz w:val="24"/>
          <w:szCs w:val="24"/>
        </w:rPr>
      </w:pPr>
    </w:p>
    <w:p w14:paraId="1E7A681F" w14:textId="3CEB7F40"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CRITÉRIOS E PREMISSAS DE DECISÃO</w:t>
      </w:r>
    </w:p>
    <w:p w14:paraId="42157DEF" w14:textId="77777777"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Especifique os critérios e suposições usadas para avaliar vias de ação alternativas e fazer recomendações. Inclua quaisquer métricas, marcos ou fatores qualitativos relevantes que influenciaram o processo de tomada de decisão.</w:t>
      </w:r>
    </w:p>
    <w:p w14:paraId="3954C5A1" w14:textId="77777777" w:rsidR="00EB45FB" w:rsidRDefault="00EB45FB" w:rsidP="00EB45FB">
      <w:pPr>
        <w:pStyle w:val="ListParagraph"/>
        <w:ind w:left="2250"/>
        <w:rPr>
          <w:rFonts w:ascii="Century Gothic" w:hAnsi="Century Gothic"/>
          <w:color w:val="595959" w:themeColor="text1" w:themeTint="A6"/>
          <w:sz w:val="24"/>
          <w:szCs w:val="24"/>
        </w:rPr>
      </w:pPr>
    </w:p>
    <w:p w14:paraId="7D5D51F3" w14:textId="2C5FC608"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rPr>
        <w:t>ANÁLISE DE DADOS</w:t>
      </w:r>
    </w:p>
    <w:p w14:paraId="1333E331" w14:textId="384DB32D"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Apresente uma análise completa dos dados coletados durante o estudo de caso. Use tabelas, gráficos ou explicações narrativas para ilustrar as principais descobertas. Descreva a metodologia utilizada para coleta e análise dos dados.</w:t>
      </w:r>
    </w:p>
    <w:p w14:paraId="56143F91" w14:textId="76944C0E" w:rsidR="00EB45FB" w:rsidRDefault="00EB45FB">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48AEE29D" w:rsidR="00EB45FB" w:rsidRDefault="00EB45FB" w:rsidP="00EB45FB">
      <w:pPr>
        <w:pStyle w:val="ListParagraph"/>
        <w:ind w:left="2250"/>
        <w:rPr>
          <w:rFonts w:ascii="Century Gothic" w:hAnsi="Century Gothic"/>
          <w:color w:val="595959" w:themeColor="text1" w:themeTint="A6"/>
          <w:sz w:val="24"/>
          <w:szCs w:val="24"/>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F4C2A"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8C2C14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VIAS DE AÇÃO ALTERNATIVAS</w:t>
      </w:r>
    </w:p>
    <w:p w14:paraId="3BBC775C" w14:textId="1BF49B2F"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Identifique e descreva as várias soluções ou estratégias alternativas consideradas para resolver o problema. Avalie os prós e contras de cada opção, incluindo riscos e benefícios potenciais. Seja abrangente ao explorar diferentes abordagens.</w:t>
      </w:r>
    </w:p>
    <w:p w14:paraId="483BEA40" w14:textId="77777777" w:rsidR="00EB45FB" w:rsidRDefault="00EB45FB" w:rsidP="00EB45FB">
      <w:pPr>
        <w:pStyle w:val="ListParagraph"/>
        <w:ind w:left="2250"/>
        <w:rPr>
          <w:rFonts w:ascii="Century Gothic" w:hAnsi="Century Gothic"/>
          <w:color w:val="595959" w:themeColor="text1" w:themeTint="A6"/>
          <w:sz w:val="24"/>
          <w:szCs w:val="24"/>
        </w:rPr>
      </w:pPr>
    </w:p>
    <w:p w14:paraId="3D966D52" w14:textId="5556C508"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RECOMENDAÇÕES</w:t>
      </w:r>
    </w:p>
    <w:p w14:paraId="69E80B59" w14:textId="5FC5011B"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Com base na análise de alternativas, forneça recomendações claras e bem fundamentadas. Explique por que a via de ação escolhida é a solução mais apropriada para o problema. Certifique-se de que as recomendações estejam alinhadas com os critérios de decisão.</w:t>
      </w:r>
    </w:p>
    <w:p w14:paraId="06085371" w14:textId="77777777" w:rsidR="00EB45FB" w:rsidRDefault="00EB45FB" w:rsidP="00EB45FB">
      <w:pPr>
        <w:pStyle w:val="ListParagraph"/>
        <w:ind w:left="2250"/>
        <w:rPr>
          <w:rFonts w:ascii="Century Gothic" w:hAnsi="Century Gothic"/>
          <w:color w:val="595959" w:themeColor="text1" w:themeTint="A6"/>
          <w:sz w:val="24"/>
          <w:szCs w:val="24"/>
        </w:rPr>
      </w:pPr>
    </w:p>
    <w:p w14:paraId="0875BE11" w14:textId="4506CE0F"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PLANO DE IMPLEMENTAÇÃO</w:t>
      </w:r>
    </w:p>
    <w:p w14:paraId="7B38353B" w14:textId="77777777"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Detalhe as etapas e ações necessárias para implementar a recomendação escolhida. Inclua uma linha do tempo, responsabilidades e recursos necessários para cada etapa. Aborde potenciais desafios e estratégias de mitigação.</w:t>
      </w:r>
    </w:p>
    <w:p w14:paraId="6F80AE2A" w14:textId="77777777" w:rsidR="00EB45FB" w:rsidRDefault="00EB45FB" w:rsidP="00EB45FB">
      <w:pPr>
        <w:pStyle w:val="ListParagraph"/>
        <w:ind w:left="2250"/>
        <w:rPr>
          <w:rFonts w:ascii="Century Gothic" w:hAnsi="Century Gothic"/>
          <w:color w:val="BF8F00" w:themeColor="accent4" w:themeShade="BF"/>
          <w:sz w:val="24"/>
          <w:szCs w:val="24"/>
        </w:rPr>
      </w:pPr>
    </w:p>
    <w:p w14:paraId="36A67E2A" w14:textId="5CA171C2"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rPr>
        <w:t>ANEXOS E CRONOGRAMAS</w:t>
      </w:r>
    </w:p>
    <w:p w14:paraId="1D16FD35" w14:textId="4A1D897C" w:rsidR="00EB45FB" w:rsidRPr="0084096B" w:rsidRDefault="00EB45FB" w:rsidP="0084096B">
      <w:pPr>
        <w:pStyle w:val="ListParagraph"/>
        <w:ind w:left="2155"/>
        <w:rPr>
          <w:rFonts w:ascii="Century Gothic" w:hAnsi="Century Gothic"/>
          <w:color w:val="595959" w:themeColor="text1" w:themeTint="A6"/>
          <w:sz w:val="24"/>
        </w:rPr>
      </w:pPr>
      <w:r>
        <w:rPr>
          <w:rFonts w:ascii="Century Gothic" w:hAnsi="Century Gothic"/>
          <w:color w:val="595959" w:themeColor="text1" w:themeTint="A6"/>
          <w:sz w:val="24"/>
        </w:rPr>
        <w:t>Inclua quaisquer materiais de apoio, anexos, tabelas, gráficos, fotografias ou cronogramas que melhorem a compreensão do estudo de caso. Rotule cada anexo adequadamente e faça referência a eles no relatório, quando relevante.</w:t>
      </w:r>
    </w:p>
    <w:p w14:paraId="2AF9A799" w14:textId="77777777" w:rsidR="00EB45FB" w:rsidRDefault="00EB45FB" w:rsidP="00EB45FB">
      <w:pPr>
        <w:pStyle w:val="ListParagraph"/>
        <w:ind w:left="2250"/>
        <w:rPr>
          <w:rFonts w:ascii="Century Gothic" w:hAnsi="Century Gothic"/>
          <w:color w:val="595959" w:themeColor="text1" w:themeTint="A6"/>
          <w:sz w:val="24"/>
          <w:szCs w:val="24"/>
        </w:rPr>
      </w:pPr>
    </w:p>
    <w:p w14:paraId="15FC93E0" w14:textId="0795F77B" w:rsidR="00EB45FB" w:rsidRDefault="00EB45FB" w:rsidP="009715C2">
      <w:pPr>
        <w:pStyle w:val="ListParagraph"/>
        <w:numPr>
          <w:ilvl w:val="0"/>
          <w:numId w:val="1"/>
        </w:numPr>
        <w:spacing w:after="240"/>
        <w:ind w:left="1728" w:hanging="648"/>
        <w:rPr>
          <w:rFonts w:ascii="Century Gothic" w:hAnsi="Century Gothic"/>
          <w:color w:val="BF8F00" w:themeColor="accent4" w:themeShade="BF"/>
          <w:sz w:val="36"/>
          <w:szCs w:val="36"/>
        </w:rPr>
      </w:pPr>
      <w:r>
        <w:rPr>
          <w:rFonts w:ascii="Century Gothic" w:hAnsi="Century Gothic"/>
          <w:color w:val="BF8F00" w:themeColor="accent4" w:themeShade="BF"/>
          <w:sz w:val="36"/>
        </w:rPr>
        <w:t>REFERÊNCIAS</w:t>
      </w:r>
    </w:p>
    <w:p w14:paraId="26A71C76" w14:textId="23B05169" w:rsidR="00762D74" w:rsidRPr="00EB45FB" w:rsidRDefault="00EB45FB" w:rsidP="0084096B">
      <w:pPr>
        <w:pStyle w:val="ListParagraph"/>
        <w:ind w:left="2155"/>
        <w:rPr>
          <w:rFonts w:ascii="Century Gothic" w:hAnsi="Century Gothic"/>
          <w:color w:val="BF8F00" w:themeColor="accent4" w:themeShade="BF"/>
          <w:sz w:val="24"/>
          <w:szCs w:val="24"/>
        </w:rPr>
      </w:pPr>
      <w:r>
        <w:rPr>
          <w:rFonts w:ascii="Century Gothic" w:hAnsi="Century Gothic"/>
          <w:color w:val="595959" w:themeColor="text1" w:themeTint="A6"/>
          <w:sz w:val="24"/>
        </w:rPr>
        <w:t>Liste todas as fontes, referências e citações usadas no relatório de estudo de caso. Siga um estilo de citação consistente (por exemplo, APA, MLA) e forneça detalhes completos da publicação para cada fonte, incluindo livros, artigos, sites e entrevistas.</w:t>
      </w:r>
      <w:r w:rsidR="00A108D8" w:rsidRPr="00EB45FB">
        <w:rPr>
          <w:rFonts w:ascii="Century Gothic" w:hAnsi="Century Gothic"/>
          <w:color w:val="BF8F00" w:themeColor="accent4" w:themeShade="BF"/>
          <w:sz w:val="24"/>
          <w:szCs w:val="24"/>
        </w:rPr>
        <w:br w:type="page"/>
      </w:r>
    </w:p>
    <w:p w14:paraId="3DE3E235" w14:textId="469F6B8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Pr>
                <w:rFonts w:ascii="Century Gothic" w:hAnsi="Century Gothic"/>
                <w:b/>
                <w:color w:val="000000" w:themeColor="text1"/>
                <w:sz w:val="20"/>
              </w:rPr>
              <w:t>AVISO DE ISENÇÃO DE RESPONSABILIDADE</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Pr>
                <w:rFonts w:ascii="Century Gothic" w:hAnsi="Century Gothic"/>
                <w:color w:val="000000" w:themeColor="text1"/>
              </w:rPr>
              <w:t>Os artigos, os modelos ou as informações disponibilizados pela Smartsheet no site são apenas para referência. Nós nos esforçamos para manter as informações atualizadas e corretas, mas não damos garantia de qualquer natureza, seja explícita ou implícita, a respeito da integridade, precisão, confiabilidade, adequação ou disponibilidade do site ou das informações, dos artigos, dos modelos ou dos gráficos contidos no site. Portanto, toda confiança que você depositar nas informações será estritamente por sua própria conta e risco.</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E60C4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F86C8" w14:textId="77777777" w:rsidR="002076A4" w:rsidRDefault="002076A4" w:rsidP="003731C6">
      <w:pPr>
        <w:spacing w:after="0" w:line="240" w:lineRule="auto"/>
      </w:pPr>
      <w:r>
        <w:separator/>
      </w:r>
    </w:p>
  </w:endnote>
  <w:endnote w:type="continuationSeparator" w:id="0">
    <w:p w14:paraId="128F1876" w14:textId="77777777" w:rsidR="002076A4" w:rsidRDefault="002076A4" w:rsidP="0037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auto"/>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AE9E4" w14:textId="77777777" w:rsidR="002076A4" w:rsidRDefault="002076A4" w:rsidP="003731C6">
      <w:pPr>
        <w:spacing w:after="0" w:line="240" w:lineRule="auto"/>
      </w:pPr>
      <w:r>
        <w:separator/>
      </w:r>
    </w:p>
  </w:footnote>
  <w:footnote w:type="continuationSeparator" w:id="0">
    <w:p w14:paraId="6B04BDD9" w14:textId="77777777" w:rsidR="002076A4" w:rsidRDefault="002076A4" w:rsidP="00373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AA1"/>
    <w:multiLevelType w:val="hybridMultilevel"/>
    <w:tmpl w:val="A41C5016"/>
    <w:lvl w:ilvl="0" w:tplc="E7043EDC">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72E02"/>
    <w:rsid w:val="002076A4"/>
    <w:rsid w:val="00210C0F"/>
    <w:rsid w:val="00211E91"/>
    <w:rsid w:val="0022017E"/>
    <w:rsid w:val="002B7917"/>
    <w:rsid w:val="003731C6"/>
    <w:rsid w:val="00403D98"/>
    <w:rsid w:val="004410A4"/>
    <w:rsid w:val="00505C34"/>
    <w:rsid w:val="00515C0D"/>
    <w:rsid w:val="005F0CB1"/>
    <w:rsid w:val="0062458C"/>
    <w:rsid w:val="007336DD"/>
    <w:rsid w:val="00762D74"/>
    <w:rsid w:val="00823C0E"/>
    <w:rsid w:val="0084096B"/>
    <w:rsid w:val="008F5911"/>
    <w:rsid w:val="009715C2"/>
    <w:rsid w:val="009D4580"/>
    <w:rsid w:val="00A108D8"/>
    <w:rsid w:val="00A93C31"/>
    <w:rsid w:val="00B61C52"/>
    <w:rsid w:val="00D2241B"/>
    <w:rsid w:val="00DE63B0"/>
    <w:rsid w:val="00E327DC"/>
    <w:rsid w:val="00E60C47"/>
    <w:rsid w:val="00E8721A"/>
    <w:rsid w:val="00EB45FB"/>
    <w:rsid w:val="00F96FF3"/>
    <w:rsid w:val="00FA7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1C6"/>
  </w:style>
  <w:style w:type="paragraph" w:styleId="Footer">
    <w:name w:val="footer"/>
    <w:basedOn w:val="Normal"/>
    <w:link w:val="FooterChar"/>
    <w:uiPriority w:val="99"/>
    <w:unhideWhenUsed/>
    <w:rsid w:val="00373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81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Sun Ye</cp:lastModifiedBy>
  <cp:revision>9</cp:revision>
  <dcterms:created xsi:type="dcterms:W3CDTF">2024-01-09T19:39:00Z</dcterms:created>
  <dcterms:modified xsi:type="dcterms:W3CDTF">2025-01-20T12:20:00Z</dcterms:modified>
</cp:coreProperties>
</file>