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261495" w14:textId="36EE4C60" w:rsidR="0022017E" w:rsidRPr="00202A43" w:rsidRDefault="00C20BD7">
      <w:pPr>
        <w:rPr>
          <w:rFonts w:ascii="Century Gothic" w:hAnsi="Century Gothic"/>
          <w:b/>
          <w:bCs/>
          <w:color w:val="595959" w:themeColor="text1" w:themeTint="A6"/>
          <w:sz w:val="44"/>
          <w:szCs w:val="44"/>
        </w:rPr>
      </w:pPr>
      <w:r>
        <w:rPr>
          <w:noProof/>
        </w:rPr>
        <w:drawing>
          <wp:anchor distT="0" distB="0" distL="114300" distR="114300" simplePos="0" relativeHeight="251675648" behindDoc="0" locked="0" layoutInCell="1" allowOverlap="1" wp14:anchorId="7D16989B" wp14:editId="7D945B3E">
            <wp:simplePos x="0" y="0"/>
            <wp:positionH relativeFrom="column">
              <wp:posOffset>6362700</wp:posOffset>
            </wp:positionH>
            <wp:positionV relativeFrom="paragraph">
              <wp:posOffset>83820</wp:posOffset>
            </wp:positionV>
            <wp:extent cx="2807208" cy="557784"/>
            <wp:effectExtent l="0" t="0" r="0" b="0"/>
            <wp:wrapNone/>
            <wp:docPr id="663040656" name="Picture 9" descr="A blue background with white text&#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040656" name="Picture 9" descr="A blue background with white text&#10;&#10;Description automatically generated">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807208" cy="557784"/>
                    </a:xfrm>
                    <a:prstGeom prst="rect">
                      <a:avLst/>
                    </a:prstGeom>
                  </pic:spPr>
                </pic:pic>
              </a:graphicData>
            </a:graphic>
            <wp14:sizeRelH relativeFrom="page">
              <wp14:pctWidth>0</wp14:pctWidth>
            </wp14:sizeRelH>
            <wp14:sizeRelV relativeFrom="page">
              <wp14:pctHeight>0</wp14:pctHeight>
            </wp14:sizeRelV>
          </wp:anchor>
        </w:drawing>
      </w:r>
      <w:r w:rsidR="00823C0E">
        <w:rPr>
          <w:rFonts w:ascii="Century Gothic" w:hAnsi="Century Gothic"/>
          <w:b/>
          <w:color w:val="595959" w:themeColor="text1" w:themeTint="A6"/>
          <w:sz w:val="44"/>
        </w:rPr>
        <w:t xml:space="preserve">EXEMPLO DE MODELO DE ESTUDO DE </w:t>
      </w:r>
      <w:r>
        <w:rPr>
          <w:rFonts w:ascii="Century Gothic" w:hAnsi="Century Gothic"/>
          <w:b/>
          <w:color w:val="595959" w:themeColor="text1" w:themeTint="A6"/>
          <w:sz w:val="44"/>
        </w:rPr>
        <w:br/>
      </w:r>
      <w:r w:rsidR="00823C0E">
        <w:rPr>
          <w:rFonts w:ascii="Century Gothic" w:hAnsi="Century Gothic"/>
          <w:b/>
          <w:color w:val="595959" w:themeColor="text1" w:themeTint="A6"/>
          <w:sz w:val="44"/>
        </w:rPr>
        <w:t>CASO ORIENTADO POR DADOS</w:t>
      </w:r>
    </w:p>
    <w:p w14:paraId="198C8B67" w14:textId="7B38EADB" w:rsidR="00762D74" w:rsidRDefault="00202A43">
      <w:pPr>
        <w:rPr>
          <w:rFonts w:ascii="Century Gothic" w:hAnsi="Century Gothic"/>
          <w:b/>
          <w:bCs/>
          <w:color w:val="595959" w:themeColor="text1" w:themeTint="A6"/>
          <w:sz w:val="44"/>
          <w:szCs w:val="44"/>
        </w:rPr>
      </w:pPr>
      <w:r>
        <w:rPr>
          <w:rFonts w:ascii="Century Gothic" w:hAnsi="Century Gothic"/>
          <w:noProof/>
          <w:color w:val="2E74B5" w:themeColor="accent5" w:themeShade="BF"/>
          <w:sz w:val="64"/>
          <w:szCs w:val="64"/>
        </w:rPr>
        <w:drawing>
          <wp:anchor distT="0" distB="0" distL="114300" distR="114300" simplePos="0" relativeHeight="251667456" behindDoc="1" locked="0" layoutInCell="1" allowOverlap="1" wp14:anchorId="22ED7D80" wp14:editId="15FD30C9">
            <wp:simplePos x="0" y="0"/>
            <wp:positionH relativeFrom="column">
              <wp:posOffset>123825</wp:posOffset>
            </wp:positionH>
            <wp:positionV relativeFrom="paragraph">
              <wp:posOffset>348615</wp:posOffset>
            </wp:positionV>
            <wp:extent cx="3695700" cy="3695700"/>
            <wp:effectExtent l="0" t="0" r="0" b="0"/>
            <wp:wrapTight wrapText="bothSides">
              <wp:wrapPolygon edited="0">
                <wp:start x="17703" y="2895"/>
                <wp:lineTo x="11691" y="4899"/>
                <wp:lineTo x="11691" y="6680"/>
                <wp:lineTo x="6235" y="7237"/>
                <wp:lineTo x="5790" y="7348"/>
                <wp:lineTo x="5790" y="8685"/>
                <wp:lineTo x="6346" y="10243"/>
                <wp:lineTo x="6458" y="11691"/>
                <wp:lineTo x="5790" y="12247"/>
                <wp:lineTo x="5344" y="12359"/>
                <wp:lineTo x="5344" y="13806"/>
                <wp:lineTo x="4008" y="14697"/>
                <wp:lineTo x="3786" y="14920"/>
                <wp:lineTo x="3786" y="16701"/>
                <wp:lineTo x="9353" y="17369"/>
                <wp:lineTo x="17703" y="17369"/>
                <wp:lineTo x="4342" y="17814"/>
                <wp:lineTo x="2895" y="17814"/>
                <wp:lineTo x="2895" y="18594"/>
                <wp:lineTo x="18594" y="18594"/>
                <wp:lineTo x="18594" y="2895"/>
                <wp:lineTo x="17703" y="2895"/>
              </wp:wrapPolygon>
            </wp:wrapTight>
            <wp:docPr id="2101642740" name="Graphic 1" descr="Gantt Char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642740" name="Graphic 2101642740" descr="Gantt Chart outline"/>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695700" cy="3695700"/>
                    </a:xfrm>
                    <a:prstGeom prst="rect">
                      <a:avLst/>
                    </a:prstGeom>
                  </pic:spPr>
                </pic:pic>
              </a:graphicData>
            </a:graphic>
            <wp14:sizeRelH relativeFrom="margin">
              <wp14:pctWidth>0</wp14:pctWidth>
            </wp14:sizeRelH>
            <wp14:sizeRelV relativeFrom="margin">
              <wp14:pctHeight>0</wp14:pctHeight>
            </wp14:sizeRelV>
          </wp:anchor>
        </w:drawing>
      </w:r>
    </w:p>
    <w:p w14:paraId="2B513E80" w14:textId="3FC4C7FC" w:rsidR="00762D74" w:rsidRDefault="006612E0" w:rsidP="00197DFD">
      <w:pPr>
        <w:tabs>
          <w:tab w:val="left" w:pos="6840"/>
        </w:tabs>
        <w:ind w:left="6754"/>
        <w:rPr>
          <w:rFonts w:ascii="Century Gothic" w:hAnsi="Century Gothic"/>
          <w:color w:val="2E74B5" w:themeColor="accent5" w:themeShade="BF"/>
          <w:sz w:val="84"/>
          <w:szCs w:val="84"/>
        </w:rPr>
      </w:pPr>
      <w:r>
        <w:rPr>
          <w:rFonts w:ascii="Century Gothic" w:hAnsi="Century Gothic"/>
          <w:color w:val="2E74B5" w:themeColor="accent5" w:themeShade="BF"/>
          <w:sz w:val="64"/>
        </w:rPr>
        <w:t>POSITIVE CHARGE</w:t>
      </w:r>
    </w:p>
    <w:p w14:paraId="1725B9E6" w14:textId="48938CB1" w:rsidR="00A108D8" w:rsidRDefault="006612E0" w:rsidP="00197DFD">
      <w:pPr>
        <w:tabs>
          <w:tab w:val="left" w:pos="6840"/>
        </w:tabs>
        <w:ind w:left="6754"/>
        <w:rPr>
          <w:rFonts w:ascii="Century Gothic" w:hAnsi="Century Gothic" w:cs="Arial"/>
          <w:color w:val="595959" w:themeColor="text1" w:themeTint="A6"/>
          <w:sz w:val="28"/>
          <w:szCs w:val="28"/>
        </w:rPr>
      </w:pPr>
      <w:r>
        <w:rPr>
          <w:rFonts w:ascii="Century Gothic" w:hAnsi="Century Gothic"/>
          <w:color w:val="595959" w:themeColor="text1" w:themeTint="A6"/>
          <w:sz w:val="28"/>
        </w:rPr>
        <w:t xml:space="preserve">O exemplo de texto abaixo fornece uma articulação estruturada e detalhada do estudo de caso de marketing da Positive Charge. Usando este modelo, </w:t>
      </w:r>
      <w:r w:rsidR="005E0CEC">
        <w:rPr>
          <w:rFonts w:ascii="Century Gothic" w:hAnsi="Century Gothic"/>
          <w:color w:val="595959" w:themeColor="text1" w:themeTint="A6"/>
          <w:sz w:val="28"/>
        </w:rPr>
        <w:br/>
      </w:r>
      <w:r>
        <w:rPr>
          <w:rFonts w:ascii="Century Gothic" w:hAnsi="Century Gothic"/>
          <w:color w:val="595959" w:themeColor="text1" w:themeTint="A6"/>
          <w:sz w:val="28"/>
        </w:rPr>
        <w:t>a empresa abrange todos os elementos essenciais do estudo de maneira clara e organizada. O documento completo capacita a Positive Charge a mostrar seu sucesso e experiência no setor de recarga de veículos elétricos (EV), ao mesmo tempo que fornece aos leitores insights valiosos, soluções de resolução de problemas e inspiração para as próprias operações, promovendo a colaboração e o crescimento no setor.</w:t>
      </w:r>
    </w:p>
    <w:p w14:paraId="28287C8F" w14:textId="77777777" w:rsidR="006612E0" w:rsidRDefault="006612E0" w:rsidP="006612E0">
      <w:pPr>
        <w:ind w:left="6840"/>
        <w:rPr>
          <w:rFonts w:ascii="Century Gothic" w:hAnsi="Century Gothic" w:cs="Arial"/>
          <w:color w:val="000000"/>
          <w:sz w:val="28"/>
          <w:szCs w:val="28"/>
        </w:rPr>
      </w:pPr>
    </w:p>
    <w:tbl>
      <w:tblPr>
        <w:tblStyle w:val="TableGrid"/>
        <w:tblW w:w="14305" w:type="dxa"/>
        <w:tblLook w:val="04A0" w:firstRow="1" w:lastRow="0" w:firstColumn="1" w:lastColumn="0" w:noHBand="0" w:noVBand="1"/>
      </w:tblPr>
      <w:tblGrid>
        <w:gridCol w:w="3595"/>
        <w:gridCol w:w="10710"/>
      </w:tblGrid>
      <w:tr w:rsidR="00823C0E" w:rsidRPr="00E327DC" w14:paraId="7FA42F3D" w14:textId="77777777" w:rsidTr="00656C10">
        <w:trPr>
          <w:trHeight w:val="773"/>
        </w:trPr>
        <w:tc>
          <w:tcPr>
            <w:tcW w:w="3595" w:type="dxa"/>
            <w:shd w:val="clear" w:color="auto" w:fill="FFF2CC" w:themeFill="accent4" w:themeFillTint="33"/>
            <w:vAlign w:val="center"/>
          </w:tcPr>
          <w:p w14:paraId="2B08B5DB" w14:textId="6AA61417" w:rsidR="00823C0E" w:rsidRPr="00E327DC" w:rsidRDefault="00894B23" w:rsidP="00E327DC">
            <w:pPr>
              <w:jc w:val="right"/>
              <w:rPr>
                <w:rFonts w:ascii="Century Gothic" w:hAnsi="Century Gothic"/>
                <w:color w:val="2E74B5" w:themeColor="accent5" w:themeShade="BF"/>
                <w:sz w:val="24"/>
                <w:szCs w:val="24"/>
              </w:rPr>
            </w:pPr>
            <w:r>
              <w:rPr>
                <w:rFonts w:ascii="Century Gothic" w:hAnsi="Century Gothic"/>
                <w:color w:val="2E74B5" w:themeColor="accent5" w:themeShade="BF"/>
                <w:sz w:val="24"/>
              </w:rPr>
              <w:t>TÍTULO DO ESTUDO DE CASO</w:t>
            </w:r>
          </w:p>
        </w:tc>
        <w:tc>
          <w:tcPr>
            <w:tcW w:w="10710" w:type="dxa"/>
            <w:shd w:val="clear" w:color="auto" w:fill="F2F2F2" w:themeFill="background1" w:themeFillShade="F2"/>
            <w:vAlign w:val="center"/>
          </w:tcPr>
          <w:p w14:paraId="08354BA8" w14:textId="15BA11F8" w:rsidR="00823C0E" w:rsidRPr="00E327DC" w:rsidRDefault="006612E0">
            <w:pPr>
              <w:rPr>
                <w:rFonts w:ascii="Century Gothic" w:hAnsi="Century Gothic"/>
                <w:color w:val="595959" w:themeColor="text1" w:themeTint="A6"/>
                <w:sz w:val="24"/>
                <w:szCs w:val="24"/>
              </w:rPr>
            </w:pPr>
            <w:r>
              <w:rPr>
                <w:rFonts w:ascii="Century Gothic" w:hAnsi="Century Gothic"/>
                <w:color w:val="595959" w:themeColor="text1" w:themeTint="A6"/>
                <w:sz w:val="24"/>
              </w:rPr>
              <w:t>Estudo de caso: Positive Charge</w:t>
            </w:r>
          </w:p>
        </w:tc>
      </w:tr>
      <w:tr w:rsidR="00823C0E" w:rsidRPr="00E327DC" w14:paraId="51BF33B8" w14:textId="77777777" w:rsidTr="00656C10">
        <w:trPr>
          <w:trHeight w:val="710"/>
        </w:trPr>
        <w:tc>
          <w:tcPr>
            <w:tcW w:w="3595" w:type="dxa"/>
            <w:shd w:val="clear" w:color="auto" w:fill="FFF2CC" w:themeFill="accent4" w:themeFillTint="33"/>
            <w:vAlign w:val="center"/>
          </w:tcPr>
          <w:p w14:paraId="58B534BD" w14:textId="3D50A061" w:rsidR="00823C0E" w:rsidRPr="00E327DC" w:rsidRDefault="00823C0E" w:rsidP="00E327DC">
            <w:pPr>
              <w:jc w:val="right"/>
              <w:rPr>
                <w:rFonts w:ascii="Century Gothic" w:hAnsi="Century Gothic"/>
                <w:color w:val="2E74B5" w:themeColor="accent5" w:themeShade="BF"/>
                <w:sz w:val="24"/>
                <w:szCs w:val="24"/>
              </w:rPr>
            </w:pPr>
            <w:r>
              <w:rPr>
                <w:rFonts w:ascii="Century Gothic" w:hAnsi="Century Gothic"/>
                <w:color w:val="2E74B5" w:themeColor="accent5" w:themeShade="BF"/>
                <w:sz w:val="24"/>
              </w:rPr>
              <w:t>AUTORIA DE</w:t>
            </w:r>
          </w:p>
        </w:tc>
        <w:tc>
          <w:tcPr>
            <w:tcW w:w="10710" w:type="dxa"/>
            <w:shd w:val="clear" w:color="auto" w:fill="F2F2F2" w:themeFill="background1" w:themeFillShade="F2"/>
            <w:vAlign w:val="center"/>
          </w:tcPr>
          <w:p w14:paraId="3AB520FC" w14:textId="642530BF" w:rsidR="00823C0E" w:rsidRPr="00E327DC" w:rsidRDefault="006612E0" w:rsidP="00E327DC">
            <w:pPr>
              <w:rPr>
                <w:rFonts w:ascii="Century Gothic" w:hAnsi="Century Gothic"/>
                <w:color w:val="595959" w:themeColor="text1" w:themeTint="A6"/>
                <w:sz w:val="24"/>
                <w:szCs w:val="24"/>
              </w:rPr>
            </w:pPr>
            <w:r>
              <w:rPr>
                <w:rFonts w:ascii="Century Gothic" w:hAnsi="Century Gothic"/>
                <w:color w:val="595959" w:themeColor="text1" w:themeTint="A6"/>
                <w:sz w:val="24"/>
              </w:rPr>
              <w:t>Petra D.</w:t>
            </w:r>
          </w:p>
        </w:tc>
      </w:tr>
      <w:tr w:rsidR="00823C0E" w:rsidRPr="00E327DC" w14:paraId="6A035C60" w14:textId="77777777" w:rsidTr="00656C10">
        <w:trPr>
          <w:trHeight w:val="710"/>
        </w:trPr>
        <w:tc>
          <w:tcPr>
            <w:tcW w:w="3595" w:type="dxa"/>
            <w:shd w:val="clear" w:color="auto" w:fill="FFF2CC" w:themeFill="accent4" w:themeFillTint="33"/>
            <w:vAlign w:val="center"/>
          </w:tcPr>
          <w:p w14:paraId="2F300152" w14:textId="104FE2E0" w:rsidR="00823C0E" w:rsidRPr="00E327DC" w:rsidRDefault="00823C0E" w:rsidP="00E327DC">
            <w:pPr>
              <w:jc w:val="right"/>
              <w:rPr>
                <w:rFonts w:ascii="Century Gothic" w:hAnsi="Century Gothic"/>
                <w:color w:val="2E74B5" w:themeColor="accent5" w:themeShade="BF"/>
                <w:sz w:val="24"/>
                <w:szCs w:val="24"/>
              </w:rPr>
            </w:pPr>
            <w:r>
              <w:rPr>
                <w:rFonts w:ascii="Century Gothic" w:hAnsi="Century Gothic"/>
                <w:color w:val="2E74B5" w:themeColor="accent5" w:themeShade="BF"/>
                <w:sz w:val="24"/>
              </w:rPr>
              <w:t>DATA</w:t>
            </w:r>
          </w:p>
        </w:tc>
        <w:tc>
          <w:tcPr>
            <w:tcW w:w="10710" w:type="dxa"/>
            <w:shd w:val="clear" w:color="auto" w:fill="F2F2F2" w:themeFill="background1" w:themeFillShade="F2"/>
            <w:vAlign w:val="center"/>
          </w:tcPr>
          <w:p w14:paraId="5FAF7AB5" w14:textId="70ABE0E2" w:rsidR="00823C0E" w:rsidRPr="00E327DC" w:rsidRDefault="00823C0E" w:rsidP="00E327DC">
            <w:pPr>
              <w:rPr>
                <w:rFonts w:ascii="Century Gothic" w:hAnsi="Century Gothic"/>
                <w:color w:val="595959" w:themeColor="text1" w:themeTint="A6"/>
                <w:sz w:val="24"/>
                <w:szCs w:val="24"/>
              </w:rPr>
            </w:pPr>
            <w:r>
              <w:rPr>
                <w:rFonts w:ascii="Century Gothic" w:hAnsi="Century Gothic"/>
                <w:color w:val="595959" w:themeColor="text1" w:themeTint="A6"/>
                <w:sz w:val="24"/>
              </w:rPr>
              <w:t>DD/MM/AA</w:t>
            </w:r>
          </w:p>
        </w:tc>
      </w:tr>
    </w:tbl>
    <w:p w14:paraId="7A2D2479" w14:textId="2A8D30CE" w:rsidR="00E327DC" w:rsidRDefault="00E327DC">
      <w:pPr>
        <w:rPr>
          <w:rFonts w:ascii="Century Gothic" w:hAnsi="Century Gothic"/>
          <w:b/>
          <w:bCs/>
          <w:color w:val="595959" w:themeColor="text1" w:themeTint="A6"/>
          <w:sz w:val="24"/>
          <w:szCs w:val="24"/>
        </w:rPr>
      </w:pPr>
    </w:p>
    <w:tbl>
      <w:tblPr>
        <w:tblW w:w="19373" w:type="dxa"/>
        <w:tblLook w:val="04A0" w:firstRow="1" w:lastRow="0" w:firstColumn="1" w:lastColumn="0" w:noHBand="0" w:noVBand="1"/>
      </w:tblPr>
      <w:tblGrid>
        <w:gridCol w:w="3520"/>
        <w:gridCol w:w="2200"/>
        <w:gridCol w:w="1456"/>
        <w:gridCol w:w="1456"/>
        <w:gridCol w:w="1456"/>
        <w:gridCol w:w="1456"/>
        <w:gridCol w:w="1456"/>
        <w:gridCol w:w="1464"/>
        <w:gridCol w:w="269"/>
        <w:gridCol w:w="1456"/>
        <w:gridCol w:w="1456"/>
        <w:gridCol w:w="1456"/>
        <w:gridCol w:w="272"/>
      </w:tblGrid>
      <w:tr w:rsidR="00ED4C82" w:rsidRPr="00ED4C82" w14:paraId="4543B343" w14:textId="77777777" w:rsidTr="008823E7">
        <w:trPr>
          <w:gridAfter w:val="5"/>
          <w:wAfter w:w="4909" w:type="dxa"/>
          <w:trHeight w:val="2400"/>
        </w:trPr>
        <w:tc>
          <w:tcPr>
            <w:tcW w:w="3520" w:type="dxa"/>
            <w:tcBorders>
              <w:top w:val="single" w:sz="4" w:space="0" w:color="BFBFBF"/>
              <w:left w:val="single" w:sz="4" w:space="0" w:color="BFBFBF"/>
              <w:bottom w:val="single" w:sz="4" w:space="0" w:color="BFBFBF"/>
              <w:right w:val="single" w:sz="4" w:space="0" w:color="BFBFBF"/>
            </w:tcBorders>
            <w:shd w:val="clear" w:color="000000" w:fill="BF8F00"/>
            <w:vAlign w:val="center"/>
            <w:hideMark/>
          </w:tcPr>
          <w:p w14:paraId="46500BAF" w14:textId="77777777" w:rsidR="00ED4C82" w:rsidRPr="00ED4C82" w:rsidRDefault="00ED4C82" w:rsidP="00ED4C82">
            <w:pPr>
              <w:spacing w:after="0" w:line="240" w:lineRule="auto"/>
              <w:jc w:val="center"/>
              <w:rPr>
                <w:rFonts w:ascii="Century Gothic" w:eastAsia="Times New Roman" w:hAnsi="Century Gothic" w:cs="Calibri"/>
                <w:color w:val="FFFFFF"/>
                <w:kern w:val="0"/>
                <w:sz w:val="28"/>
                <w:szCs w:val="28"/>
                <w14:ligatures w14:val="none"/>
              </w:rPr>
            </w:pPr>
            <w:r>
              <w:rPr>
                <w:rFonts w:ascii="Century Gothic" w:hAnsi="Century Gothic"/>
                <w:color w:val="FFFFFF"/>
                <w:kern w:val="0"/>
                <w:sz w:val="28"/>
              </w:rPr>
              <w:lastRenderedPageBreak/>
              <w:t>Resumo executivo</w:t>
            </w:r>
          </w:p>
        </w:tc>
        <w:tc>
          <w:tcPr>
            <w:tcW w:w="10944" w:type="dxa"/>
            <w:gridSpan w:val="7"/>
            <w:tcBorders>
              <w:top w:val="single" w:sz="4" w:space="0" w:color="BFBFBF"/>
              <w:left w:val="nil"/>
              <w:bottom w:val="single" w:sz="4" w:space="0" w:color="BFBFBF"/>
              <w:right w:val="single" w:sz="4" w:space="0" w:color="BFBFBF"/>
            </w:tcBorders>
            <w:shd w:val="clear" w:color="000000" w:fill="FFFFFF"/>
            <w:vAlign w:val="center"/>
            <w:hideMark/>
          </w:tcPr>
          <w:p w14:paraId="07DD0634" w14:textId="77777777" w:rsidR="00ED4C82" w:rsidRPr="00ED4C82" w:rsidRDefault="00ED4C82" w:rsidP="0046604E">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Neste estudo de caso, apresentamos a jornada de sucesso da Positive Charge, uma fornecedora líder do setor de soluções de recarga de veículos elétricos, na transformação das operações de recarga de uma empresa de gerenciamento de frotas de veículos elétricos. Este caso descreve os desafios que o cliente enfrentou, nossa abordagem a esses desafios e os resultados notáveis que alcançamos.</w:t>
            </w:r>
          </w:p>
        </w:tc>
      </w:tr>
      <w:tr w:rsidR="00ED4C82" w:rsidRPr="00ED4C82" w14:paraId="3EB922CE" w14:textId="77777777" w:rsidTr="00ED4C82">
        <w:trPr>
          <w:trHeight w:val="240"/>
        </w:trPr>
        <w:tc>
          <w:tcPr>
            <w:tcW w:w="3520" w:type="dxa"/>
            <w:tcBorders>
              <w:top w:val="nil"/>
              <w:left w:val="nil"/>
              <w:bottom w:val="nil"/>
              <w:right w:val="nil"/>
            </w:tcBorders>
            <w:shd w:val="clear" w:color="auto" w:fill="auto"/>
            <w:noWrap/>
            <w:vAlign w:val="bottom"/>
            <w:hideMark/>
          </w:tcPr>
          <w:p w14:paraId="5140D7EC" w14:textId="77777777" w:rsidR="00ED4C82" w:rsidRPr="00ED4C82" w:rsidRDefault="00ED4C82" w:rsidP="00ED4C82">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200" w:type="dxa"/>
            <w:tcBorders>
              <w:top w:val="nil"/>
              <w:left w:val="nil"/>
              <w:bottom w:val="nil"/>
              <w:right w:val="nil"/>
            </w:tcBorders>
            <w:shd w:val="clear" w:color="000000" w:fill="FFFFFF"/>
            <w:noWrap/>
            <w:vAlign w:val="bottom"/>
            <w:hideMark/>
          </w:tcPr>
          <w:p w14:paraId="3FA8569F" w14:textId="77777777" w:rsidR="00ED4C82" w:rsidRPr="00ED4C82" w:rsidRDefault="00ED4C82" w:rsidP="00ED4C82">
            <w:pPr>
              <w:spacing w:after="0" w:line="240" w:lineRule="auto"/>
              <w:rPr>
                <w:rFonts w:ascii="Century Gothic" w:eastAsia="Times New Roman" w:hAnsi="Century Gothic" w:cs="Calibri"/>
                <w:color w:val="806000"/>
                <w:kern w:val="0"/>
                <w:sz w:val="36"/>
                <w:szCs w:val="36"/>
                <w14:ligatures w14:val="none"/>
              </w:rPr>
            </w:pPr>
            <w:r>
              <w:rPr>
                <w:rFonts w:ascii="Century Gothic" w:hAnsi="Century Gothic"/>
                <w:color w:val="806000"/>
                <w:kern w:val="0"/>
                <w:sz w:val="36"/>
              </w:rPr>
              <w:t> </w:t>
            </w:r>
          </w:p>
        </w:tc>
        <w:tc>
          <w:tcPr>
            <w:tcW w:w="1456" w:type="dxa"/>
            <w:tcBorders>
              <w:top w:val="nil"/>
              <w:left w:val="nil"/>
              <w:bottom w:val="nil"/>
              <w:right w:val="nil"/>
            </w:tcBorders>
            <w:shd w:val="clear" w:color="000000" w:fill="FFFFFF"/>
            <w:noWrap/>
            <w:vAlign w:val="center"/>
            <w:hideMark/>
          </w:tcPr>
          <w:p w14:paraId="380FDC17" w14:textId="77777777" w:rsidR="00ED4C82" w:rsidRPr="00ED4C82" w:rsidRDefault="00ED4C82" w:rsidP="00ED4C82">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537B3F63" w14:textId="77777777" w:rsidR="00ED4C82" w:rsidRPr="00ED4C82" w:rsidRDefault="00ED4C82" w:rsidP="00ED4C82">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3A3B9B6C" w14:textId="77777777" w:rsidR="00ED4C82" w:rsidRPr="00ED4C82" w:rsidRDefault="00ED4C82" w:rsidP="00ED4C82">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1BC64BA3" w14:textId="77777777" w:rsidR="00ED4C82" w:rsidRPr="00ED4C82" w:rsidRDefault="00ED4C82" w:rsidP="00ED4C82">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2150780B"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733" w:type="dxa"/>
            <w:gridSpan w:val="2"/>
            <w:tcBorders>
              <w:top w:val="nil"/>
              <w:left w:val="nil"/>
              <w:bottom w:val="nil"/>
              <w:right w:val="nil"/>
            </w:tcBorders>
            <w:shd w:val="clear" w:color="000000" w:fill="FFFFFF"/>
            <w:noWrap/>
            <w:vAlign w:val="center"/>
            <w:hideMark/>
          </w:tcPr>
          <w:p w14:paraId="271A10F2"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2E08CA50"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224633F5"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7A44101F"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272" w:type="dxa"/>
            <w:tcBorders>
              <w:top w:val="nil"/>
              <w:left w:val="nil"/>
              <w:bottom w:val="nil"/>
              <w:right w:val="nil"/>
            </w:tcBorders>
            <w:shd w:val="clear" w:color="000000" w:fill="FFFFFF"/>
            <w:noWrap/>
            <w:vAlign w:val="center"/>
            <w:hideMark/>
          </w:tcPr>
          <w:p w14:paraId="202B7877"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r>
      <w:tr w:rsidR="00ED4C82" w:rsidRPr="00ED4C82" w14:paraId="7EE00CCF" w14:textId="77777777" w:rsidTr="008823E7">
        <w:trPr>
          <w:gridAfter w:val="5"/>
          <w:wAfter w:w="4909" w:type="dxa"/>
          <w:trHeight w:val="2400"/>
        </w:trPr>
        <w:tc>
          <w:tcPr>
            <w:tcW w:w="3520" w:type="dxa"/>
            <w:tcBorders>
              <w:top w:val="single" w:sz="4" w:space="0" w:color="BFBFBF"/>
              <w:left w:val="single" w:sz="4" w:space="0" w:color="BFBFBF"/>
              <w:bottom w:val="single" w:sz="4" w:space="0" w:color="BFBFBF"/>
              <w:right w:val="single" w:sz="4" w:space="0" w:color="BFBFBF"/>
            </w:tcBorders>
            <w:shd w:val="clear" w:color="000000" w:fill="7B7B7B"/>
            <w:vAlign w:val="center"/>
            <w:hideMark/>
          </w:tcPr>
          <w:p w14:paraId="5F790DCE" w14:textId="77777777" w:rsidR="00ED4C82" w:rsidRPr="00ED4C82" w:rsidRDefault="00ED4C82" w:rsidP="00ED4C82">
            <w:pPr>
              <w:spacing w:after="0" w:line="240" w:lineRule="auto"/>
              <w:jc w:val="center"/>
              <w:rPr>
                <w:rFonts w:ascii="Century Gothic" w:eastAsia="Times New Roman" w:hAnsi="Century Gothic" w:cs="Calibri"/>
                <w:color w:val="FFFFFF"/>
                <w:kern w:val="0"/>
                <w:sz w:val="28"/>
                <w:szCs w:val="28"/>
                <w14:ligatures w14:val="none"/>
              </w:rPr>
            </w:pPr>
            <w:r>
              <w:rPr>
                <w:rFonts w:ascii="Century Gothic" w:hAnsi="Century Gothic"/>
                <w:color w:val="FFFFFF"/>
                <w:kern w:val="0"/>
                <w:sz w:val="28"/>
              </w:rPr>
              <w:t>Introdução</w:t>
            </w:r>
          </w:p>
        </w:tc>
        <w:tc>
          <w:tcPr>
            <w:tcW w:w="10944" w:type="dxa"/>
            <w:gridSpan w:val="7"/>
            <w:tcBorders>
              <w:top w:val="single" w:sz="4" w:space="0" w:color="BFBFBF"/>
              <w:left w:val="nil"/>
              <w:bottom w:val="single" w:sz="4" w:space="0" w:color="BFBFBF"/>
              <w:right w:val="single" w:sz="4" w:space="0" w:color="BFBFBF"/>
            </w:tcBorders>
            <w:shd w:val="clear" w:color="000000" w:fill="FFFFFF"/>
            <w:vAlign w:val="center"/>
            <w:hideMark/>
          </w:tcPr>
          <w:p w14:paraId="421370ED" w14:textId="77777777" w:rsidR="00ED4C82" w:rsidRPr="00ED4C82" w:rsidRDefault="00ED4C82" w:rsidP="0046604E">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CAPACITAÇÃO DAS OPERAÇÕES DA FROTA DE VEÍCULOS ELÉTRICOS: a introdução define o contexto do nosso estudo de caso. Ela se concentra no mundo das frotas de veículos elétricos e no papel importante da infraestrutura de recarga eficiente. A Positive Charge, parceira de confiança em soluções de recarga de veículos elétricos, colaborou com uma empresa de gerenciamento de frotas de veículos elétricos com visão de futuro para enfrentar os desafios de recarga.</w:t>
            </w:r>
          </w:p>
        </w:tc>
      </w:tr>
      <w:tr w:rsidR="00ED4C82" w:rsidRPr="00ED4C82" w14:paraId="405BC277" w14:textId="77777777" w:rsidTr="00ED4C82">
        <w:trPr>
          <w:trHeight w:val="240"/>
        </w:trPr>
        <w:tc>
          <w:tcPr>
            <w:tcW w:w="3520" w:type="dxa"/>
            <w:tcBorders>
              <w:top w:val="nil"/>
              <w:left w:val="nil"/>
              <w:bottom w:val="nil"/>
              <w:right w:val="nil"/>
            </w:tcBorders>
            <w:shd w:val="clear" w:color="auto" w:fill="auto"/>
            <w:noWrap/>
            <w:vAlign w:val="bottom"/>
            <w:hideMark/>
          </w:tcPr>
          <w:p w14:paraId="745863CC" w14:textId="77777777" w:rsidR="00ED4C82" w:rsidRPr="00ED4C82" w:rsidRDefault="00ED4C82" w:rsidP="00ED4C82">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200" w:type="dxa"/>
            <w:tcBorders>
              <w:top w:val="nil"/>
              <w:left w:val="nil"/>
              <w:bottom w:val="nil"/>
              <w:right w:val="nil"/>
            </w:tcBorders>
            <w:shd w:val="clear" w:color="000000" w:fill="FFFFFF"/>
            <w:noWrap/>
            <w:vAlign w:val="bottom"/>
            <w:hideMark/>
          </w:tcPr>
          <w:p w14:paraId="7DF97A06" w14:textId="77777777" w:rsidR="00ED4C82" w:rsidRPr="00ED4C82" w:rsidRDefault="00ED4C82" w:rsidP="00ED4C82">
            <w:pPr>
              <w:spacing w:after="0" w:line="240" w:lineRule="auto"/>
              <w:rPr>
                <w:rFonts w:ascii="Century Gothic" w:eastAsia="Times New Roman" w:hAnsi="Century Gothic" w:cs="Calibri"/>
                <w:color w:val="806000"/>
                <w:kern w:val="0"/>
                <w:sz w:val="36"/>
                <w:szCs w:val="36"/>
                <w14:ligatures w14:val="none"/>
              </w:rPr>
            </w:pPr>
            <w:r>
              <w:rPr>
                <w:rFonts w:ascii="Century Gothic" w:hAnsi="Century Gothic"/>
                <w:color w:val="806000"/>
                <w:kern w:val="0"/>
                <w:sz w:val="36"/>
              </w:rPr>
              <w:t> </w:t>
            </w:r>
          </w:p>
        </w:tc>
        <w:tc>
          <w:tcPr>
            <w:tcW w:w="1456" w:type="dxa"/>
            <w:tcBorders>
              <w:top w:val="nil"/>
              <w:left w:val="nil"/>
              <w:bottom w:val="nil"/>
              <w:right w:val="nil"/>
            </w:tcBorders>
            <w:shd w:val="clear" w:color="000000" w:fill="FFFFFF"/>
            <w:noWrap/>
            <w:vAlign w:val="center"/>
            <w:hideMark/>
          </w:tcPr>
          <w:p w14:paraId="66CB2E31" w14:textId="77777777" w:rsidR="00ED4C82" w:rsidRPr="00ED4C82" w:rsidRDefault="00ED4C82" w:rsidP="00ED4C82">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1BB7EAF0" w14:textId="77777777" w:rsidR="00ED4C82" w:rsidRPr="00ED4C82" w:rsidRDefault="00ED4C82" w:rsidP="00ED4C82">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79BCCA8E" w14:textId="77777777" w:rsidR="00ED4C82" w:rsidRPr="00ED4C82" w:rsidRDefault="00ED4C82" w:rsidP="00ED4C82">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5AB3B3D4" w14:textId="77777777" w:rsidR="00ED4C82" w:rsidRPr="00ED4C82" w:rsidRDefault="00ED4C82" w:rsidP="00ED4C82">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3B06AACD"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733" w:type="dxa"/>
            <w:gridSpan w:val="2"/>
            <w:tcBorders>
              <w:top w:val="nil"/>
              <w:left w:val="nil"/>
              <w:bottom w:val="nil"/>
              <w:right w:val="nil"/>
            </w:tcBorders>
            <w:shd w:val="clear" w:color="000000" w:fill="FFFFFF"/>
            <w:noWrap/>
            <w:vAlign w:val="center"/>
            <w:hideMark/>
          </w:tcPr>
          <w:p w14:paraId="09D34BB3"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0A0BC19C"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000F3E44"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63D459D8"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272" w:type="dxa"/>
            <w:tcBorders>
              <w:top w:val="nil"/>
              <w:left w:val="nil"/>
              <w:bottom w:val="nil"/>
              <w:right w:val="nil"/>
            </w:tcBorders>
            <w:shd w:val="clear" w:color="000000" w:fill="FFFFFF"/>
            <w:noWrap/>
            <w:vAlign w:val="center"/>
            <w:hideMark/>
          </w:tcPr>
          <w:p w14:paraId="64879493"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r>
      <w:tr w:rsidR="00ED4C82" w:rsidRPr="00ED4C82" w14:paraId="516C14E4" w14:textId="77777777" w:rsidTr="008823E7">
        <w:trPr>
          <w:gridAfter w:val="5"/>
          <w:wAfter w:w="4909" w:type="dxa"/>
          <w:trHeight w:val="2400"/>
        </w:trPr>
        <w:tc>
          <w:tcPr>
            <w:tcW w:w="3520" w:type="dxa"/>
            <w:tcBorders>
              <w:top w:val="single" w:sz="4" w:space="0" w:color="BFBFBF"/>
              <w:left w:val="single" w:sz="4" w:space="0" w:color="BFBFBF"/>
              <w:bottom w:val="single" w:sz="4" w:space="0" w:color="BFBFBF"/>
              <w:right w:val="single" w:sz="4" w:space="0" w:color="BFBFBF"/>
            </w:tcBorders>
            <w:shd w:val="clear" w:color="000000" w:fill="BF8F00"/>
            <w:vAlign w:val="center"/>
            <w:hideMark/>
          </w:tcPr>
          <w:p w14:paraId="1B401AC3" w14:textId="77777777" w:rsidR="00ED4C82" w:rsidRPr="00ED4C82" w:rsidRDefault="00ED4C82" w:rsidP="00ED4C82">
            <w:pPr>
              <w:spacing w:after="0" w:line="240" w:lineRule="auto"/>
              <w:jc w:val="center"/>
              <w:rPr>
                <w:rFonts w:ascii="Century Gothic" w:eastAsia="Times New Roman" w:hAnsi="Century Gothic" w:cs="Calibri"/>
                <w:color w:val="FFFFFF"/>
                <w:kern w:val="0"/>
                <w:sz w:val="28"/>
                <w:szCs w:val="28"/>
                <w14:ligatures w14:val="none"/>
              </w:rPr>
            </w:pPr>
            <w:r>
              <w:rPr>
                <w:rFonts w:ascii="Century Gothic" w:hAnsi="Century Gothic"/>
                <w:color w:val="FFFFFF"/>
                <w:kern w:val="0"/>
                <w:sz w:val="28"/>
              </w:rPr>
              <w:t xml:space="preserve">Declaração </w:t>
            </w:r>
            <w:r w:rsidRPr="00ED4C82">
              <w:rPr>
                <w:rFonts w:ascii="Century Gothic" w:hAnsi="Century Gothic"/>
                <w:color w:val="FFFFFF"/>
                <w:kern w:val="0"/>
                <w:sz w:val="28"/>
                <w:szCs w:val="28"/>
                <w14:ligatures w14:val="none"/>
              </w:rPr>
              <w:br/>
            </w:r>
            <w:r>
              <w:rPr>
                <w:rFonts w:ascii="Century Gothic" w:hAnsi="Century Gothic"/>
                <w:color w:val="FFFFFF"/>
                <w:kern w:val="0"/>
                <w:sz w:val="28"/>
              </w:rPr>
              <w:t>do problema</w:t>
            </w:r>
          </w:p>
        </w:tc>
        <w:tc>
          <w:tcPr>
            <w:tcW w:w="10944" w:type="dxa"/>
            <w:gridSpan w:val="7"/>
            <w:tcBorders>
              <w:top w:val="single" w:sz="4" w:space="0" w:color="BFBFBF"/>
              <w:left w:val="nil"/>
              <w:bottom w:val="single" w:sz="4" w:space="0" w:color="BFBFBF"/>
              <w:right w:val="single" w:sz="4" w:space="0" w:color="BFBFBF"/>
            </w:tcBorders>
            <w:shd w:val="clear" w:color="000000" w:fill="FFFFFF"/>
            <w:vAlign w:val="center"/>
            <w:hideMark/>
          </w:tcPr>
          <w:p w14:paraId="054F61EB" w14:textId="77777777" w:rsidR="00ED4C82" w:rsidRPr="00ED4C82" w:rsidRDefault="00ED4C82" w:rsidP="0046604E">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ABORDAGEM DOS GARGALOS DE RECARGA: o estudo de caso começa definindo o problema em questão. A empresa de gerenciamento de frotas de veículos elétricos enfrentou um grande desafio: sua frota de veículos elétricos em rápido crescimento, com infraestrutura limitada, estava dando lugar a gargalos de recarga. Esses gargalos estavam, por sua vez, causando aumento do tempo de inatividade, afetando a eficiência operacional e incorrendo em custos desnecessários.</w:t>
            </w:r>
          </w:p>
        </w:tc>
      </w:tr>
    </w:tbl>
    <w:p w14:paraId="77C3C738" w14:textId="77777777" w:rsidR="00202A43" w:rsidRDefault="00202A43">
      <w:pPr>
        <w:rPr>
          <w:rFonts w:ascii="Century Gothic" w:hAnsi="Century Gothic"/>
          <w:color w:val="BF8F00" w:themeColor="accent4" w:themeShade="BF"/>
          <w:sz w:val="24"/>
          <w:szCs w:val="24"/>
        </w:rPr>
      </w:pPr>
      <w:r>
        <w:rPr>
          <w:rFonts w:ascii="Century Gothic" w:hAnsi="Century Gothic"/>
          <w:color w:val="BF8F00" w:themeColor="accent4" w:themeShade="BF"/>
          <w:sz w:val="24"/>
          <w:szCs w:val="24"/>
        </w:rPr>
        <w:br w:type="page"/>
      </w:r>
    </w:p>
    <w:tbl>
      <w:tblPr>
        <w:tblW w:w="19098" w:type="dxa"/>
        <w:tblLook w:val="04A0" w:firstRow="1" w:lastRow="0" w:firstColumn="1" w:lastColumn="0" w:noHBand="0" w:noVBand="1"/>
      </w:tblPr>
      <w:tblGrid>
        <w:gridCol w:w="3520"/>
        <w:gridCol w:w="2209"/>
        <w:gridCol w:w="1465"/>
        <w:gridCol w:w="1454"/>
        <w:gridCol w:w="1454"/>
        <w:gridCol w:w="1454"/>
        <w:gridCol w:w="1454"/>
        <w:gridCol w:w="1454"/>
        <w:gridCol w:w="1454"/>
        <w:gridCol w:w="1454"/>
        <w:gridCol w:w="1454"/>
        <w:gridCol w:w="272"/>
      </w:tblGrid>
      <w:tr w:rsidR="00516605" w:rsidRPr="00516605" w14:paraId="1B47423F" w14:textId="77777777" w:rsidTr="00197DFD">
        <w:trPr>
          <w:gridAfter w:val="4"/>
          <w:wAfter w:w="4634" w:type="dxa"/>
          <w:trHeight w:val="2400"/>
        </w:trPr>
        <w:tc>
          <w:tcPr>
            <w:tcW w:w="3520" w:type="dxa"/>
            <w:tcBorders>
              <w:top w:val="single" w:sz="4" w:space="0" w:color="BFBFBF"/>
              <w:left w:val="single" w:sz="4" w:space="0" w:color="BFBFBF"/>
              <w:bottom w:val="single" w:sz="4" w:space="0" w:color="BFBFBF"/>
              <w:right w:val="single" w:sz="4" w:space="0" w:color="BFBFBF"/>
            </w:tcBorders>
            <w:shd w:val="clear" w:color="000000" w:fill="7B7B7B"/>
            <w:vAlign w:val="center"/>
            <w:hideMark/>
          </w:tcPr>
          <w:p w14:paraId="78D9AEAB" w14:textId="77777777" w:rsidR="00516605" w:rsidRPr="00516605" w:rsidRDefault="00516605" w:rsidP="00516605">
            <w:pPr>
              <w:spacing w:after="0" w:line="240" w:lineRule="auto"/>
              <w:jc w:val="center"/>
              <w:rPr>
                <w:rFonts w:ascii="Century Gothic" w:eastAsia="Times New Roman" w:hAnsi="Century Gothic" w:cs="Calibri"/>
                <w:color w:val="FFFFFF"/>
                <w:kern w:val="0"/>
                <w:sz w:val="28"/>
                <w:szCs w:val="28"/>
                <w14:ligatures w14:val="none"/>
              </w:rPr>
            </w:pPr>
            <w:r>
              <w:rPr>
                <w:rFonts w:ascii="Century Gothic" w:hAnsi="Century Gothic"/>
                <w:color w:val="FFFFFF"/>
                <w:kern w:val="0"/>
                <w:sz w:val="28"/>
              </w:rPr>
              <w:lastRenderedPageBreak/>
              <w:t xml:space="preserve">Critérios e premissas </w:t>
            </w:r>
            <w:r w:rsidRPr="00516605">
              <w:rPr>
                <w:rFonts w:ascii="Century Gothic" w:hAnsi="Century Gothic"/>
                <w:color w:val="FFFFFF"/>
                <w:kern w:val="0"/>
                <w:sz w:val="28"/>
                <w:szCs w:val="28"/>
                <w14:ligatures w14:val="none"/>
              </w:rPr>
              <w:br/>
            </w:r>
            <w:r>
              <w:rPr>
                <w:rFonts w:ascii="Century Gothic" w:hAnsi="Century Gothic"/>
                <w:color w:val="FFFFFF"/>
                <w:kern w:val="0"/>
                <w:sz w:val="28"/>
              </w:rPr>
              <w:t>de decisão</w:t>
            </w:r>
          </w:p>
        </w:tc>
        <w:tc>
          <w:tcPr>
            <w:tcW w:w="10944" w:type="dxa"/>
            <w:gridSpan w:val="7"/>
            <w:tcBorders>
              <w:top w:val="single" w:sz="4" w:space="0" w:color="BFBFBF"/>
              <w:left w:val="nil"/>
              <w:bottom w:val="single" w:sz="4" w:space="0" w:color="BFBFBF"/>
              <w:right w:val="single" w:sz="4" w:space="0" w:color="BFBFBF"/>
            </w:tcBorders>
            <w:shd w:val="clear" w:color="000000" w:fill="FFFFFF"/>
            <w:vAlign w:val="center"/>
            <w:hideMark/>
          </w:tcPr>
          <w:p w14:paraId="520EC277" w14:textId="77777777" w:rsidR="00516605" w:rsidRPr="00516605" w:rsidRDefault="00516605" w:rsidP="00516605">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O CAMINHO A SEGUIR: nossos critérios de decisão para avaliar alternativas foram centrados em minimizar o tempo de inatividade relacionado à recarga, otimizar os custos operacionais e garantir a escalabilidade. As premissas incluíram a disponibilidade dos recursos necessários e o compromisso de implementar a solução escolhida de maneira eficaz.</w:t>
            </w:r>
          </w:p>
        </w:tc>
      </w:tr>
      <w:tr w:rsidR="00516605" w:rsidRPr="00516605" w14:paraId="6AEB19B9" w14:textId="77777777" w:rsidTr="00197DFD">
        <w:trPr>
          <w:trHeight w:val="240"/>
        </w:trPr>
        <w:tc>
          <w:tcPr>
            <w:tcW w:w="3520" w:type="dxa"/>
            <w:tcBorders>
              <w:top w:val="nil"/>
              <w:left w:val="nil"/>
              <w:bottom w:val="nil"/>
              <w:right w:val="nil"/>
            </w:tcBorders>
            <w:shd w:val="clear" w:color="auto" w:fill="auto"/>
            <w:noWrap/>
            <w:vAlign w:val="bottom"/>
            <w:hideMark/>
          </w:tcPr>
          <w:p w14:paraId="17C53DC3" w14:textId="77777777" w:rsidR="00516605" w:rsidRPr="00516605" w:rsidRDefault="00516605" w:rsidP="00516605">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209" w:type="dxa"/>
            <w:tcBorders>
              <w:top w:val="nil"/>
              <w:left w:val="nil"/>
              <w:bottom w:val="nil"/>
              <w:right w:val="nil"/>
            </w:tcBorders>
            <w:shd w:val="clear" w:color="000000" w:fill="FFFFFF"/>
            <w:noWrap/>
            <w:vAlign w:val="bottom"/>
            <w:hideMark/>
          </w:tcPr>
          <w:p w14:paraId="04DF1146" w14:textId="77777777" w:rsidR="00516605" w:rsidRPr="00516605" w:rsidRDefault="00516605" w:rsidP="00516605">
            <w:pPr>
              <w:spacing w:after="0" w:line="240" w:lineRule="auto"/>
              <w:rPr>
                <w:rFonts w:ascii="Century Gothic" w:eastAsia="Times New Roman" w:hAnsi="Century Gothic" w:cs="Calibri"/>
                <w:color w:val="806000"/>
                <w:kern w:val="0"/>
                <w:sz w:val="36"/>
                <w:szCs w:val="36"/>
                <w14:ligatures w14:val="none"/>
              </w:rPr>
            </w:pPr>
            <w:r>
              <w:rPr>
                <w:rFonts w:ascii="Century Gothic" w:hAnsi="Century Gothic"/>
                <w:color w:val="806000"/>
                <w:kern w:val="0"/>
                <w:sz w:val="36"/>
              </w:rPr>
              <w:t> </w:t>
            </w:r>
          </w:p>
        </w:tc>
        <w:tc>
          <w:tcPr>
            <w:tcW w:w="1465" w:type="dxa"/>
            <w:tcBorders>
              <w:top w:val="nil"/>
              <w:left w:val="nil"/>
              <w:bottom w:val="nil"/>
              <w:right w:val="nil"/>
            </w:tcBorders>
            <w:shd w:val="clear" w:color="000000" w:fill="FFFFFF"/>
            <w:noWrap/>
            <w:vAlign w:val="center"/>
            <w:hideMark/>
          </w:tcPr>
          <w:p w14:paraId="7CA65D14" w14:textId="77777777" w:rsidR="00516605" w:rsidRPr="00516605" w:rsidRDefault="00516605" w:rsidP="00516605">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154DC061" w14:textId="77777777" w:rsidR="00516605" w:rsidRPr="00516605" w:rsidRDefault="00516605" w:rsidP="00516605">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62DA034E" w14:textId="77777777" w:rsidR="00516605" w:rsidRPr="00516605" w:rsidRDefault="00516605" w:rsidP="00516605">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60BDBEC5" w14:textId="77777777" w:rsidR="00516605" w:rsidRPr="00516605" w:rsidRDefault="00516605" w:rsidP="00516605">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6A4C79EF" w14:textId="77777777" w:rsidR="00516605" w:rsidRPr="00516605" w:rsidRDefault="00516605" w:rsidP="00516605">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12EEB505" w14:textId="77777777" w:rsidR="00516605" w:rsidRPr="00516605" w:rsidRDefault="00516605" w:rsidP="00516605">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6AA34992" w14:textId="77777777" w:rsidR="00516605" w:rsidRPr="00516605" w:rsidRDefault="00516605" w:rsidP="00516605">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154A4E31" w14:textId="77777777" w:rsidR="00516605" w:rsidRPr="00516605" w:rsidRDefault="00516605" w:rsidP="00516605">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5EA673B5" w14:textId="77777777" w:rsidR="00516605" w:rsidRPr="00516605" w:rsidRDefault="00516605" w:rsidP="00516605">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272" w:type="dxa"/>
            <w:tcBorders>
              <w:top w:val="nil"/>
              <w:left w:val="nil"/>
              <w:bottom w:val="nil"/>
              <w:right w:val="nil"/>
            </w:tcBorders>
            <w:shd w:val="clear" w:color="000000" w:fill="FFFFFF"/>
            <w:noWrap/>
            <w:vAlign w:val="center"/>
            <w:hideMark/>
          </w:tcPr>
          <w:p w14:paraId="32B1D2A7" w14:textId="77777777" w:rsidR="00516605" w:rsidRPr="00516605" w:rsidRDefault="00516605" w:rsidP="00516605">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r>
      <w:tr w:rsidR="00516605" w:rsidRPr="00516605" w14:paraId="64603275" w14:textId="77777777" w:rsidTr="00197DFD">
        <w:trPr>
          <w:gridAfter w:val="4"/>
          <w:wAfter w:w="4634" w:type="dxa"/>
          <w:trHeight w:val="2400"/>
        </w:trPr>
        <w:tc>
          <w:tcPr>
            <w:tcW w:w="3520" w:type="dxa"/>
            <w:vMerge w:val="restart"/>
            <w:tcBorders>
              <w:top w:val="single" w:sz="4" w:space="0" w:color="BFBFBF"/>
              <w:left w:val="nil"/>
              <w:bottom w:val="nil"/>
              <w:right w:val="nil"/>
            </w:tcBorders>
            <w:shd w:val="clear" w:color="000000" w:fill="BF8F00"/>
            <w:vAlign w:val="center"/>
            <w:hideMark/>
          </w:tcPr>
          <w:p w14:paraId="5846ABDE" w14:textId="77777777" w:rsidR="00516605" w:rsidRPr="00516605" w:rsidRDefault="00516605" w:rsidP="00516605">
            <w:pPr>
              <w:spacing w:after="0" w:line="240" w:lineRule="auto"/>
              <w:jc w:val="center"/>
              <w:rPr>
                <w:rFonts w:ascii="Century Gothic" w:eastAsia="Times New Roman" w:hAnsi="Century Gothic" w:cs="Calibri"/>
                <w:color w:val="FFFFFF"/>
                <w:kern w:val="0"/>
                <w:sz w:val="28"/>
                <w:szCs w:val="28"/>
                <w14:ligatures w14:val="none"/>
              </w:rPr>
            </w:pPr>
            <w:r>
              <w:rPr>
                <w:rFonts w:ascii="Century Gothic" w:hAnsi="Century Gothic"/>
                <w:color w:val="FFFFFF"/>
                <w:kern w:val="0"/>
                <w:sz w:val="28"/>
              </w:rPr>
              <w:t>Análise de dados</w:t>
            </w:r>
          </w:p>
        </w:tc>
        <w:tc>
          <w:tcPr>
            <w:tcW w:w="10944" w:type="dxa"/>
            <w:gridSpan w:val="7"/>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2A3C3F96" w14:textId="77777777" w:rsidR="00516605" w:rsidRPr="00516605" w:rsidRDefault="00516605" w:rsidP="00516605">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INSIGHTS IMPORTANTES: esta seção apresenta uma análise completa dos dados coletados durante o estudo de caso. Ela inclui tabelas, gráficos e narrativas que revelam insights sobre os padrões de recarga, o crescimento da frota e o impacto fiscal dos desafios de recarga.</w:t>
            </w:r>
          </w:p>
        </w:tc>
      </w:tr>
      <w:tr w:rsidR="00516605" w:rsidRPr="00516605" w14:paraId="37F75B15" w14:textId="77777777" w:rsidTr="00197DFD">
        <w:trPr>
          <w:gridAfter w:val="4"/>
          <w:wAfter w:w="4634" w:type="dxa"/>
          <w:trHeight w:val="3770"/>
        </w:trPr>
        <w:tc>
          <w:tcPr>
            <w:tcW w:w="3520" w:type="dxa"/>
            <w:vMerge/>
            <w:tcBorders>
              <w:top w:val="single" w:sz="4" w:space="0" w:color="BFBFBF"/>
              <w:left w:val="nil"/>
              <w:bottom w:val="nil"/>
              <w:right w:val="nil"/>
            </w:tcBorders>
            <w:vAlign w:val="center"/>
            <w:hideMark/>
          </w:tcPr>
          <w:p w14:paraId="597CB1F5" w14:textId="77777777" w:rsidR="00516605" w:rsidRPr="00516605" w:rsidRDefault="00516605" w:rsidP="00516605">
            <w:pPr>
              <w:spacing w:after="0" w:line="240" w:lineRule="auto"/>
              <w:rPr>
                <w:rFonts w:ascii="Century Gothic" w:eastAsia="Times New Roman" w:hAnsi="Century Gothic" w:cs="Calibri"/>
                <w:color w:val="FFFFFF"/>
                <w:kern w:val="0"/>
                <w:sz w:val="28"/>
                <w:szCs w:val="28"/>
                <w14:ligatures w14:val="none"/>
              </w:rPr>
            </w:pPr>
          </w:p>
        </w:tc>
        <w:tc>
          <w:tcPr>
            <w:tcW w:w="10944" w:type="dxa"/>
            <w:gridSpan w:val="7"/>
            <w:tcBorders>
              <w:top w:val="single" w:sz="4" w:space="0" w:color="BFBFBF"/>
              <w:left w:val="nil"/>
              <w:bottom w:val="single" w:sz="4" w:space="0" w:color="BFBFBF"/>
              <w:right w:val="single" w:sz="4" w:space="0" w:color="BFBFBF"/>
            </w:tcBorders>
            <w:shd w:val="clear" w:color="000000" w:fill="FFF2CC"/>
            <w:vAlign w:val="bottom"/>
            <w:hideMark/>
          </w:tcPr>
          <w:p w14:paraId="1FC3DCB9" w14:textId="27C2E1E0" w:rsidR="00516605" w:rsidRPr="00516605" w:rsidRDefault="00C62758" w:rsidP="00516605">
            <w:pPr>
              <w:spacing w:after="0" w:line="240" w:lineRule="auto"/>
              <w:rPr>
                <w:rFonts w:ascii="Century Gothic" w:eastAsia="Times New Roman" w:hAnsi="Century Gothic" w:cs="Calibri"/>
                <w:i/>
                <w:iCs/>
                <w:color w:val="BF8F00"/>
                <w:kern w:val="0"/>
                <w14:ligatures w14:val="none"/>
              </w:rPr>
            </w:pPr>
            <w:r>
              <w:rPr>
                <w:noProof/>
              </w:rPr>
              <w:drawing>
                <wp:anchor distT="0" distB="0" distL="114300" distR="114300" simplePos="0" relativeHeight="251671552" behindDoc="0" locked="0" layoutInCell="1" allowOverlap="1" wp14:anchorId="389F9F3E" wp14:editId="572D6E26">
                  <wp:simplePos x="0" y="0"/>
                  <wp:positionH relativeFrom="column">
                    <wp:posOffset>5008245</wp:posOffset>
                  </wp:positionH>
                  <wp:positionV relativeFrom="paragraph">
                    <wp:posOffset>-1768475</wp:posOffset>
                  </wp:positionV>
                  <wp:extent cx="1200150" cy="1200150"/>
                  <wp:effectExtent l="0" t="0" r="0" b="0"/>
                  <wp:wrapNone/>
                  <wp:docPr id="5" name="Graphic 4" descr="Exponential Graph outline">
                    <a:extLst xmlns:a="http://schemas.openxmlformats.org/drawingml/2006/main">
                      <a:ext uri="{FF2B5EF4-FFF2-40B4-BE49-F238E27FC236}">
                        <a16:creationId xmlns:a16="http://schemas.microsoft.com/office/drawing/2014/main" id="{9E941339-6920-496B-97B4-E3C472C148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descr="Exponential Graph outline">
                            <a:extLst>
                              <a:ext uri="{FF2B5EF4-FFF2-40B4-BE49-F238E27FC236}">
                                <a16:creationId xmlns:a16="http://schemas.microsoft.com/office/drawing/2014/main" id="{9E941339-6920-496B-97B4-E3C472C148A7}"/>
                              </a:ext>
                            </a:extLst>
                          </pic:cNvPr>
                          <pic:cNvPicPr>
                            <a:picLocks noChangeAspect="1"/>
                          </pic:cNvPicPr>
                        </pic:nvPicPr>
                        <pic:blipFill>
                          <a:blip r:embed="rId11">
                            <a:extLst>
                              <a:ext uri="{96DAC541-7B7A-43D3-8B79-37D633B846F1}">
                                <asvg:svgBlip xmlns:asvg="http://schemas.microsoft.com/office/drawing/2016/SVG/main" r:embed="rId12"/>
                              </a:ext>
                            </a:extLst>
                          </a:blip>
                          <a:srcRect/>
                          <a:stretch/>
                        </pic:blipFill>
                        <pic:spPr>
                          <a:xfrm>
                            <a:off x="0" y="0"/>
                            <a:ext cx="1200150" cy="12001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0" locked="0" layoutInCell="1" allowOverlap="1" wp14:anchorId="5DD968B6" wp14:editId="4B48AAF9">
                  <wp:simplePos x="0" y="0"/>
                  <wp:positionH relativeFrom="column">
                    <wp:posOffset>2541270</wp:posOffset>
                  </wp:positionH>
                  <wp:positionV relativeFrom="paragraph">
                    <wp:posOffset>-1739900</wp:posOffset>
                  </wp:positionV>
                  <wp:extent cx="1114425" cy="1114425"/>
                  <wp:effectExtent l="0" t="0" r="0" b="0"/>
                  <wp:wrapNone/>
                  <wp:docPr id="4" name="Graphic 3" descr="Gantt Chart with solid fill">
                    <a:extLst xmlns:a="http://schemas.openxmlformats.org/drawingml/2006/main">
                      <a:ext uri="{FF2B5EF4-FFF2-40B4-BE49-F238E27FC236}">
                        <a16:creationId xmlns:a16="http://schemas.microsoft.com/office/drawing/2014/main" id="{1CD050BF-1461-40BA-B27E-2100810BA6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3" descr="Gantt Chart with solid fill">
                            <a:extLst>
                              <a:ext uri="{FF2B5EF4-FFF2-40B4-BE49-F238E27FC236}">
                                <a16:creationId xmlns:a16="http://schemas.microsoft.com/office/drawing/2014/main" id="{1CD050BF-1461-40BA-B27E-2100810BA600}"/>
                              </a:ext>
                            </a:extLst>
                          </pic:cNvPr>
                          <pic:cNvPicPr>
                            <a:picLocks noChangeAspect="1"/>
                          </pic:cNvPicPr>
                        </pic:nvPicPr>
                        <pic:blipFill>
                          <a:blip r:embed="rId13">
                            <a:extLst>
                              <a:ext uri="{96DAC541-7B7A-43D3-8B79-37D633B846F1}">
                                <asvg:svgBlip xmlns:asvg="http://schemas.microsoft.com/office/drawing/2016/SVG/main" r:embed="rId14"/>
                              </a:ext>
                            </a:extLst>
                          </a:blip>
                          <a:srcRect/>
                          <a:stretch/>
                        </pic:blipFill>
                        <pic:spPr>
                          <a:xfrm>
                            <a:off x="0" y="0"/>
                            <a:ext cx="1114425" cy="11144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3600" behindDoc="0" locked="0" layoutInCell="1" allowOverlap="1" wp14:anchorId="1F25BE3D" wp14:editId="2F84CB92">
                  <wp:simplePos x="0" y="0"/>
                  <wp:positionH relativeFrom="column">
                    <wp:posOffset>93345</wp:posOffset>
                  </wp:positionH>
                  <wp:positionV relativeFrom="paragraph">
                    <wp:posOffset>-1863725</wp:posOffset>
                  </wp:positionV>
                  <wp:extent cx="1343025" cy="1343025"/>
                  <wp:effectExtent l="0" t="0" r="0" b="0"/>
                  <wp:wrapNone/>
                  <wp:docPr id="1539374628" name="Graphic 2" descr="Pie chart outline">
                    <a:extLst xmlns:a="http://schemas.openxmlformats.org/drawingml/2006/main">
                      <a:ext uri="{FF2B5EF4-FFF2-40B4-BE49-F238E27FC236}">
                        <a16:creationId xmlns:a16="http://schemas.microsoft.com/office/drawing/2014/main" id="{03C5E928-8F24-4845-98DF-E874F3A5EB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descr="Pie chart outline">
                            <a:extLst>
                              <a:ext uri="{FF2B5EF4-FFF2-40B4-BE49-F238E27FC236}">
                                <a16:creationId xmlns:a16="http://schemas.microsoft.com/office/drawing/2014/main" id="{03C5E928-8F24-4845-98DF-E874F3A5EBFF}"/>
                              </a:ext>
                            </a:extLst>
                          </pic:cNvPr>
                          <pic:cNvPicPr>
                            <a:picLocks noChangeAspect="1"/>
                          </pic:cNvPicPr>
                        </pic:nvPicPr>
                        <pic:blipFill>
                          <a:blip r:embed="rId15">
                            <a:extLst>
                              <a:ext uri="{96DAC541-7B7A-43D3-8B79-37D633B846F1}">
                                <asvg:svgBlip xmlns:asvg="http://schemas.microsoft.com/office/drawing/2016/SVG/main" r:embed="rId16"/>
                              </a:ext>
                            </a:extLst>
                          </a:blip>
                          <a:stretch>
                            <a:fillRect/>
                          </a:stretch>
                        </pic:blipFill>
                        <pic:spPr>
                          <a:xfrm>
                            <a:off x="0" y="0"/>
                            <a:ext cx="1343025" cy="1343025"/>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i/>
                <w:color w:val="BF8F00"/>
                <w:kern w:val="0"/>
              </w:rPr>
              <w:t>Use esta área para adicionar suas próprias tabelas, gráficos e imagens para ilustrar sua análise de dados para este estudo de caso.</w:t>
            </w:r>
          </w:p>
        </w:tc>
      </w:tr>
    </w:tbl>
    <w:p w14:paraId="7AEBDB15" w14:textId="01D30203" w:rsidR="00202A43" w:rsidRDefault="00202A43">
      <w:pPr>
        <w:rPr>
          <w:rFonts w:ascii="Century Gothic" w:hAnsi="Century Gothic"/>
          <w:color w:val="BF8F00" w:themeColor="accent4" w:themeShade="BF"/>
          <w:sz w:val="24"/>
          <w:szCs w:val="24"/>
        </w:rPr>
      </w:pPr>
      <w:r>
        <w:rPr>
          <w:rFonts w:ascii="Century Gothic" w:hAnsi="Century Gothic"/>
          <w:color w:val="BF8F00" w:themeColor="accent4" w:themeShade="BF"/>
          <w:sz w:val="24"/>
          <w:szCs w:val="24"/>
        </w:rPr>
        <w:br w:type="page"/>
      </w:r>
    </w:p>
    <w:tbl>
      <w:tblPr>
        <w:tblW w:w="19498" w:type="dxa"/>
        <w:tblInd w:w="-5" w:type="dxa"/>
        <w:tblLook w:val="04A0" w:firstRow="1" w:lastRow="0" w:firstColumn="1" w:lastColumn="0" w:noHBand="0" w:noVBand="1"/>
      </w:tblPr>
      <w:tblGrid>
        <w:gridCol w:w="3520"/>
        <w:gridCol w:w="2209"/>
        <w:gridCol w:w="1465"/>
        <w:gridCol w:w="1454"/>
        <w:gridCol w:w="1454"/>
        <w:gridCol w:w="1454"/>
        <w:gridCol w:w="1454"/>
        <w:gridCol w:w="1454"/>
        <w:gridCol w:w="400"/>
        <w:gridCol w:w="1054"/>
        <w:gridCol w:w="1454"/>
        <w:gridCol w:w="1454"/>
        <w:gridCol w:w="272"/>
        <w:gridCol w:w="400"/>
      </w:tblGrid>
      <w:tr w:rsidR="008823E7" w:rsidRPr="0046604E" w14:paraId="05325787" w14:textId="77777777" w:rsidTr="008823E7">
        <w:trPr>
          <w:gridAfter w:val="5"/>
          <w:wAfter w:w="4634" w:type="dxa"/>
          <w:trHeight w:val="2400"/>
        </w:trPr>
        <w:tc>
          <w:tcPr>
            <w:tcW w:w="3520" w:type="dxa"/>
            <w:tcBorders>
              <w:top w:val="single" w:sz="4" w:space="0" w:color="BFBFBF"/>
              <w:left w:val="single" w:sz="4" w:space="0" w:color="BFBFBF"/>
              <w:bottom w:val="single" w:sz="4" w:space="0" w:color="BFBFBF"/>
              <w:right w:val="single" w:sz="4" w:space="0" w:color="BFBFBF"/>
            </w:tcBorders>
            <w:shd w:val="clear" w:color="000000" w:fill="7B7B7B"/>
            <w:vAlign w:val="center"/>
            <w:hideMark/>
          </w:tcPr>
          <w:p w14:paraId="4F334009" w14:textId="77777777" w:rsidR="008823E7" w:rsidRPr="0046604E" w:rsidRDefault="008823E7" w:rsidP="0046604E">
            <w:pPr>
              <w:spacing w:after="0" w:line="240" w:lineRule="auto"/>
              <w:jc w:val="center"/>
              <w:rPr>
                <w:rFonts w:ascii="Century Gothic" w:eastAsia="Times New Roman" w:hAnsi="Century Gothic" w:cs="Calibri"/>
                <w:color w:val="FFFFFF"/>
                <w:kern w:val="0"/>
                <w:sz w:val="28"/>
                <w:szCs w:val="28"/>
                <w14:ligatures w14:val="none"/>
              </w:rPr>
            </w:pPr>
            <w:r>
              <w:rPr>
                <w:rFonts w:ascii="Century Gothic" w:hAnsi="Century Gothic"/>
                <w:color w:val="FFFFFF"/>
                <w:kern w:val="0"/>
                <w:sz w:val="28"/>
              </w:rPr>
              <w:lastRenderedPageBreak/>
              <w:t>Vias de ação alternativas</w:t>
            </w:r>
          </w:p>
        </w:tc>
        <w:tc>
          <w:tcPr>
            <w:tcW w:w="10944" w:type="dxa"/>
            <w:gridSpan w:val="7"/>
            <w:tcBorders>
              <w:top w:val="single" w:sz="4" w:space="0" w:color="BFBFBF"/>
              <w:left w:val="nil"/>
              <w:bottom w:val="single" w:sz="4" w:space="0" w:color="BFBFBF"/>
              <w:right w:val="single" w:sz="4" w:space="0" w:color="BFBFBF"/>
            </w:tcBorders>
            <w:shd w:val="clear" w:color="000000" w:fill="FFFFFF"/>
            <w:vAlign w:val="center"/>
            <w:hideMark/>
          </w:tcPr>
          <w:p w14:paraId="7C2C8C0E" w14:textId="77777777" w:rsidR="008823E7" w:rsidRPr="0046604E" w:rsidRDefault="008823E7" w:rsidP="0046604E">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ESTUDO DE SOLUÇÕES: consideramos várias vias de ação alternativas, incluindo a expansão da infraestrutura de recarga, a otimização dos cronogramas de recarga e a implementação da tecnologia de recarga inteligente. Avaliamos cada opção minuciosamente, considerando a viabilidade e impacto potencial delas.</w:t>
            </w:r>
          </w:p>
        </w:tc>
        <w:tc>
          <w:tcPr>
            <w:tcW w:w="400" w:type="dxa"/>
            <w:tcBorders>
              <w:top w:val="nil"/>
              <w:left w:val="nil"/>
              <w:bottom w:val="nil"/>
              <w:right w:val="nil"/>
            </w:tcBorders>
            <w:shd w:val="clear" w:color="000000" w:fill="FFFFFF"/>
            <w:noWrap/>
            <w:vAlign w:val="center"/>
            <w:hideMark/>
          </w:tcPr>
          <w:p w14:paraId="5405FFC7" w14:textId="77777777" w:rsidR="008823E7" w:rsidRPr="0046604E" w:rsidRDefault="008823E7"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r>
      <w:tr w:rsidR="008823E7" w:rsidRPr="0046604E" w14:paraId="3D30BDDA" w14:textId="77777777" w:rsidTr="008823E7">
        <w:trPr>
          <w:trHeight w:val="240"/>
        </w:trPr>
        <w:tc>
          <w:tcPr>
            <w:tcW w:w="3520" w:type="dxa"/>
            <w:tcBorders>
              <w:top w:val="nil"/>
              <w:left w:val="nil"/>
              <w:bottom w:val="nil"/>
              <w:right w:val="nil"/>
            </w:tcBorders>
            <w:shd w:val="clear" w:color="auto" w:fill="auto"/>
            <w:noWrap/>
            <w:vAlign w:val="bottom"/>
            <w:hideMark/>
          </w:tcPr>
          <w:p w14:paraId="01ED1C54" w14:textId="77777777" w:rsidR="008823E7" w:rsidRPr="0046604E" w:rsidRDefault="008823E7" w:rsidP="0046604E">
            <w:pPr>
              <w:spacing w:after="0" w:line="240" w:lineRule="auto"/>
              <w:rPr>
                <w:rFonts w:ascii="Times New Roman" w:eastAsia="Times New Roman" w:hAnsi="Times New Roman" w:cs="Times New Roman"/>
                <w:kern w:val="0"/>
                <w:sz w:val="20"/>
                <w:szCs w:val="20"/>
                <w14:ligatures w14:val="none"/>
              </w:rPr>
            </w:pPr>
          </w:p>
        </w:tc>
        <w:tc>
          <w:tcPr>
            <w:tcW w:w="2209" w:type="dxa"/>
            <w:tcBorders>
              <w:top w:val="nil"/>
              <w:left w:val="nil"/>
              <w:bottom w:val="nil"/>
              <w:right w:val="nil"/>
            </w:tcBorders>
            <w:shd w:val="clear" w:color="000000" w:fill="FFFFFF"/>
            <w:noWrap/>
            <w:vAlign w:val="bottom"/>
            <w:hideMark/>
          </w:tcPr>
          <w:p w14:paraId="00646E0E" w14:textId="77777777" w:rsidR="008823E7" w:rsidRPr="0046604E" w:rsidRDefault="008823E7" w:rsidP="0046604E">
            <w:pPr>
              <w:spacing w:after="0" w:line="240" w:lineRule="auto"/>
              <w:rPr>
                <w:rFonts w:ascii="Century Gothic" w:eastAsia="Times New Roman" w:hAnsi="Century Gothic" w:cs="Calibri"/>
                <w:color w:val="806000"/>
                <w:kern w:val="0"/>
                <w:sz w:val="36"/>
                <w:szCs w:val="36"/>
                <w14:ligatures w14:val="none"/>
              </w:rPr>
            </w:pPr>
            <w:r>
              <w:rPr>
                <w:rFonts w:ascii="Century Gothic" w:hAnsi="Century Gothic"/>
                <w:color w:val="806000"/>
                <w:kern w:val="0"/>
                <w:sz w:val="36"/>
              </w:rPr>
              <w:t> </w:t>
            </w:r>
          </w:p>
        </w:tc>
        <w:tc>
          <w:tcPr>
            <w:tcW w:w="1465" w:type="dxa"/>
            <w:tcBorders>
              <w:top w:val="nil"/>
              <w:left w:val="nil"/>
              <w:bottom w:val="nil"/>
              <w:right w:val="nil"/>
            </w:tcBorders>
            <w:shd w:val="clear" w:color="000000" w:fill="FFFFFF"/>
            <w:noWrap/>
            <w:vAlign w:val="center"/>
            <w:hideMark/>
          </w:tcPr>
          <w:p w14:paraId="27DEB0A8" w14:textId="77777777" w:rsidR="008823E7" w:rsidRPr="0046604E" w:rsidRDefault="008823E7" w:rsidP="0046604E">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252BF5E5" w14:textId="77777777" w:rsidR="008823E7" w:rsidRPr="0046604E" w:rsidRDefault="008823E7" w:rsidP="0046604E">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228505BF" w14:textId="77777777" w:rsidR="008823E7" w:rsidRPr="0046604E" w:rsidRDefault="008823E7" w:rsidP="0046604E">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643A22A9" w14:textId="77777777" w:rsidR="008823E7" w:rsidRPr="0046604E" w:rsidRDefault="008823E7" w:rsidP="0046604E">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2550A907" w14:textId="77777777" w:rsidR="008823E7" w:rsidRPr="0046604E" w:rsidRDefault="008823E7"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22714025" w14:textId="77777777" w:rsidR="008823E7" w:rsidRPr="0046604E" w:rsidRDefault="008823E7"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gridSpan w:val="2"/>
            <w:tcBorders>
              <w:top w:val="nil"/>
              <w:left w:val="nil"/>
              <w:bottom w:val="nil"/>
              <w:right w:val="nil"/>
            </w:tcBorders>
            <w:shd w:val="clear" w:color="000000" w:fill="FFFFFF"/>
            <w:noWrap/>
            <w:vAlign w:val="center"/>
            <w:hideMark/>
          </w:tcPr>
          <w:p w14:paraId="6DB693AB" w14:textId="77777777" w:rsidR="008823E7" w:rsidRPr="0046604E" w:rsidRDefault="008823E7"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104C0B39" w14:textId="77777777" w:rsidR="008823E7" w:rsidRPr="0046604E" w:rsidRDefault="008823E7"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5057462C" w14:textId="77777777" w:rsidR="008823E7" w:rsidRPr="0046604E" w:rsidRDefault="008823E7"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272" w:type="dxa"/>
            <w:tcBorders>
              <w:top w:val="nil"/>
              <w:left w:val="nil"/>
              <w:bottom w:val="nil"/>
              <w:right w:val="nil"/>
            </w:tcBorders>
            <w:shd w:val="clear" w:color="000000" w:fill="FFFFFF"/>
            <w:noWrap/>
            <w:vAlign w:val="center"/>
            <w:hideMark/>
          </w:tcPr>
          <w:p w14:paraId="3F2BF63A" w14:textId="77777777" w:rsidR="008823E7" w:rsidRPr="0046604E" w:rsidRDefault="008823E7"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400" w:type="dxa"/>
            <w:tcBorders>
              <w:top w:val="nil"/>
              <w:left w:val="nil"/>
              <w:bottom w:val="nil"/>
              <w:right w:val="nil"/>
            </w:tcBorders>
            <w:shd w:val="clear" w:color="000000" w:fill="FFFFFF"/>
            <w:noWrap/>
            <w:vAlign w:val="center"/>
            <w:hideMark/>
          </w:tcPr>
          <w:p w14:paraId="1491ECA9" w14:textId="77777777" w:rsidR="008823E7" w:rsidRPr="0046604E" w:rsidRDefault="008823E7"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r>
      <w:tr w:rsidR="008823E7" w:rsidRPr="0046604E" w14:paraId="726A9EB8" w14:textId="77777777" w:rsidTr="008823E7">
        <w:trPr>
          <w:gridAfter w:val="5"/>
          <w:wAfter w:w="4634" w:type="dxa"/>
          <w:trHeight w:val="2400"/>
        </w:trPr>
        <w:tc>
          <w:tcPr>
            <w:tcW w:w="3520" w:type="dxa"/>
            <w:tcBorders>
              <w:top w:val="single" w:sz="4" w:space="0" w:color="BFBFBF"/>
              <w:left w:val="single" w:sz="4" w:space="0" w:color="BFBFBF"/>
              <w:bottom w:val="single" w:sz="4" w:space="0" w:color="BFBFBF"/>
              <w:right w:val="single" w:sz="4" w:space="0" w:color="BFBFBF"/>
            </w:tcBorders>
            <w:shd w:val="clear" w:color="000000" w:fill="BF8F00"/>
            <w:vAlign w:val="center"/>
            <w:hideMark/>
          </w:tcPr>
          <w:p w14:paraId="43EF7A4A" w14:textId="77777777" w:rsidR="008823E7" w:rsidRPr="0046604E" w:rsidRDefault="008823E7" w:rsidP="0046604E">
            <w:pPr>
              <w:spacing w:after="0" w:line="240" w:lineRule="auto"/>
              <w:jc w:val="center"/>
              <w:rPr>
                <w:rFonts w:ascii="Century Gothic" w:eastAsia="Times New Roman" w:hAnsi="Century Gothic" w:cs="Calibri"/>
                <w:color w:val="FFFFFF"/>
                <w:kern w:val="0"/>
                <w:sz w:val="28"/>
                <w:szCs w:val="28"/>
                <w14:ligatures w14:val="none"/>
              </w:rPr>
            </w:pPr>
            <w:r>
              <w:rPr>
                <w:rFonts w:ascii="Century Gothic" w:hAnsi="Century Gothic"/>
                <w:color w:val="FFFFFF"/>
                <w:kern w:val="0"/>
                <w:sz w:val="28"/>
              </w:rPr>
              <w:t>Recomendações</w:t>
            </w:r>
          </w:p>
        </w:tc>
        <w:tc>
          <w:tcPr>
            <w:tcW w:w="10944" w:type="dxa"/>
            <w:gridSpan w:val="7"/>
            <w:tcBorders>
              <w:top w:val="single" w:sz="4" w:space="0" w:color="BFBFBF"/>
              <w:left w:val="nil"/>
              <w:bottom w:val="single" w:sz="4" w:space="0" w:color="BFBFBF"/>
              <w:right w:val="single" w:sz="4" w:space="0" w:color="BFBFBF"/>
            </w:tcBorders>
            <w:shd w:val="clear" w:color="000000" w:fill="FFFFFF"/>
            <w:vAlign w:val="center"/>
            <w:hideMark/>
          </w:tcPr>
          <w:p w14:paraId="5533445F" w14:textId="77777777" w:rsidR="008823E7" w:rsidRPr="0046604E" w:rsidRDefault="008823E7" w:rsidP="0046604E">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TRANSFORMAÇÃO DAS OPERAÇÕES DE RECARGA: com base na análise abrangente, recomendamos a implementação de uma solução de recarga integrada que inclua expansão da infraestrutura, tecnologia de recarga inteligente e cronogramas de recarga otimizados. Essa abordagem holística abordará efetivamente os gargalos de recarga e impulsionará a eficiência operacional.</w:t>
            </w:r>
          </w:p>
        </w:tc>
        <w:tc>
          <w:tcPr>
            <w:tcW w:w="400" w:type="dxa"/>
            <w:tcBorders>
              <w:top w:val="nil"/>
              <w:left w:val="nil"/>
              <w:bottom w:val="nil"/>
              <w:right w:val="nil"/>
            </w:tcBorders>
            <w:shd w:val="clear" w:color="000000" w:fill="FFFFFF"/>
            <w:noWrap/>
            <w:vAlign w:val="center"/>
            <w:hideMark/>
          </w:tcPr>
          <w:p w14:paraId="2AD2C209" w14:textId="77777777" w:rsidR="008823E7" w:rsidRPr="0046604E" w:rsidRDefault="008823E7"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r>
      <w:tr w:rsidR="008823E7" w:rsidRPr="0046604E" w14:paraId="010E7FC1" w14:textId="77777777" w:rsidTr="008823E7">
        <w:trPr>
          <w:trHeight w:val="240"/>
        </w:trPr>
        <w:tc>
          <w:tcPr>
            <w:tcW w:w="3520" w:type="dxa"/>
            <w:tcBorders>
              <w:top w:val="nil"/>
              <w:left w:val="nil"/>
              <w:bottom w:val="nil"/>
              <w:right w:val="nil"/>
            </w:tcBorders>
            <w:shd w:val="clear" w:color="auto" w:fill="auto"/>
            <w:noWrap/>
            <w:vAlign w:val="bottom"/>
            <w:hideMark/>
          </w:tcPr>
          <w:p w14:paraId="6C78B900" w14:textId="77777777" w:rsidR="008823E7" w:rsidRPr="0046604E" w:rsidRDefault="008823E7" w:rsidP="0046604E">
            <w:pPr>
              <w:spacing w:after="0" w:line="240" w:lineRule="auto"/>
              <w:rPr>
                <w:rFonts w:ascii="Times New Roman" w:eastAsia="Times New Roman" w:hAnsi="Times New Roman" w:cs="Times New Roman"/>
                <w:kern w:val="0"/>
                <w:sz w:val="20"/>
                <w:szCs w:val="20"/>
                <w14:ligatures w14:val="none"/>
              </w:rPr>
            </w:pPr>
          </w:p>
        </w:tc>
        <w:tc>
          <w:tcPr>
            <w:tcW w:w="2209" w:type="dxa"/>
            <w:tcBorders>
              <w:top w:val="nil"/>
              <w:left w:val="nil"/>
              <w:bottom w:val="nil"/>
              <w:right w:val="nil"/>
            </w:tcBorders>
            <w:shd w:val="clear" w:color="000000" w:fill="FFFFFF"/>
            <w:noWrap/>
            <w:vAlign w:val="bottom"/>
            <w:hideMark/>
          </w:tcPr>
          <w:p w14:paraId="6E5E1608" w14:textId="77777777" w:rsidR="008823E7" w:rsidRPr="0046604E" w:rsidRDefault="008823E7" w:rsidP="0046604E">
            <w:pPr>
              <w:spacing w:after="0" w:line="240" w:lineRule="auto"/>
              <w:rPr>
                <w:rFonts w:ascii="Century Gothic" w:eastAsia="Times New Roman" w:hAnsi="Century Gothic" w:cs="Calibri"/>
                <w:color w:val="806000"/>
                <w:kern w:val="0"/>
                <w:sz w:val="36"/>
                <w:szCs w:val="36"/>
                <w14:ligatures w14:val="none"/>
              </w:rPr>
            </w:pPr>
            <w:r>
              <w:rPr>
                <w:rFonts w:ascii="Century Gothic" w:hAnsi="Century Gothic"/>
                <w:color w:val="806000"/>
                <w:kern w:val="0"/>
                <w:sz w:val="36"/>
              </w:rPr>
              <w:t> </w:t>
            </w:r>
          </w:p>
        </w:tc>
        <w:tc>
          <w:tcPr>
            <w:tcW w:w="1465" w:type="dxa"/>
            <w:tcBorders>
              <w:top w:val="nil"/>
              <w:left w:val="nil"/>
              <w:bottom w:val="nil"/>
              <w:right w:val="nil"/>
            </w:tcBorders>
            <w:shd w:val="clear" w:color="000000" w:fill="FFFFFF"/>
            <w:noWrap/>
            <w:vAlign w:val="center"/>
            <w:hideMark/>
          </w:tcPr>
          <w:p w14:paraId="2A801370" w14:textId="77777777" w:rsidR="008823E7" w:rsidRPr="0046604E" w:rsidRDefault="008823E7" w:rsidP="0046604E">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0E768423" w14:textId="77777777" w:rsidR="008823E7" w:rsidRPr="0046604E" w:rsidRDefault="008823E7" w:rsidP="0046604E">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73B7DB06" w14:textId="77777777" w:rsidR="008823E7" w:rsidRPr="0046604E" w:rsidRDefault="008823E7" w:rsidP="0046604E">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6F5A6ABD" w14:textId="77777777" w:rsidR="008823E7" w:rsidRPr="0046604E" w:rsidRDefault="008823E7" w:rsidP="0046604E">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7ABDD4B6" w14:textId="77777777" w:rsidR="008823E7" w:rsidRPr="0046604E" w:rsidRDefault="008823E7"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5F96344A" w14:textId="77777777" w:rsidR="008823E7" w:rsidRPr="0046604E" w:rsidRDefault="008823E7"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gridSpan w:val="2"/>
            <w:tcBorders>
              <w:top w:val="nil"/>
              <w:left w:val="nil"/>
              <w:bottom w:val="nil"/>
              <w:right w:val="nil"/>
            </w:tcBorders>
            <w:shd w:val="clear" w:color="000000" w:fill="FFFFFF"/>
            <w:noWrap/>
            <w:vAlign w:val="center"/>
            <w:hideMark/>
          </w:tcPr>
          <w:p w14:paraId="2060E38F" w14:textId="77777777" w:rsidR="008823E7" w:rsidRPr="0046604E" w:rsidRDefault="008823E7"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4006B546" w14:textId="77777777" w:rsidR="008823E7" w:rsidRPr="0046604E" w:rsidRDefault="008823E7"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5C650D7A" w14:textId="77777777" w:rsidR="008823E7" w:rsidRPr="0046604E" w:rsidRDefault="008823E7"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272" w:type="dxa"/>
            <w:tcBorders>
              <w:top w:val="nil"/>
              <w:left w:val="nil"/>
              <w:bottom w:val="nil"/>
              <w:right w:val="nil"/>
            </w:tcBorders>
            <w:shd w:val="clear" w:color="000000" w:fill="FFFFFF"/>
            <w:noWrap/>
            <w:vAlign w:val="center"/>
            <w:hideMark/>
          </w:tcPr>
          <w:p w14:paraId="2BC2F35D" w14:textId="77777777" w:rsidR="008823E7" w:rsidRPr="0046604E" w:rsidRDefault="008823E7"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400" w:type="dxa"/>
            <w:tcBorders>
              <w:top w:val="nil"/>
              <w:left w:val="nil"/>
              <w:bottom w:val="nil"/>
              <w:right w:val="nil"/>
            </w:tcBorders>
            <w:shd w:val="clear" w:color="000000" w:fill="FFFFFF"/>
            <w:noWrap/>
            <w:vAlign w:val="center"/>
            <w:hideMark/>
          </w:tcPr>
          <w:p w14:paraId="70FEFBCB" w14:textId="77777777" w:rsidR="008823E7" w:rsidRPr="0046604E" w:rsidRDefault="008823E7"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r>
      <w:tr w:rsidR="008823E7" w:rsidRPr="0046604E" w14:paraId="0C11CAF5" w14:textId="77777777" w:rsidTr="008823E7">
        <w:trPr>
          <w:gridAfter w:val="5"/>
          <w:wAfter w:w="4634" w:type="dxa"/>
          <w:trHeight w:val="2400"/>
        </w:trPr>
        <w:tc>
          <w:tcPr>
            <w:tcW w:w="3520" w:type="dxa"/>
            <w:tcBorders>
              <w:top w:val="single" w:sz="4" w:space="0" w:color="BFBFBF"/>
              <w:left w:val="single" w:sz="4" w:space="0" w:color="BFBFBF"/>
              <w:bottom w:val="single" w:sz="4" w:space="0" w:color="BFBFBF"/>
              <w:right w:val="single" w:sz="4" w:space="0" w:color="BFBFBF"/>
            </w:tcBorders>
            <w:shd w:val="clear" w:color="000000" w:fill="7B7B7B"/>
            <w:vAlign w:val="center"/>
            <w:hideMark/>
          </w:tcPr>
          <w:p w14:paraId="6F26765B" w14:textId="77777777" w:rsidR="008823E7" w:rsidRPr="0046604E" w:rsidRDefault="008823E7" w:rsidP="0046604E">
            <w:pPr>
              <w:spacing w:after="0" w:line="240" w:lineRule="auto"/>
              <w:jc w:val="center"/>
              <w:rPr>
                <w:rFonts w:ascii="Century Gothic" w:eastAsia="Times New Roman" w:hAnsi="Century Gothic" w:cs="Calibri"/>
                <w:color w:val="FFFFFF"/>
                <w:kern w:val="0"/>
                <w:sz w:val="28"/>
                <w:szCs w:val="28"/>
                <w14:ligatures w14:val="none"/>
              </w:rPr>
            </w:pPr>
            <w:r>
              <w:rPr>
                <w:rFonts w:ascii="Century Gothic" w:hAnsi="Century Gothic"/>
                <w:color w:val="FFFFFF"/>
                <w:kern w:val="0"/>
                <w:sz w:val="28"/>
              </w:rPr>
              <w:t>Plano de implementação</w:t>
            </w:r>
          </w:p>
        </w:tc>
        <w:tc>
          <w:tcPr>
            <w:tcW w:w="10944" w:type="dxa"/>
            <w:gridSpan w:val="7"/>
            <w:tcBorders>
              <w:top w:val="single" w:sz="4" w:space="0" w:color="BFBFBF"/>
              <w:left w:val="nil"/>
              <w:bottom w:val="single" w:sz="4" w:space="0" w:color="BFBFBF"/>
              <w:right w:val="single" w:sz="4" w:space="0" w:color="BFBFBF"/>
            </w:tcBorders>
            <w:shd w:val="clear" w:color="000000" w:fill="FFFFFF"/>
            <w:vAlign w:val="center"/>
            <w:hideMark/>
          </w:tcPr>
          <w:p w14:paraId="31976C3F" w14:textId="77777777" w:rsidR="008823E7" w:rsidRPr="0046604E" w:rsidRDefault="008823E7" w:rsidP="0046604E">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CONCRETIZAÇÃO DA VISÃO: o plano de implementação descreve uma estratégia passo a passo para agir conforme as nossas recomendações. Ele inclui linhas do tempo, responsabilidades, considerações orçamentárias e estratégias de mitigação de riscos.</w:t>
            </w:r>
          </w:p>
        </w:tc>
        <w:tc>
          <w:tcPr>
            <w:tcW w:w="400" w:type="dxa"/>
            <w:tcBorders>
              <w:top w:val="nil"/>
              <w:left w:val="nil"/>
              <w:bottom w:val="nil"/>
              <w:right w:val="nil"/>
            </w:tcBorders>
            <w:shd w:val="clear" w:color="000000" w:fill="FFFFFF"/>
            <w:noWrap/>
            <w:vAlign w:val="center"/>
            <w:hideMark/>
          </w:tcPr>
          <w:p w14:paraId="19206D67" w14:textId="77777777" w:rsidR="008823E7" w:rsidRPr="0046604E" w:rsidRDefault="008823E7"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r>
    </w:tbl>
    <w:p w14:paraId="00448B1E" w14:textId="56D0FDD4" w:rsidR="00516605" w:rsidRDefault="00516605">
      <w:pPr>
        <w:rPr>
          <w:rFonts w:ascii="Century Gothic" w:hAnsi="Century Gothic"/>
          <w:color w:val="BF8F00" w:themeColor="accent4" w:themeShade="BF"/>
          <w:sz w:val="24"/>
          <w:szCs w:val="24"/>
        </w:rPr>
      </w:pPr>
    </w:p>
    <w:p w14:paraId="05670855" w14:textId="77777777" w:rsidR="00516605" w:rsidRDefault="00516605">
      <w:pPr>
        <w:rPr>
          <w:rFonts w:ascii="Century Gothic" w:hAnsi="Century Gothic"/>
          <w:color w:val="BF8F00" w:themeColor="accent4" w:themeShade="BF"/>
          <w:sz w:val="24"/>
          <w:szCs w:val="24"/>
        </w:rPr>
      </w:pPr>
    </w:p>
    <w:p w14:paraId="26EEE73C" w14:textId="3DA343F2" w:rsidR="0046604E" w:rsidRDefault="0046604E">
      <w:pPr>
        <w:rPr>
          <w:rFonts w:ascii="Century Gothic" w:hAnsi="Century Gothic"/>
          <w:color w:val="BF8F00" w:themeColor="accent4" w:themeShade="BF"/>
          <w:sz w:val="24"/>
          <w:szCs w:val="24"/>
        </w:rPr>
      </w:pPr>
      <w:r>
        <w:rPr>
          <w:rFonts w:ascii="Century Gothic" w:hAnsi="Century Gothic"/>
          <w:color w:val="BF8F00" w:themeColor="accent4" w:themeShade="BF"/>
          <w:sz w:val="24"/>
          <w:szCs w:val="24"/>
        </w:rPr>
        <w:br w:type="page"/>
      </w:r>
    </w:p>
    <w:tbl>
      <w:tblPr>
        <w:tblW w:w="27844" w:type="dxa"/>
        <w:tblLook w:val="04A0" w:firstRow="1" w:lastRow="0" w:firstColumn="1" w:lastColumn="0" w:noHBand="0" w:noVBand="1"/>
      </w:tblPr>
      <w:tblGrid>
        <w:gridCol w:w="3520"/>
        <w:gridCol w:w="10944"/>
        <w:gridCol w:w="1457"/>
        <w:gridCol w:w="1457"/>
        <w:gridCol w:w="1457"/>
        <w:gridCol w:w="1457"/>
        <w:gridCol w:w="1456"/>
        <w:gridCol w:w="1456"/>
        <w:gridCol w:w="1456"/>
        <w:gridCol w:w="1456"/>
        <w:gridCol w:w="1456"/>
        <w:gridCol w:w="272"/>
      </w:tblGrid>
      <w:tr w:rsidR="0046604E" w:rsidRPr="0046604E" w14:paraId="60773752" w14:textId="77777777" w:rsidTr="008823E7">
        <w:trPr>
          <w:gridAfter w:val="10"/>
          <w:wAfter w:w="13380" w:type="dxa"/>
          <w:trHeight w:val="2400"/>
        </w:trPr>
        <w:tc>
          <w:tcPr>
            <w:tcW w:w="3520" w:type="dxa"/>
            <w:tcBorders>
              <w:top w:val="single" w:sz="4" w:space="0" w:color="BFBFBF"/>
              <w:left w:val="single" w:sz="4" w:space="0" w:color="BFBFBF"/>
              <w:bottom w:val="single" w:sz="4" w:space="0" w:color="BFBFBF"/>
              <w:right w:val="single" w:sz="4" w:space="0" w:color="BFBFBF"/>
            </w:tcBorders>
            <w:shd w:val="clear" w:color="000000" w:fill="BF8F00"/>
            <w:vAlign w:val="center"/>
            <w:hideMark/>
          </w:tcPr>
          <w:p w14:paraId="062450D3" w14:textId="77777777" w:rsidR="0046604E" w:rsidRPr="0046604E" w:rsidRDefault="0046604E" w:rsidP="0046604E">
            <w:pPr>
              <w:spacing w:after="0" w:line="240" w:lineRule="auto"/>
              <w:jc w:val="center"/>
              <w:rPr>
                <w:rFonts w:ascii="Century Gothic" w:eastAsia="Times New Roman" w:hAnsi="Century Gothic" w:cs="Calibri"/>
                <w:color w:val="FFFFFF"/>
                <w:kern w:val="0"/>
                <w:sz w:val="28"/>
                <w:szCs w:val="28"/>
                <w14:ligatures w14:val="none"/>
              </w:rPr>
            </w:pPr>
            <w:r>
              <w:rPr>
                <w:rFonts w:ascii="Century Gothic" w:hAnsi="Century Gothic"/>
                <w:color w:val="FFFFFF"/>
                <w:kern w:val="0"/>
                <w:sz w:val="28"/>
              </w:rPr>
              <w:lastRenderedPageBreak/>
              <w:t>Anexos e cronogramas</w:t>
            </w:r>
          </w:p>
        </w:tc>
        <w:tc>
          <w:tcPr>
            <w:tcW w:w="10944" w:type="dxa"/>
            <w:tcBorders>
              <w:top w:val="single" w:sz="4" w:space="0" w:color="BFBFBF"/>
              <w:left w:val="nil"/>
              <w:bottom w:val="single" w:sz="4" w:space="0" w:color="BFBFBF"/>
              <w:right w:val="single" w:sz="4" w:space="0" w:color="BFBFBF"/>
            </w:tcBorders>
            <w:shd w:val="clear" w:color="000000" w:fill="FFFFFF"/>
            <w:vAlign w:val="center"/>
            <w:hideMark/>
          </w:tcPr>
          <w:p w14:paraId="3A3D65CD" w14:textId="77777777" w:rsidR="0046604E" w:rsidRPr="0046604E" w:rsidRDefault="0046604E" w:rsidP="0046604E">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VISUALIZAÇÃO DA JORNADA:</w:t>
            </w:r>
            <w:r w:rsidRPr="0046604E">
              <w:rPr>
                <w:rFonts w:ascii="Century Gothic" w:hAnsi="Century Gothic"/>
                <w:color w:val="000000"/>
                <w:kern w:val="0"/>
                <w:sz w:val="20"/>
                <w:szCs w:val="20"/>
                <w14:ligatures w14:val="none"/>
              </w:rPr>
              <w:br/>
            </w:r>
            <w:r>
              <w:rPr>
                <w:rFonts w:ascii="Century Gothic" w:hAnsi="Century Gothic"/>
                <w:color w:val="000000"/>
                <w:kern w:val="0"/>
                <w:sz w:val="20"/>
              </w:rPr>
              <w:t xml:space="preserve">Anexo A: Plano de expansão da infraestrutura de recarga </w:t>
            </w:r>
            <w:r w:rsidRPr="0046604E">
              <w:rPr>
                <w:rFonts w:ascii="Century Gothic" w:hAnsi="Century Gothic"/>
                <w:color w:val="000000"/>
                <w:kern w:val="0"/>
                <w:sz w:val="20"/>
                <w:szCs w:val="20"/>
                <w14:ligatures w14:val="none"/>
              </w:rPr>
              <w:br/>
            </w:r>
            <w:r>
              <w:rPr>
                <w:rFonts w:ascii="Century Gothic" w:hAnsi="Century Gothic"/>
                <w:color w:val="000000"/>
                <w:kern w:val="0"/>
                <w:sz w:val="20"/>
              </w:rPr>
              <w:t xml:space="preserve">Anexo B: Cronograma de otimização de recarga </w:t>
            </w:r>
            <w:r w:rsidRPr="0046604E">
              <w:rPr>
                <w:rFonts w:ascii="Century Gothic" w:hAnsi="Century Gothic"/>
                <w:color w:val="000000"/>
                <w:kern w:val="0"/>
                <w:sz w:val="20"/>
                <w:szCs w:val="20"/>
                <w14:ligatures w14:val="none"/>
              </w:rPr>
              <w:br/>
            </w:r>
            <w:r>
              <w:rPr>
                <w:rFonts w:ascii="Century Gothic" w:hAnsi="Century Gothic"/>
                <w:color w:val="000000"/>
                <w:kern w:val="0"/>
                <w:sz w:val="20"/>
              </w:rPr>
              <w:t>Anexo C: Visão geral da tecnologia de recarga inteligente</w:t>
            </w:r>
            <w:r w:rsidRPr="0046604E">
              <w:rPr>
                <w:rFonts w:ascii="Century Gothic" w:hAnsi="Century Gothic"/>
                <w:color w:val="000000"/>
                <w:kern w:val="0"/>
                <w:sz w:val="20"/>
                <w:szCs w:val="20"/>
                <w14:ligatures w14:val="none"/>
              </w:rPr>
              <w:br/>
            </w:r>
            <w:r>
              <w:rPr>
                <w:rFonts w:ascii="Century Gothic" w:hAnsi="Century Gothic"/>
                <w:color w:val="000000"/>
                <w:kern w:val="0"/>
                <w:sz w:val="20"/>
              </w:rPr>
              <w:t>Anexo D: Plano de mitigação de riscos</w:t>
            </w:r>
          </w:p>
        </w:tc>
      </w:tr>
      <w:tr w:rsidR="0046604E" w:rsidRPr="0046604E" w14:paraId="5945AF2B" w14:textId="77777777" w:rsidTr="008823E7">
        <w:trPr>
          <w:trHeight w:val="240"/>
        </w:trPr>
        <w:tc>
          <w:tcPr>
            <w:tcW w:w="3520" w:type="dxa"/>
            <w:tcBorders>
              <w:top w:val="nil"/>
              <w:left w:val="nil"/>
              <w:bottom w:val="nil"/>
              <w:right w:val="nil"/>
            </w:tcBorders>
            <w:shd w:val="clear" w:color="auto" w:fill="auto"/>
            <w:noWrap/>
            <w:vAlign w:val="bottom"/>
            <w:hideMark/>
          </w:tcPr>
          <w:p w14:paraId="58923A6D" w14:textId="77777777" w:rsidR="0046604E" w:rsidRPr="0046604E" w:rsidRDefault="0046604E" w:rsidP="0046604E">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10944" w:type="dxa"/>
            <w:tcBorders>
              <w:top w:val="nil"/>
              <w:left w:val="nil"/>
              <w:bottom w:val="nil"/>
              <w:right w:val="nil"/>
            </w:tcBorders>
            <w:shd w:val="clear" w:color="000000" w:fill="FFFFFF"/>
            <w:noWrap/>
            <w:vAlign w:val="bottom"/>
            <w:hideMark/>
          </w:tcPr>
          <w:p w14:paraId="7CD8482D" w14:textId="77777777" w:rsidR="0046604E" w:rsidRPr="0046604E" w:rsidRDefault="0046604E" w:rsidP="0046604E">
            <w:pPr>
              <w:spacing w:after="0" w:line="240" w:lineRule="auto"/>
              <w:rPr>
                <w:rFonts w:ascii="Century Gothic" w:eastAsia="Times New Roman" w:hAnsi="Century Gothic" w:cs="Calibri"/>
                <w:color w:val="806000"/>
                <w:kern w:val="0"/>
                <w:sz w:val="36"/>
                <w:szCs w:val="36"/>
                <w14:ligatures w14:val="none"/>
              </w:rPr>
            </w:pPr>
            <w:r>
              <w:rPr>
                <w:rFonts w:ascii="Century Gothic" w:hAnsi="Century Gothic"/>
                <w:color w:val="806000"/>
                <w:kern w:val="0"/>
                <w:sz w:val="36"/>
              </w:rPr>
              <w:t> </w:t>
            </w:r>
          </w:p>
        </w:tc>
        <w:tc>
          <w:tcPr>
            <w:tcW w:w="1457" w:type="dxa"/>
            <w:tcBorders>
              <w:top w:val="nil"/>
              <w:left w:val="nil"/>
              <w:bottom w:val="nil"/>
              <w:right w:val="nil"/>
            </w:tcBorders>
            <w:shd w:val="clear" w:color="000000" w:fill="FFFFFF"/>
            <w:noWrap/>
            <w:vAlign w:val="center"/>
            <w:hideMark/>
          </w:tcPr>
          <w:p w14:paraId="1055EBB9" w14:textId="77777777" w:rsidR="0046604E" w:rsidRPr="0046604E" w:rsidRDefault="0046604E" w:rsidP="0046604E">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7" w:type="dxa"/>
            <w:tcBorders>
              <w:top w:val="nil"/>
              <w:left w:val="nil"/>
              <w:bottom w:val="nil"/>
              <w:right w:val="nil"/>
            </w:tcBorders>
            <w:shd w:val="clear" w:color="000000" w:fill="FFFFFF"/>
            <w:noWrap/>
            <w:vAlign w:val="center"/>
            <w:hideMark/>
          </w:tcPr>
          <w:p w14:paraId="4B40D7F8" w14:textId="77777777" w:rsidR="0046604E" w:rsidRPr="0046604E" w:rsidRDefault="0046604E" w:rsidP="0046604E">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7" w:type="dxa"/>
            <w:tcBorders>
              <w:top w:val="nil"/>
              <w:left w:val="nil"/>
              <w:bottom w:val="nil"/>
              <w:right w:val="nil"/>
            </w:tcBorders>
            <w:shd w:val="clear" w:color="000000" w:fill="FFFFFF"/>
            <w:noWrap/>
            <w:vAlign w:val="center"/>
            <w:hideMark/>
          </w:tcPr>
          <w:p w14:paraId="11AA350A" w14:textId="77777777" w:rsidR="0046604E" w:rsidRPr="0046604E" w:rsidRDefault="0046604E" w:rsidP="0046604E">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7" w:type="dxa"/>
            <w:tcBorders>
              <w:top w:val="nil"/>
              <w:left w:val="nil"/>
              <w:bottom w:val="nil"/>
              <w:right w:val="nil"/>
            </w:tcBorders>
            <w:shd w:val="clear" w:color="000000" w:fill="FFFFFF"/>
            <w:noWrap/>
            <w:vAlign w:val="center"/>
            <w:hideMark/>
          </w:tcPr>
          <w:p w14:paraId="49C18258" w14:textId="77777777" w:rsidR="0046604E" w:rsidRPr="0046604E" w:rsidRDefault="0046604E" w:rsidP="0046604E">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1FB24F46"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1697FA16"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5F61E6AC"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49DB35AB"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79A6AB26"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272" w:type="dxa"/>
            <w:tcBorders>
              <w:top w:val="nil"/>
              <w:left w:val="nil"/>
              <w:bottom w:val="nil"/>
              <w:right w:val="nil"/>
            </w:tcBorders>
            <w:shd w:val="clear" w:color="000000" w:fill="FFFFFF"/>
            <w:noWrap/>
            <w:vAlign w:val="center"/>
            <w:hideMark/>
          </w:tcPr>
          <w:p w14:paraId="0A00BC55"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r>
      <w:tr w:rsidR="0046604E" w:rsidRPr="0046604E" w14:paraId="4E3ADDB1" w14:textId="77777777" w:rsidTr="008823E7">
        <w:trPr>
          <w:gridAfter w:val="10"/>
          <w:wAfter w:w="13380" w:type="dxa"/>
          <w:trHeight w:val="2400"/>
        </w:trPr>
        <w:tc>
          <w:tcPr>
            <w:tcW w:w="3520" w:type="dxa"/>
            <w:tcBorders>
              <w:top w:val="single" w:sz="4" w:space="0" w:color="BFBFBF"/>
              <w:left w:val="single" w:sz="4" w:space="0" w:color="BFBFBF"/>
              <w:bottom w:val="single" w:sz="4" w:space="0" w:color="BFBFBF"/>
              <w:right w:val="single" w:sz="4" w:space="0" w:color="BFBFBF"/>
            </w:tcBorders>
            <w:shd w:val="clear" w:color="000000" w:fill="7B7B7B"/>
            <w:vAlign w:val="center"/>
            <w:hideMark/>
          </w:tcPr>
          <w:p w14:paraId="615DD77D" w14:textId="77777777" w:rsidR="0046604E" w:rsidRPr="0046604E" w:rsidRDefault="0046604E" w:rsidP="0046604E">
            <w:pPr>
              <w:spacing w:after="0" w:line="240" w:lineRule="auto"/>
              <w:jc w:val="center"/>
              <w:rPr>
                <w:rFonts w:ascii="Century Gothic" w:eastAsia="Times New Roman" w:hAnsi="Century Gothic" w:cs="Calibri"/>
                <w:color w:val="FFFFFF"/>
                <w:kern w:val="0"/>
                <w:sz w:val="28"/>
                <w:szCs w:val="28"/>
                <w14:ligatures w14:val="none"/>
              </w:rPr>
            </w:pPr>
            <w:r>
              <w:rPr>
                <w:rFonts w:ascii="Century Gothic" w:hAnsi="Century Gothic"/>
                <w:color w:val="FFFFFF"/>
                <w:kern w:val="0"/>
                <w:sz w:val="28"/>
              </w:rPr>
              <w:t>Referências</w:t>
            </w:r>
          </w:p>
        </w:tc>
        <w:tc>
          <w:tcPr>
            <w:tcW w:w="10944" w:type="dxa"/>
            <w:tcBorders>
              <w:top w:val="single" w:sz="4" w:space="0" w:color="BFBFBF"/>
              <w:left w:val="nil"/>
              <w:bottom w:val="single" w:sz="4" w:space="0" w:color="BFBFBF"/>
              <w:right w:val="single" w:sz="4" w:space="0" w:color="BFBFBF"/>
            </w:tcBorders>
            <w:shd w:val="clear" w:color="000000" w:fill="FFFFFF"/>
            <w:vAlign w:val="center"/>
            <w:hideMark/>
          </w:tcPr>
          <w:p w14:paraId="6820D290" w14:textId="77777777" w:rsidR="0046604E" w:rsidRPr="0046604E" w:rsidRDefault="0046604E" w:rsidP="0046604E">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Liste todas as fontes, referências e citações usadas no relatório de estudo de caso. Siga um estilo de citação consistente (por exemplo, APA, MLA) e forneça detalhes completos da publicação para cada fonte, incluindo livros, artigos, sites e entrevistas.</w:t>
            </w:r>
          </w:p>
        </w:tc>
      </w:tr>
    </w:tbl>
    <w:p w14:paraId="5F7B7832" w14:textId="5165174F" w:rsidR="00762D74" w:rsidRPr="001A4641" w:rsidRDefault="0046604E" w:rsidP="001A4641">
      <w:pPr>
        <w:rPr>
          <w:rFonts w:ascii="Century Gothic" w:hAnsi="Century Gothic"/>
          <w:color w:val="BF8F00" w:themeColor="accent4" w:themeShade="BF"/>
          <w:sz w:val="24"/>
          <w:szCs w:val="24"/>
        </w:rPr>
      </w:pPr>
      <w:r>
        <w:rPr>
          <w:rFonts w:ascii="Century Gothic" w:hAnsi="Century Gothic"/>
          <w:color w:val="BF8F00" w:themeColor="accent4" w:themeShade="BF"/>
          <w:sz w:val="24"/>
          <w:szCs w:val="24"/>
        </w:rPr>
        <w:br w:type="page"/>
      </w:r>
    </w:p>
    <w:p w14:paraId="3DE3E235" w14:textId="469F6B87" w:rsidR="00823C0E" w:rsidRDefault="00823C0E">
      <w:pPr>
        <w:rPr>
          <w:rFonts w:ascii="Century Gothic" w:hAnsi="Century Gothic"/>
          <w:b/>
          <w:bCs/>
          <w:color w:val="595959" w:themeColor="text1" w:themeTint="A6"/>
          <w:sz w:val="24"/>
          <w:szCs w:val="24"/>
        </w:rPr>
      </w:pPr>
    </w:p>
    <w:tbl>
      <w:tblPr>
        <w:tblStyle w:val="TableGrid"/>
        <w:tblW w:w="141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130"/>
      </w:tblGrid>
      <w:tr w:rsidR="00515C0D" w:rsidRPr="003D706E" w14:paraId="3EE5D30F" w14:textId="77777777" w:rsidTr="00515C0D">
        <w:trPr>
          <w:trHeight w:val="2706"/>
        </w:trPr>
        <w:tc>
          <w:tcPr>
            <w:tcW w:w="14130" w:type="dxa"/>
          </w:tcPr>
          <w:p w14:paraId="299E2D02" w14:textId="77777777" w:rsidR="00515C0D" w:rsidRPr="003D706E" w:rsidRDefault="00515C0D" w:rsidP="001647D3">
            <w:pPr>
              <w:jc w:val="center"/>
              <w:rPr>
                <w:rFonts w:ascii="Century Gothic" w:hAnsi="Century Gothic" w:cs="Arial"/>
                <w:b/>
                <w:color w:val="000000" w:themeColor="text1"/>
                <w:sz w:val="20"/>
                <w:szCs w:val="20"/>
              </w:rPr>
            </w:pPr>
            <w:r>
              <w:rPr>
                <w:rFonts w:ascii="Century Gothic" w:hAnsi="Century Gothic"/>
                <w:b/>
                <w:color w:val="000000" w:themeColor="text1"/>
                <w:sz w:val="20"/>
              </w:rPr>
              <w:t>AVISO DE ISENÇÃO DE RESPONSABILIDADE</w:t>
            </w:r>
          </w:p>
          <w:p w14:paraId="343171A1" w14:textId="77777777" w:rsidR="00515C0D" w:rsidRPr="003D706E" w:rsidRDefault="00515C0D" w:rsidP="001647D3">
            <w:pPr>
              <w:rPr>
                <w:rFonts w:ascii="Century Gothic" w:hAnsi="Century Gothic" w:cs="Arial"/>
                <w:color w:val="000000" w:themeColor="text1"/>
                <w:szCs w:val="20"/>
              </w:rPr>
            </w:pPr>
          </w:p>
          <w:p w14:paraId="67E10766" w14:textId="77777777" w:rsidR="00515C0D" w:rsidRPr="003D706E" w:rsidRDefault="00515C0D" w:rsidP="001647D3">
            <w:pPr>
              <w:rPr>
                <w:rFonts w:ascii="Century Gothic" w:hAnsi="Century Gothic" w:cs="Arial"/>
                <w:color w:val="000000" w:themeColor="text1"/>
                <w:sz w:val="20"/>
                <w:szCs w:val="20"/>
              </w:rPr>
            </w:pPr>
            <w:r>
              <w:rPr>
                <w:rFonts w:ascii="Century Gothic" w:hAnsi="Century Gothic"/>
                <w:color w:val="000000" w:themeColor="text1"/>
              </w:rPr>
              <w:t>Os artigos, os modelos ou as informações disponibilizados pela Smartsheet no site são apenas para referência. Nós nos esforçamos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contidos no site. Portanto, toda confiança que você depositar nas informações será estritamente por sua própria conta e risco.</w:t>
            </w:r>
          </w:p>
        </w:tc>
      </w:tr>
    </w:tbl>
    <w:p w14:paraId="11DEBBB9" w14:textId="77777777" w:rsidR="00515C0D" w:rsidRPr="003D706E" w:rsidRDefault="00515C0D" w:rsidP="00515C0D">
      <w:pPr>
        <w:rPr>
          <w:rFonts w:ascii="Century Gothic" w:hAnsi="Century Gothic"/>
          <w:b/>
          <w:color w:val="000000" w:themeColor="text1"/>
          <w:sz w:val="32"/>
          <w:szCs w:val="44"/>
        </w:rPr>
      </w:pPr>
    </w:p>
    <w:p w14:paraId="5418DEB4" w14:textId="6CECF6CD" w:rsidR="00762D74" w:rsidRPr="00762D74" w:rsidRDefault="00762D74">
      <w:pPr>
        <w:rPr>
          <w:rFonts w:ascii="Century Gothic" w:hAnsi="Century Gothic"/>
          <w:b/>
          <w:bCs/>
          <w:color w:val="595959" w:themeColor="text1" w:themeTint="A6"/>
          <w:sz w:val="24"/>
          <w:szCs w:val="24"/>
        </w:rPr>
      </w:pPr>
    </w:p>
    <w:sectPr w:rsidR="00762D74" w:rsidRPr="00762D74" w:rsidSect="00D47AF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604F10" w14:textId="77777777" w:rsidR="007079F7" w:rsidRDefault="007079F7" w:rsidP="00C20BD7">
      <w:pPr>
        <w:spacing w:after="0" w:line="240" w:lineRule="auto"/>
      </w:pPr>
      <w:r>
        <w:separator/>
      </w:r>
    </w:p>
  </w:endnote>
  <w:endnote w:type="continuationSeparator" w:id="0">
    <w:p w14:paraId="210641D3" w14:textId="77777777" w:rsidR="007079F7" w:rsidRDefault="007079F7" w:rsidP="00C20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603845" w14:textId="77777777" w:rsidR="007079F7" w:rsidRDefault="007079F7" w:rsidP="00C20BD7">
      <w:pPr>
        <w:spacing w:after="0" w:line="240" w:lineRule="auto"/>
      </w:pPr>
      <w:r>
        <w:separator/>
      </w:r>
    </w:p>
  </w:footnote>
  <w:footnote w:type="continuationSeparator" w:id="0">
    <w:p w14:paraId="08C7E520" w14:textId="77777777" w:rsidR="007079F7" w:rsidRDefault="007079F7" w:rsidP="00C20B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17AA1"/>
    <w:multiLevelType w:val="hybridMultilevel"/>
    <w:tmpl w:val="FE2EF922"/>
    <w:lvl w:ilvl="0" w:tplc="50E6E9C8">
      <w:start w:val="1"/>
      <w:numFmt w:val="decimal"/>
      <w:lvlText w:val="%1."/>
      <w:lvlJc w:val="left"/>
      <w:pPr>
        <w:ind w:left="1260" w:hanging="360"/>
      </w:pPr>
      <w:rPr>
        <w:rFonts w:hint="default"/>
        <w:color w:val="BF8F00" w:themeColor="accent4" w:themeShade="BF"/>
        <w:sz w:val="64"/>
        <w:szCs w:val="6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3D5DC8"/>
    <w:multiLevelType w:val="hybridMultilevel"/>
    <w:tmpl w:val="198ED068"/>
    <w:lvl w:ilvl="0" w:tplc="FFFFFFFF">
      <w:start w:val="1"/>
      <w:numFmt w:val="decimal"/>
      <w:lvlText w:val="%1."/>
      <w:lvlJc w:val="left"/>
      <w:pPr>
        <w:ind w:left="1530" w:hanging="360"/>
      </w:pPr>
      <w:rPr>
        <w:rFonts w:hint="default"/>
        <w:sz w:val="64"/>
        <w:szCs w:val="64"/>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num w:numId="1" w16cid:durableId="1352682209">
    <w:abstractNumId w:val="0"/>
  </w:num>
  <w:num w:numId="2" w16cid:durableId="2093237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7DC"/>
    <w:rsid w:val="00197DFD"/>
    <w:rsid w:val="001A4641"/>
    <w:rsid w:val="00202A43"/>
    <w:rsid w:val="00210C0F"/>
    <w:rsid w:val="0022017E"/>
    <w:rsid w:val="002F2E4D"/>
    <w:rsid w:val="00307361"/>
    <w:rsid w:val="003437ED"/>
    <w:rsid w:val="00384116"/>
    <w:rsid w:val="0046604E"/>
    <w:rsid w:val="00476419"/>
    <w:rsid w:val="00515C0D"/>
    <w:rsid w:val="00516605"/>
    <w:rsid w:val="005A5047"/>
    <w:rsid w:val="005E0CEC"/>
    <w:rsid w:val="00645F04"/>
    <w:rsid w:val="00656C10"/>
    <w:rsid w:val="006612E0"/>
    <w:rsid w:val="006B5D0B"/>
    <w:rsid w:val="006D513A"/>
    <w:rsid w:val="007079F7"/>
    <w:rsid w:val="007336DD"/>
    <w:rsid w:val="00733C02"/>
    <w:rsid w:val="00762D74"/>
    <w:rsid w:val="00823C0E"/>
    <w:rsid w:val="00832F25"/>
    <w:rsid w:val="008823E7"/>
    <w:rsid w:val="00894B23"/>
    <w:rsid w:val="009D4580"/>
    <w:rsid w:val="00A108D8"/>
    <w:rsid w:val="00A93C31"/>
    <w:rsid w:val="00B76895"/>
    <w:rsid w:val="00B84438"/>
    <w:rsid w:val="00BD3556"/>
    <w:rsid w:val="00C20BD7"/>
    <w:rsid w:val="00C62758"/>
    <w:rsid w:val="00CE708C"/>
    <w:rsid w:val="00CF6F88"/>
    <w:rsid w:val="00D2241B"/>
    <w:rsid w:val="00D23CEB"/>
    <w:rsid w:val="00D47AF0"/>
    <w:rsid w:val="00E327DC"/>
    <w:rsid w:val="00EB45FB"/>
    <w:rsid w:val="00ED4C82"/>
    <w:rsid w:val="00F96FF3"/>
    <w:rsid w:val="00FB45E6"/>
    <w:rsid w:val="00FF2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68D01"/>
  <w15:chartTrackingRefBased/>
  <w15:docId w15:val="{D38A7A33-568E-45D3-83C9-EC714D0A5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27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27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27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27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27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27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27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27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27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7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27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27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27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27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27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7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7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7DC"/>
    <w:rPr>
      <w:rFonts w:eastAsiaTheme="majorEastAsia" w:cstheme="majorBidi"/>
      <w:color w:val="272727" w:themeColor="text1" w:themeTint="D8"/>
    </w:rPr>
  </w:style>
  <w:style w:type="paragraph" w:styleId="Title">
    <w:name w:val="Title"/>
    <w:basedOn w:val="Normal"/>
    <w:next w:val="Normal"/>
    <w:link w:val="TitleChar"/>
    <w:uiPriority w:val="10"/>
    <w:qFormat/>
    <w:rsid w:val="00E327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7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7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7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7DC"/>
    <w:pPr>
      <w:spacing w:before="160"/>
      <w:jc w:val="center"/>
    </w:pPr>
    <w:rPr>
      <w:i/>
      <w:iCs/>
      <w:color w:val="404040" w:themeColor="text1" w:themeTint="BF"/>
    </w:rPr>
  </w:style>
  <w:style w:type="character" w:customStyle="1" w:styleId="QuoteChar">
    <w:name w:val="Quote Char"/>
    <w:basedOn w:val="DefaultParagraphFont"/>
    <w:link w:val="Quote"/>
    <w:uiPriority w:val="29"/>
    <w:rsid w:val="00E327DC"/>
    <w:rPr>
      <w:i/>
      <w:iCs/>
      <w:color w:val="404040" w:themeColor="text1" w:themeTint="BF"/>
    </w:rPr>
  </w:style>
  <w:style w:type="paragraph" w:styleId="ListParagraph">
    <w:name w:val="List Paragraph"/>
    <w:basedOn w:val="Normal"/>
    <w:uiPriority w:val="34"/>
    <w:qFormat/>
    <w:rsid w:val="00E327DC"/>
    <w:pPr>
      <w:ind w:left="720"/>
      <w:contextualSpacing/>
    </w:pPr>
  </w:style>
  <w:style w:type="character" w:styleId="IntenseEmphasis">
    <w:name w:val="Intense Emphasis"/>
    <w:basedOn w:val="DefaultParagraphFont"/>
    <w:uiPriority w:val="21"/>
    <w:qFormat/>
    <w:rsid w:val="00E327DC"/>
    <w:rPr>
      <w:i/>
      <w:iCs/>
      <w:color w:val="2F5496" w:themeColor="accent1" w:themeShade="BF"/>
    </w:rPr>
  </w:style>
  <w:style w:type="paragraph" w:styleId="IntenseQuote">
    <w:name w:val="Intense Quote"/>
    <w:basedOn w:val="Normal"/>
    <w:next w:val="Normal"/>
    <w:link w:val="IntenseQuoteChar"/>
    <w:uiPriority w:val="30"/>
    <w:qFormat/>
    <w:rsid w:val="00E327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27DC"/>
    <w:rPr>
      <w:i/>
      <w:iCs/>
      <w:color w:val="2F5496" w:themeColor="accent1" w:themeShade="BF"/>
    </w:rPr>
  </w:style>
  <w:style w:type="character" w:styleId="IntenseReference">
    <w:name w:val="Intense Reference"/>
    <w:basedOn w:val="DefaultParagraphFont"/>
    <w:uiPriority w:val="32"/>
    <w:qFormat/>
    <w:rsid w:val="00E327DC"/>
    <w:rPr>
      <w:b/>
      <w:bCs/>
      <w:smallCaps/>
      <w:color w:val="2F5496" w:themeColor="accent1" w:themeShade="BF"/>
      <w:spacing w:val="5"/>
    </w:rPr>
  </w:style>
  <w:style w:type="table" w:styleId="TableGrid">
    <w:name w:val="Table Grid"/>
    <w:basedOn w:val="TableNormal"/>
    <w:uiPriority w:val="99"/>
    <w:rsid w:val="00E32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0B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0BD7"/>
  </w:style>
  <w:style w:type="paragraph" w:styleId="Footer">
    <w:name w:val="footer"/>
    <w:basedOn w:val="Normal"/>
    <w:link w:val="FooterChar"/>
    <w:uiPriority w:val="99"/>
    <w:unhideWhenUsed/>
    <w:rsid w:val="00C20B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0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55430">
      <w:bodyDiv w:val="1"/>
      <w:marLeft w:val="0"/>
      <w:marRight w:val="0"/>
      <w:marTop w:val="0"/>
      <w:marBottom w:val="0"/>
      <w:divBdr>
        <w:top w:val="none" w:sz="0" w:space="0" w:color="auto"/>
        <w:left w:val="none" w:sz="0" w:space="0" w:color="auto"/>
        <w:bottom w:val="none" w:sz="0" w:space="0" w:color="auto"/>
        <w:right w:val="none" w:sz="0" w:space="0" w:color="auto"/>
      </w:divBdr>
    </w:div>
    <w:div w:id="383069533">
      <w:bodyDiv w:val="1"/>
      <w:marLeft w:val="0"/>
      <w:marRight w:val="0"/>
      <w:marTop w:val="0"/>
      <w:marBottom w:val="0"/>
      <w:divBdr>
        <w:top w:val="none" w:sz="0" w:space="0" w:color="auto"/>
        <w:left w:val="none" w:sz="0" w:space="0" w:color="auto"/>
        <w:bottom w:val="none" w:sz="0" w:space="0" w:color="auto"/>
        <w:right w:val="none" w:sz="0" w:space="0" w:color="auto"/>
      </w:divBdr>
    </w:div>
    <w:div w:id="485173737">
      <w:bodyDiv w:val="1"/>
      <w:marLeft w:val="0"/>
      <w:marRight w:val="0"/>
      <w:marTop w:val="0"/>
      <w:marBottom w:val="0"/>
      <w:divBdr>
        <w:top w:val="none" w:sz="0" w:space="0" w:color="auto"/>
        <w:left w:val="none" w:sz="0" w:space="0" w:color="auto"/>
        <w:bottom w:val="none" w:sz="0" w:space="0" w:color="auto"/>
        <w:right w:val="none" w:sz="0" w:space="0" w:color="auto"/>
      </w:divBdr>
    </w:div>
    <w:div w:id="621619234">
      <w:bodyDiv w:val="1"/>
      <w:marLeft w:val="0"/>
      <w:marRight w:val="0"/>
      <w:marTop w:val="0"/>
      <w:marBottom w:val="0"/>
      <w:divBdr>
        <w:top w:val="none" w:sz="0" w:space="0" w:color="auto"/>
        <w:left w:val="none" w:sz="0" w:space="0" w:color="auto"/>
        <w:bottom w:val="none" w:sz="0" w:space="0" w:color="auto"/>
        <w:right w:val="none" w:sz="0" w:space="0" w:color="auto"/>
      </w:divBdr>
    </w:div>
    <w:div w:id="1171527267">
      <w:bodyDiv w:val="1"/>
      <w:marLeft w:val="0"/>
      <w:marRight w:val="0"/>
      <w:marTop w:val="0"/>
      <w:marBottom w:val="0"/>
      <w:divBdr>
        <w:top w:val="none" w:sz="0" w:space="0" w:color="auto"/>
        <w:left w:val="none" w:sz="0" w:space="0" w:color="auto"/>
        <w:bottom w:val="none" w:sz="0" w:space="0" w:color="auto"/>
        <w:right w:val="none" w:sz="0" w:space="0" w:color="auto"/>
      </w:divBdr>
    </w:div>
    <w:div w:id="123446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t.smartsheet.com/try-it?trp=58121" TargetMode="External"/><Relationship Id="rId12" Type="http://schemas.openxmlformats.org/officeDocument/2006/relationships/image" Target="media/image5.sv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sv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sv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svg"/></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757</Words>
  <Characters>4357</Characters>
  <Application>Microsoft Office Word</Application>
  <DocSecurity>0</DocSecurity>
  <Lines>181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Sun Ye</cp:lastModifiedBy>
  <cp:revision>14</cp:revision>
  <dcterms:created xsi:type="dcterms:W3CDTF">2024-02-07T01:20:00Z</dcterms:created>
  <dcterms:modified xsi:type="dcterms:W3CDTF">2025-01-08T06:20:00Z</dcterms:modified>
</cp:coreProperties>
</file>