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C7439" w14:textId="6D177013" w:rsidR="00BC7F9D" w:rsidRPr="00C808E6" w:rsidRDefault="00C808E6" w:rsidP="00AE20FA">
      <w:pPr>
        <w:ind w:left="-270"/>
        <w:outlineLvl w:val="0"/>
        <w:rPr>
          <w:rFonts w:ascii="Century Gothic" w:hAnsi="Century Gothic"/>
          <w:b/>
          <w:color w:val="595959" w:themeColor="text1" w:themeTint="A6"/>
          <w:sz w:val="40"/>
          <w:szCs w:val="40"/>
        </w:rPr>
      </w:pPr>
      <w:r w:rsidRPr="00C808E6">
        <w:rPr>
          <w:rFonts w:ascii="Century Gothic" w:hAnsi="Century Gothic"/>
          <w:b/>
          <w:noProof/>
          <w:color w:val="595959" w:themeColor="text1" w:themeTint="A6"/>
          <w:sz w:val="40"/>
          <w:szCs w:val="40"/>
        </w:rPr>
        <w:drawing>
          <wp:anchor distT="0" distB="0" distL="114300" distR="114300" simplePos="0" relativeHeight="251658240" behindDoc="0" locked="0" layoutInCell="1" allowOverlap="1" wp14:anchorId="2768323F" wp14:editId="720CEC58">
            <wp:simplePos x="0" y="0"/>
            <wp:positionH relativeFrom="column">
              <wp:posOffset>5042747</wp:posOffset>
            </wp:positionH>
            <wp:positionV relativeFrom="paragraph">
              <wp:posOffset>-60325</wp:posOffset>
            </wp:positionV>
            <wp:extent cx="2150533" cy="398694"/>
            <wp:effectExtent l="0" t="0" r="0" b="0"/>
            <wp:wrapNone/>
            <wp:docPr id="520415646" name="Picture 1" descr="A blue and white sign&#10;&#10;AI-generated content may be incorrec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15646" name="Picture 1" descr="A blue and white sign&#10;&#10;AI-generated content may be incorrect.">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533" cy="398694"/>
                    </a:xfrm>
                    <a:prstGeom prst="rect">
                      <a:avLst/>
                    </a:prstGeom>
                  </pic:spPr>
                </pic:pic>
              </a:graphicData>
            </a:graphic>
            <wp14:sizeRelH relativeFrom="page">
              <wp14:pctWidth>0</wp14:pctWidth>
            </wp14:sizeRelH>
            <wp14:sizeRelV relativeFrom="page">
              <wp14:pctHeight>0</wp14:pctHeight>
            </wp14:sizeRelV>
          </wp:anchor>
        </w:drawing>
      </w:r>
      <w:r w:rsidRPr="00C808E6">
        <w:rPr>
          <w:rFonts w:ascii="Century Gothic" w:hAnsi="Century Gothic"/>
          <w:b/>
          <w:color w:val="595959" w:themeColor="text1" w:themeTint="A6"/>
          <w:sz w:val="40"/>
          <w:szCs w:val="40"/>
        </w:rPr>
        <w:t>Executive Project Status Report Template</w:t>
      </w:r>
      <w:r w:rsidRPr="00C808E6">
        <w:rPr>
          <w:noProof/>
          <w:sz w:val="15"/>
          <w:szCs w:val="22"/>
        </w:rPr>
        <w:t xml:space="preserve"> </w:t>
      </w:r>
    </w:p>
    <w:p w14:paraId="3F3390A4" w14:textId="5C5A822B" w:rsidR="00385C71" w:rsidRPr="00385C71" w:rsidRDefault="00385C71" w:rsidP="003D220F">
      <w:pPr>
        <w:outlineLvl w:val="0"/>
        <w:rPr>
          <w:rFonts w:ascii="Century Gothic" w:hAnsi="Century Gothic"/>
          <w:b/>
          <w:color w:val="808080" w:themeColor="background1" w:themeShade="80"/>
          <w:sz w:val="13"/>
          <w:szCs w:val="13"/>
        </w:rPr>
      </w:pPr>
    </w:p>
    <w:tbl>
      <w:tblPr>
        <w:tblW w:w="11619" w:type="dxa"/>
        <w:tblInd w:w="-275" w:type="dxa"/>
        <w:tblLook w:val="04A0" w:firstRow="1" w:lastRow="0" w:firstColumn="1" w:lastColumn="0" w:noHBand="0" w:noVBand="1"/>
      </w:tblPr>
      <w:tblGrid>
        <w:gridCol w:w="1760"/>
        <w:gridCol w:w="4077"/>
        <w:gridCol w:w="1530"/>
        <w:gridCol w:w="4252"/>
      </w:tblGrid>
      <w:tr w:rsidR="00CB7588" w:rsidRPr="00CB7588" w14:paraId="1EA46883" w14:textId="77777777" w:rsidTr="006B4B0E">
        <w:trPr>
          <w:trHeight w:val="638"/>
        </w:trPr>
        <w:tc>
          <w:tcPr>
            <w:tcW w:w="17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840A691" w14:textId="56A00758" w:rsidR="00CB7588" w:rsidRPr="001C5421" w:rsidRDefault="00C808E6" w:rsidP="001C5421">
            <w:pPr>
              <w:jc w:val="right"/>
              <w:rPr>
                <w:rFonts w:ascii="Century Gothic" w:hAnsi="Century Gothic" w:cs="Calibri"/>
                <w:color w:val="000000"/>
                <w:sz w:val="18"/>
                <w:szCs w:val="18"/>
              </w:rPr>
            </w:pPr>
            <w:r>
              <w:rPr>
                <w:rFonts w:ascii="Century Gothic" w:hAnsi="Century Gothic" w:cs="Calibri"/>
                <w:color w:val="000000"/>
                <w:sz w:val="18"/>
                <w:szCs w:val="18"/>
              </w:rPr>
              <w:t>Project Name</w:t>
            </w:r>
          </w:p>
        </w:tc>
        <w:tc>
          <w:tcPr>
            <w:tcW w:w="4077" w:type="dxa"/>
            <w:tcBorders>
              <w:top w:val="single" w:sz="4" w:space="0" w:color="BFBFBF"/>
              <w:left w:val="nil"/>
              <w:bottom w:val="single" w:sz="4" w:space="0" w:color="BFBFBF"/>
              <w:right w:val="single" w:sz="4" w:space="0" w:color="BFBFBF"/>
            </w:tcBorders>
            <w:shd w:val="clear" w:color="auto" w:fill="auto"/>
            <w:vAlign w:val="center"/>
            <w:hideMark/>
          </w:tcPr>
          <w:p w14:paraId="2342CAFD" w14:textId="77777777" w:rsidR="00CB7588" w:rsidRPr="00CB7588" w:rsidRDefault="00CB7588" w:rsidP="00CB7588">
            <w:pPr>
              <w:rPr>
                <w:rFonts w:ascii="Century Gothic" w:hAnsi="Century Gothic" w:cs="Calibri"/>
                <w:color w:val="000000"/>
                <w:sz w:val="22"/>
                <w:szCs w:val="22"/>
              </w:rPr>
            </w:pPr>
          </w:p>
        </w:tc>
        <w:tc>
          <w:tcPr>
            <w:tcW w:w="1530" w:type="dxa"/>
            <w:tcBorders>
              <w:top w:val="single" w:sz="4" w:space="0" w:color="BFBFBF"/>
              <w:left w:val="nil"/>
              <w:bottom w:val="single" w:sz="4" w:space="0" w:color="BFBFBF"/>
              <w:right w:val="single" w:sz="4" w:space="0" w:color="BFBFBF"/>
            </w:tcBorders>
            <w:shd w:val="clear" w:color="000000" w:fill="F2F2F2"/>
            <w:vAlign w:val="center"/>
            <w:hideMark/>
          </w:tcPr>
          <w:p w14:paraId="54721C3B" w14:textId="1347F8B9" w:rsidR="00CB7588" w:rsidRPr="001C5421" w:rsidRDefault="00C808E6" w:rsidP="001C5421">
            <w:pPr>
              <w:jc w:val="right"/>
              <w:rPr>
                <w:rFonts w:ascii="Century Gothic" w:hAnsi="Century Gothic" w:cs="Calibri"/>
                <w:color w:val="000000"/>
                <w:sz w:val="18"/>
                <w:szCs w:val="18"/>
              </w:rPr>
            </w:pPr>
            <w:r>
              <w:rPr>
                <w:rFonts w:ascii="Century Gothic" w:hAnsi="Century Gothic" w:cs="Calibri"/>
                <w:color w:val="000000"/>
                <w:sz w:val="18"/>
                <w:szCs w:val="18"/>
              </w:rPr>
              <w:t>Project Code</w:t>
            </w:r>
          </w:p>
        </w:tc>
        <w:tc>
          <w:tcPr>
            <w:tcW w:w="4252" w:type="dxa"/>
            <w:tcBorders>
              <w:top w:val="single" w:sz="4" w:space="0" w:color="BFBFBF"/>
              <w:left w:val="nil"/>
              <w:bottom w:val="single" w:sz="4" w:space="0" w:color="BFBFBF"/>
              <w:right w:val="single" w:sz="4" w:space="0" w:color="BFBFBF"/>
            </w:tcBorders>
            <w:shd w:val="clear" w:color="auto" w:fill="auto"/>
            <w:vAlign w:val="center"/>
            <w:hideMark/>
          </w:tcPr>
          <w:p w14:paraId="38B1F8D9" w14:textId="77777777" w:rsidR="00CB7588" w:rsidRPr="00CB7588" w:rsidRDefault="00CB7588" w:rsidP="00CB7588">
            <w:pPr>
              <w:rPr>
                <w:rFonts w:ascii="Century Gothic" w:hAnsi="Century Gothic" w:cs="Calibri"/>
                <w:color w:val="000000"/>
                <w:sz w:val="22"/>
                <w:szCs w:val="22"/>
              </w:rPr>
            </w:pPr>
          </w:p>
        </w:tc>
      </w:tr>
      <w:tr w:rsidR="00CB7588" w:rsidRPr="00CB7588" w14:paraId="642CBCEB" w14:textId="77777777" w:rsidTr="006B4B0E">
        <w:trPr>
          <w:trHeight w:val="629"/>
        </w:trPr>
        <w:tc>
          <w:tcPr>
            <w:tcW w:w="1760" w:type="dxa"/>
            <w:tcBorders>
              <w:top w:val="nil"/>
              <w:left w:val="single" w:sz="4" w:space="0" w:color="BFBFBF"/>
              <w:bottom w:val="single" w:sz="4" w:space="0" w:color="BFBFBF"/>
              <w:right w:val="single" w:sz="4" w:space="0" w:color="BFBFBF"/>
            </w:tcBorders>
            <w:shd w:val="clear" w:color="000000" w:fill="F2F2F2"/>
            <w:vAlign w:val="center"/>
            <w:hideMark/>
          </w:tcPr>
          <w:p w14:paraId="244A2E9A" w14:textId="0F37F937" w:rsidR="00CB7588" w:rsidRPr="001C5421" w:rsidRDefault="00C808E6" w:rsidP="001C5421">
            <w:pPr>
              <w:jc w:val="right"/>
              <w:rPr>
                <w:rFonts w:ascii="Century Gothic" w:hAnsi="Century Gothic" w:cs="Calibri"/>
                <w:color w:val="000000"/>
                <w:sz w:val="18"/>
                <w:szCs w:val="18"/>
              </w:rPr>
            </w:pPr>
            <w:r>
              <w:rPr>
                <w:rFonts w:ascii="Century Gothic" w:hAnsi="Century Gothic" w:cs="Calibri"/>
                <w:color w:val="000000"/>
                <w:sz w:val="18"/>
                <w:szCs w:val="18"/>
              </w:rPr>
              <w:t>Project Manager</w:t>
            </w:r>
          </w:p>
        </w:tc>
        <w:tc>
          <w:tcPr>
            <w:tcW w:w="4077" w:type="dxa"/>
            <w:tcBorders>
              <w:top w:val="nil"/>
              <w:left w:val="nil"/>
              <w:bottom w:val="single" w:sz="4" w:space="0" w:color="BFBFBF"/>
              <w:right w:val="single" w:sz="4" w:space="0" w:color="BFBFBF"/>
            </w:tcBorders>
            <w:shd w:val="clear" w:color="auto" w:fill="auto"/>
            <w:vAlign w:val="center"/>
            <w:hideMark/>
          </w:tcPr>
          <w:p w14:paraId="4CEA8896" w14:textId="77777777" w:rsidR="00CB7588" w:rsidRPr="00CB7588" w:rsidRDefault="00CB7588" w:rsidP="00CB7588">
            <w:pPr>
              <w:rPr>
                <w:rFonts w:ascii="Century Gothic" w:hAnsi="Century Gothic" w:cs="Calibri"/>
                <w:color w:val="000000"/>
                <w:sz w:val="22"/>
                <w:szCs w:val="22"/>
              </w:rPr>
            </w:pPr>
          </w:p>
        </w:tc>
        <w:tc>
          <w:tcPr>
            <w:tcW w:w="1530" w:type="dxa"/>
            <w:tcBorders>
              <w:top w:val="nil"/>
              <w:left w:val="nil"/>
              <w:bottom w:val="single" w:sz="4" w:space="0" w:color="BFBFBF"/>
              <w:right w:val="single" w:sz="4" w:space="0" w:color="BFBFBF"/>
            </w:tcBorders>
            <w:shd w:val="clear" w:color="000000" w:fill="F2F2F2"/>
            <w:vAlign w:val="center"/>
            <w:hideMark/>
          </w:tcPr>
          <w:p w14:paraId="5C86B6A3" w14:textId="7B6C734C" w:rsidR="00CB7588" w:rsidRPr="001C5421" w:rsidRDefault="00C808E6" w:rsidP="001C5421">
            <w:pPr>
              <w:jc w:val="right"/>
              <w:rPr>
                <w:rFonts w:ascii="Century Gothic" w:hAnsi="Century Gothic" w:cs="Calibri"/>
                <w:color w:val="000000"/>
                <w:sz w:val="18"/>
                <w:szCs w:val="18"/>
              </w:rPr>
            </w:pPr>
            <w:r>
              <w:rPr>
                <w:rFonts w:ascii="Century Gothic" w:hAnsi="Century Gothic" w:cs="Calibri"/>
                <w:color w:val="000000"/>
                <w:sz w:val="18"/>
                <w:szCs w:val="18"/>
              </w:rPr>
              <w:t>Date of Status Entry</w:t>
            </w:r>
          </w:p>
        </w:tc>
        <w:tc>
          <w:tcPr>
            <w:tcW w:w="4252" w:type="dxa"/>
            <w:tcBorders>
              <w:top w:val="nil"/>
              <w:left w:val="nil"/>
              <w:bottom w:val="single" w:sz="4" w:space="0" w:color="BFBFBF"/>
              <w:right w:val="single" w:sz="4" w:space="0" w:color="BFBFBF"/>
            </w:tcBorders>
            <w:shd w:val="clear" w:color="auto" w:fill="auto"/>
            <w:vAlign w:val="center"/>
            <w:hideMark/>
          </w:tcPr>
          <w:p w14:paraId="37196461" w14:textId="77777777" w:rsidR="00CB7588" w:rsidRPr="00CB7588" w:rsidRDefault="00CB7588" w:rsidP="00CB7588">
            <w:pPr>
              <w:rPr>
                <w:rFonts w:ascii="Century Gothic" w:hAnsi="Century Gothic" w:cs="Calibri"/>
                <w:color w:val="000000"/>
                <w:sz w:val="22"/>
                <w:szCs w:val="22"/>
              </w:rPr>
            </w:pPr>
          </w:p>
        </w:tc>
      </w:tr>
      <w:tr w:rsidR="00CB7588" w:rsidRPr="00CB7588" w14:paraId="03F4853A" w14:textId="77777777" w:rsidTr="006B4B0E">
        <w:trPr>
          <w:trHeight w:val="629"/>
        </w:trPr>
        <w:tc>
          <w:tcPr>
            <w:tcW w:w="1760" w:type="dxa"/>
            <w:tcBorders>
              <w:top w:val="nil"/>
              <w:left w:val="single" w:sz="4" w:space="0" w:color="BFBFBF"/>
              <w:bottom w:val="single" w:sz="4" w:space="0" w:color="BFBFBF"/>
              <w:right w:val="single" w:sz="4" w:space="0" w:color="BFBFBF"/>
            </w:tcBorders>
            <w:shd w:val="clear" w:color="000000" w:fill="F2F2F2"/>
            <w:vAlign w:val="center"/>
            <w:hideMark/>
          </w:tcPr>
          <w:p w14:paraId="235881DA" w14:textId="614905B8" w:rsidR="00CB7588" w:rsidRPr="001C5421" w:rsidRDefault="00C808E6" w:rsidP="001C5421">
            <w:pPr>
              <w:jc w:val="right"/>
              <w:rPr>
                <w:rFonts w:ascii="Century Gothic" w:hAnsi="Century Gothic" w:cs="Calibri"/>
                <w:color w:val="000000"/>
                <w:sz w:val="18"/>
                <w:szCs w:val="18"/>
              </w:rPr>
            </w:pPr>
            <w:r>
              <w:rPr>
                <w:rFonts w:ascii="Century Gothic" w:hAnsi="Century Gothic" w:cs="Calibri"/>
                <w:color w:val="000000"/>
                <w:sz w:val="18"/>
                <w:szCs w:val="18"/>
              </w:rPr>
              <w:t>Period Covered</w:t>
            </w:r>
          </w:p>
        </w:tc>
        <w:tc>
          <w:tcPr>
            <w:tcW w:w="4077" w:type="dxa"/>
            <w:tcBorders>
              <w:top w:val="nil"/>
              <w:left w:val="nil"/>
              <w:bottom w:val="single" w:sz="4" w:space="0" w:color="BFBFBF"/>
              <w:right w:val="single" w:sz="4" w:space="0" w:color="BFBFBF"/>
            </w:tcBorders>
            <w:shd w:val="clear" w:color="auto" w:fill="auto"/>
            <w:vAlign w:val="center"/>
            <w:hideMark/>
          </w:tcPr>
          <w:p w14:paraId="157A530D" w14:textId="77777777" w:rsidR="00CB7588" w:rsidRPr="00CB7588" w:rsidRDefault="00CB7588" w:rsidP="00CB7588">
            <w:pPr>
              <w:rPr>
                <w:rFonts w:ascii="Century Gothic" w:hAnsi="Century Gothic" w:cs="Calibri"/>
                <w:color w:val="000000"/>
                <w:sz w:val="22"/>
                <w:szCs w:val="22"/>
              </w:rPr>
            </w:pPr>
          </w:p>
        </w:tc>
        <w:tc>
          <w:tcPr>
            <w:tcW w:w="1530" w:type="dxa"/>
            <w:tcBorders>
              <w:top w:val="nil"/>
              <w:left w:val="nil"/>
              <w:bottom w:val="single" w:sz="4" w:space="0" w:color="BFBFBF"/>
              <w:right w:val="single" w:sz="4" w:space="0" w:color="BFBFBF"/>
            </w:tcBorders>
            <w:shd w:val="clear" w:color="000000" w:fill="F2F2F2"/>
            <w:vAlign w:val="center"/>
            <w:hideMark/>
          </w:tcPr>
          <w:p w14:paraId="10D0DECF" w14:textId="2986074F" w:rsidR="00CB7588" w:rsidRPr="001C5421" w:rsidRDefault="00C808E6" w:rsidP="001C5421">
            <w:pPr>
              <w:jc w:val="right"/>
              <w:rPr>
                <w:rFonts w:ascii="Century Gothic" w:hAnsi="Century Gothic" w:cs="Calibri"/>
                <w:color w:val="000000"/>
                <w:sz w:val="18"/>
                <w:szCs w:val="18"/>
              </w:rPr>
            </w:pPr>
            <w:r>
              <w:rPr>
                <w:rFonts w:ascii="Century Gothic" w:hAnsi="Century Gothic" w:cs="Calibri"/>
                <w:color w:val="000000"/>
                <w:sz w:val="18"/>
                <w:szCs w:val="18"/>
              </w:rPr>
              <w:t>Projected Completion</w:t>
            </w:r>
          </w:p>
        </w:tc>
        <w:tc>
          <w:tcPr>
            <w:tcW w:w="4252" w:type="dxa"/>
            <w:tcBorders>
              <w:top w:val="nil"/>
              <w:left w:val="nil"/>
              <w:bottom w:val="single" w:sz="4" w:space="0" w:color="BFBFBF"/>
              <w:right w:val="single" w:sz="4" w:space="0" w:color="BFBFBF"/>
            </w:tcBorders>
            <w:shd w:val="clear" w:color="auto" w:fill="auto"/>
            <w:vAlign w:val="center"/>
            <w:hideMark/>
          </w:tcPr>
          <w:p w14:paraId="380070CF" w14:textId="77777777" w:rsidR="00CB7588" w:rsidRPr="00CB7588" w:rsidRDefault="00CB7588" w:rsidP="00CB7588">
            <w:pPr>
              <w:rPr>
                <w:rFonts w:ascii="Century Gothic" w:hAnsi="Century Gothic" w:cs="Calibri"/>
                <w:color w:val="000000"/>
                <w:sz w:val="22"/>
                <w:szCs w:val="22"/>
              </w:rPr>
            </w:pPr>
          </w:p>
        </w:tc>
      </w:tr>
      <w:tr w:rsidR="00CB7588" w:rsidRPr="00CB7588" w14:paraId="564A5C63" w14:textId="77777777" w:rsidTr="00CB7588">
        <w:trPr>
          <w:trHeight w:val="91"/>
        </w:trPr>
        <w:tc>
          <w:tcPr>
            <w:tcW w:w="1760" w:type="dxa"/>
            <w:tcBorders>
              <w:top w:val="nil"/>
              <w:left w:val="nil"/>
              <w:bottom w:val="nil"/>
              <w:right w:val="nil"/>
            </w:tcBorders>
            <w:shd w:val="clear" w:color="auto" w:fill="auto"/>
            <w:noWrap/>
            <w:vAlign w:val="center"/>
            <w:hideMark/>
          </w:tcPr>
          <w:p w14:paraId="56A7B53F" w14:textId="77777777" w:rsidR="00CB7588" w:rsidRPr="00CB7588" w:rsidRDefault="00CB7588" w:rsidP="00CB7588">
            <w:pPr>
              <w:ind w:firstLineChars="100" w:firstLine="220"/>
              <w:rPr>
                <w:rFonts w:ascii="Century Gothic" w:hAnsi="Century Gothic" w:cs="Calibri"/>
                <w:color w:val="000000"/>
                <w:sz w:val="22"/>
                <w:szCs w:val="22"/>
              </w:rPr>
            </w:pPr>
          </w:p>
        </w:tc>
        <w:tc>
          <w:tcPr>
            <w:tcW w:w="4077" w:type="dxa"/>
            <w:tcBorders>
              <w:top w:val="nil"/>
              <w:left w:val="nil"/>
              <w:bottom w:val="nil"/>
              <w:right w:val="nil"/>
            </w:tcBorders>
            <w:shd w:val="clear" w:color="auto" w:fill="auto"/>
            <w:noWrap/>
            <w:vAlign w:val="center"/>
            <w:hideMark/>
          </w:tcPr>
          <w:p w14:paraId="7AE10E0C" w14:textId="77777777" w:rsidR="00CB7588" w:rsidRPr="00CB7588" w:rsidRDefault="00CB7588" w:rsidP="00CB7588">
            <w:pPr>
              <w:rPr>
                <w:rFonts w:ascii="Times New Roman" w:hAnsi="Times New Roman"/>
                <w:sz w:val="20"/>
                <w:szCs w:val="20"/>
              </w:rPr>
            </w:pPr>
          </w:p>
        </w:tc>
        <w:tc>
          <w:tcPr>
            <w:tcW w:w="1530" w:type="dxa"/>
            <w:tcBorders>
              <w:top w:val="nil"/>
              <w:left w:val="nil"/>
              <w:bottom w:val="nil"/>
              <w:right w:val="nil"/>
            </w:tcBorders>
            <w:shd w:val="clear" w:color="auto" w:fill="auto"/>
            <w:noWrap/>
            <w:vAlign w:val="bottom"/>
            <w:hideMark/>
          </w:tcPr>
          <w:p w14:paraId="26E4CC3C" w14:textId="77777777" w:rsidR="00CB7588" w:rsidRPr="00CB7588" w:rsidRDefault="00CB7588" w:rsidP="00CB7588">
            <w:pPr>
              <w:rPr>
                <w:rFonts w:ascii="Times New Roman" w:hAnsi="Times New Roman"/>
                <w:sz w:val="20"/>
                <w:szCs w:val="20"/>
              </w:rPr>
            </w:pPr>
          </w:p>
        </w:tc>
        <w:tc>
          <w:tcPr>
            <w:tcW w:w="4252" w:type="dxa"/>
            <w:tcBorders>
              <w:top w:val="nil"/>
              <w:left w:val="nil"/>
              <w:bottom w:val="nil"/>
              <w:right w:val="nil"/>
            </w:tcBorders>
            <w:shd w:val="clear" w:color="auto" w:fill="auto"/>
            <w:noWrap/>
            <w:vAlign w:val="bottom"/>
            <w:hideMark/>
          </w:tcPr>
          <w:p w14:paraId="327BE699" w14:textId="77777777" w:rsidR="00CB7588" w:rsidRPr="00CB7588" w:rsidRDefault="00CB7588" w:rsidP="00CB7588">
            <w:pPr>
              <w:rPr>
                <w:rFonts w:ascii="Times New Roman" w:hAnsi="Times New Roman"/>
                <w:sz w:val="20"/>
                <w:szCs w:val="20"/>
              </w:rPr>
            </w:pPr>
          </w:p>
        </w:tc>
      </w:tr>
      <w:tr w:rsidR="00CB7588" w:rsidRPr="00CB7588" w14:paraId="5E6AD280" w14:textId="77777777" w:rsidTr="006B4B0E">
        <w:trPr>
          <w:trHeight w:val="621"/>
        </w:trPr>
        <w:tc>
          <w:tcPr>
            <w:tcW w:w="11619" w:type="dxa"/>
            <w:gridSpan w:val="4"/>
            <w:tcBorders>
              <w:top w:val="nil"/>
              <w:left w:val="nil"/>
              <w:bottom w:val="nil"/>
              <w:right w:val="nil"/>
            </w:tcBorders>
            <w:shd w:val="clear" w:color="auto" w:fill="auto"/>
            <w:noWrap/>
            <w:vAlign w:val="center"/>
            <w:hideMark/>
          </w:tcPr>
          <w:p w14:paraId="7DC735E0" w14:textId="2042E041" w:rsidR="00CB7588" w:rsidRPr="006B4B0E" w:rsidRDefault="00C808E6" w:rsidP="00CB7588">
            <w:pPr>
              <w:rPr>
                <w:rFonts w:ascii="Century Gothic" w:hAnsi="Century Gothic" w:cs="Calibri"/>
                <w:color w:val="000000"/>
                <w:sz w:val="32"/>
                <w:szCs w:val="32"/>
              </w:rPr>
            </w:pPr>
            <w:r w:rsidRPr="006B4B0E">
              <w:rPr>
                <w:rFonts w:ascii="Century Gothic" w:hAnsi="Century Gothic" w:cs="Calibri"/>
                <w:color w:val="000000"/>
                <w:sz w:val="32"/>
                <w:szCs w:val="32"/>
              </w:rPr>
              <w:t>Project Status</w:t>
            </w:r>
          </w:p>
        </w:tc>
      </w:tr>
      <w:tr w:rsidR="006B4B0E" w:rsidRPr="00CB7588" w14:paraId="325903DA" w14:textId="77777777" w:rsidTr="006B4B0E">
        <w:trPr>
          <w:trHeight w:val="719"/>
        </w:trPr>
        <w:tc>
          <w:tcPr>
            <w:tcW w:w="17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31A69B7" w14:textId="1FB3396B" w:rsidR="006B4B0E" w:rsidRPr="006B4B0E" w:rsidRDefault="00C808E6" w:rsidP="00CB7588">
            <w:pPr>
              <w:jc w:val="center"/>
              <w:rPr>
                <w:rFonts w:ascii="Century Gothic" w:hAnsi="Century Gothic" w:cs="Calibri"/>
                <w:color w:val="000000"/>
                <w:sz w:val="20"/>
                <w:szCs w:val="20"/>
              </w:rPr>
            </w:pPr>
            <w:r w:rsidRPr="006B4B0E">
              <w:rPr>
                <w:rFonts w:ascii="Century Gothic" w:hAnsi="Century Gothic" w:cs="Calibri"/>
                <w:color w:val="000000"/>
                <w:sz w:val="20"/>
                <w:szCs w:val="20"/>
              </w:rPr>
              <w:t>Overall</w:t>
            </w:r>
            <w:r w:rsidRPr="006B4B0E">
              <w:rPr>
                <w:rFonts w:ascii="Century Gothic" w:hAnsi="Century Gothic" w:cs="Calibri"/>
                <w:color w:val="000000"/>
                <w:sz w:val="20"/>
                <w:szCs w:val="20"/>
              </w:rPr>
              <w:br/>
              <w:t>Status</w:t>
            </w:r>
          </w:p>
        </w:tc>
        <w:tc>
          <w:tcPr>
            <w:tcW w:w="9859" w:type="dxa"/>
            <w:gridSpan w:val="3"/>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2CBB8E90" w14:textId="3C049FFA" w:rsidR="006B4B0E" w:rsidRPr="00CB7588" w:rsidRDefault="006B4B0E" w:rsidP="006B4B0E">
            <w:pPr>
              <w:jc w:val="center"/>
              <w:rPr>
                <w:rFonts w:ascii="Century Gothic" w:hAnsi="Century Gothic" w:cs="Calibri"/>
                <w:color w:val="000000"/>
                <w:sz w:val="20"/>
                <w:szCs w:val="20"/>
              </w:rPr>
            </w:pPr>
            <w:r w:rsidRPr="00CB7588">
              <w:rPr>
                <w:rFonts w:ascii="Century Gothic" w:hAnsi="Century Gothic" w:cs="Calibri"/>
                <w:color w:val="000000"/>
                <w:sz w:val="28"/>
                <w:szCs w:val="28"/>
              </w:rPr>
              <w:t>HEALTHY</w:t>
            </w:r>
          </w:p>
        </w:tc>
      </w:tr>
      <w:tr w:rsidR="006B4B0E" w:rsidRPr="00CB7588" w14:paraId="339D807E" w14:textId="77777777" w:rsidTr="006B4B0E">
        <w:trPr>
          <w:trHeight w:val="2249"/>
        </w:trPr>
        <w:tc>
          <w:tcPr>
            <w:tcW w:w="1760" w:type="dxa"/>
            <w:tcBorders>
              <w:top w:val="single" w:sz="4" w:space="0" w:color="BFBFBF"/>
              <w:left w:val="single" w:sz="4" w:space="0" w:color="BFBFBF"/>
              <w:bottom w:val="single" w:sz="4" w:space="0" w:color="BFBFBF"/>
              <w:right w:val="single" w:sz="4" w:space="0" w:color="BFBFBF"/>
            </w:tcBorders>
            <w:shd w:val="clear" w:color="000000" w:fill="F2F2F2"/>
            <w:vAlign w:val="center"/>
          </w:tcPr>
          <w:p w14:paraId="7A5B27D0" w14:textId="78D4003C" w:rsidR="006B4B0E" w:rsidRPr="006B4B0E" w:rsidRDefault="00C808E6" w:rsidP="00CB7588">
            <w:pPr>
              <w:jc w:val="center"/>
              <w:rPr>
                <w:rFonts w:ascii="Century Gothic" w:hAnsi="Century Gothic" w:cs="Calibri"/>
                <w:color w:val="000000"/>
                <w:sz w:val="20"/>
                <w:szCs w:val="20"/>
              </w:rPr>
            </w:pPr>
            <w:r w:rsidRPr="006B4B0E">
              <w:rPr>
                <w:rFonts w:ascii="Century Gothic" w:hAnsi="Century Gothic" w:cs="Calibri"/>
                <w:color w:val="000000"/>
                <w:sz w:val="20"/>
                <w:szCs w:val="20"/>
              </w:rPr>
              <w:t>Summary</w:t>
            </w:r>
          </w:p>
        </w:tc>
        <w:tc>
          <w:tcPr>
            <w:tcW w:w="9859"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7A4B3E2F" w14:textId="6CDE08B2" w:rsidR="006B4B0E" w:rsidRPr="00CB7588" w:rsidRDefault="006B4B0E" w:rsidP="00CB7588">
            <w:pPr>
              <w:rPr>
                <w:rFonts w:ascii="Century Gothic" w:hAnsi="Century Gothic" w:cs="Calibri"/>
                <w:color w:val="000000"/>
                <w:sz w:val="20"/>
                <w:szCs w:val="20"/>
              </w:rPr>
            </w:pPr>
            <w:r w:rsidRPr="00CB7588">
              <w:rPr>
                <w:rFonts w:ascii="Century Gothic" w:hAnsi="Century Gothic" w:cs="Calibri"/>
                <w:color w:val="000000"/>
                <w:sz w:val="20"/>
                <w:szCs w:val="20"/>
              </w:rPr>
              <w:t xml:space="preserve">Enter information here about overall status and highlights: </w:t>
            </w:r>
            <w:r w:rsidRPr="00CB7588">
              <w:rPr>
                <w:rFonts w:ascii="Century Gothic" w:hAnsi="Century Gothic" w:cs="Calibri"/>
                <w:i/>
                <w:iCs/>
                <w:color w:val="000000"/>
                <w:sz w:val="20"/>
                <w:szCs w:val="20"/>
              </w:rPr>
              <w:t>“Regained lost time from last period;" "QA began two days earlier than anticipated;" "Delay in some client feedback, but minimal.”</w:t>
            </w:r>
          </w:p>
        </w:tc>
      </w:tr>
      <w:tr w:rsidR="00CB7588" w:rsidRPr="00CB7588" w14:paraId="70BA657B" w14:textId="77777777" w:rsidTr="00CB7588">
        <w:trPr>
          <w:trHeight w:val="91"/>
        </w:trPr>
        <w:tc>
          <w:tcPr>
            <w:tcW w:w="1760" w:type="dxa"/>
            <w:tcBorders>
              <w:top w:val="nil"/>
              <w:left w:val="nil"/>
              <w:bottom w:val="nil"/>
              <w:right w:val="nil"/>
            </w:tcBorders>
            <w:shd w:val="clear" w:color="auto" w:fill="auto"/>
            <w:noWrap/>
            <w:vAlign w:val="bottom"/>
            <w:hideMark/>
          </w:tcPr>
          <w:p w14:paraId="1BF59E5C" w14:textId="77777777" w:rsidR="00CB7588" w:rsidRPr="00CB7588" w:rsidRDefault="00CB7588" w:rsidP="00CB7588">
            <w:pPr>
              <w:ind w:firstLineChars="100" w:firstLine="200"/>
              <w:rPr>
                <w:rFonts w:ascii="Century Gothic" w:hAnsi="Century Gothic" w:cs="Calibri"/>
                <w:color w:val="000000"/>
                <w:sz w:val="20"/>
                <w:szCs w:val="20"/>
              </w:rPr>
            </w:pPr>
          </w:p>
        </w:tc>
        <w:tc>
          <w:tcPr>
            <w:tcW w:w="4077" w:type="dxa"/>
            <w:tcBorders>
              <w:top w:val="nil"/>
              <w:left w:val="nil"/>
              <w:bottom w:val="nil"/>
              <w:right w:val="nil"/>
            </w:tcBorders>
            <w:shd w:val="clear" w:color="auto" w:fill="auto"/>
            <w:noWrap/>
            <w:vAlign w:val="bottom"/>
            <w:hideMark/>
          </w:tcPr>
          <w:p w14:paraId="38C8F2EF" w14:textId="77777777" w:rsidR="00CB7588" w:rsidRPr="00CB7588" w:rsidRDefault="00CB7588" w:rsidP="00CB7588">
            <w:pPr>
              <w:rPr>
                <w:rFonts w:ascii="Times New Roman" w:hAnsi="Times New Roman"/>
                <w:sz w:val="20"/>
                <w:szCs w:val="20"/>
              </w:rPr>
            </w:pPr>
          </w:p>
        </w:tc>
        <w:tc>
          <w:tcPr>
            <w:tcW w:w="1530" w:type="dxa"/>
            <w:tcBorders>
              <w:top w:val="nil"/>
              <w:left w:val="nil"/>
              <w:bottom w:val="nil"/>
              <w:right w:val="nil"/>
            </w:tcBorders>
            <w:shd w:val="clear" w:color="auto" w:fill="auto"/>
            <w:noWrap/>
            <w:vAlign w:val="bottom"/>
            <w:hideMark/>
          </w:tcPr>
          <w:p w14:paraId="101C878E" w14:textId="77777777" w:rsidR="00CB7588" w:rsidRPr="00CB7588" w:rsidRDefault="00CB7588" w:rsidP="00CB7588">
            <w:pPr>
              <w:rPr>
                <w:rFonts w:ascii="Times New Roman" w:hAnsi="Times New Roman"/>
                <w:sz w:val="20"/>
                <w:szCs w:val="20"/>
              </w:rPr>
            </w:pPr>
          </w:p>
        </w:tc>
        <w:tc>
          <w:tcPr>
            <w:tcW w:w="4252" w:type="dxa"/>
            <w:tcBorders>
              <w:top w:val="nil"/>
              <w:left w:val="nil"/>
              <w:bottom w:val="nil"/>
              <w:right w:val="nil"/>
            </w:tcBorders>
            <w:shd w:val="clear" w:color="auto" w:fill="auto"/>
            <w:noWrap/>
            <w:vAlign w:val="bottom"/>
            <w:hideMark/>
          </w:tcPr>
          <w:p w14:paraId="31890610" w14:textId="77777777" w:rsidR="00CB7588" w:rsidRPr="00CB7588" w:rsidRDefault="00CB7588" w:rsidP="00CB7588">
            <w:pPr>
              <w:rPr>
                <w:rFonts w:ascii="Times New Roman" w:hAnsi="Times New Roman"/>
                <w:sz w:val="20"/>
                <w:szCs w:val="20"/>
              </w:rPr>
            </w:pPr>
          </w:p>
        </w:tc>
      </w:tr>
      <w:tr w:rsidR="00CB7588" w:rsidRPr="00CB7588" w14:paraId="19C6D9FD" w14:textId="77777777" w:rsidTr="006B4B0E">
        <w:trPr>
          <w:trHeight w:val="639"/>
        </w:trPr>
        <w:tc>
          <w:tcPr>
            <w:tcW w:w="11619" w:type="dxa"/>
            <w:gridSpan w:val="4"/>
            <w:tcBorders>
              <w:top w:val="nil"/>
              <w:left w:val="nil"/>
              <w:bottom w:val="nil"/>
              <w:right w:val="nil"/>
            </w:tcBorders>
            <w:shd w:val="clear" w:color="auto" w:fill="auto"/>
            <w:noWrap/>
            <w:vAlign w:val="center"/>
            <w:hideMark/>
          </w:tcPr>
          <w:p w14:paraId="39D41F70" w14:textId="36402B90" w:rsidR="00CB7588" w:rsidRPr="006B4B0E" w:rsidRDefault="00C808E6" w:rsidP="00CB7588">
            <w:pPr>
              <w:rPr>
                <w:rFonts w:ascii="Century Gothic" w:hAnsi="Century Gothic" w:cs="Calibri"/>
                <w:color w:val="000000"/>
                <w:sz w:val="32"/>
                <w:szCs w:val="32"/>
              </w:rPr>
            </w:pPr>
            <w:r w:rsidRPr="006B4B0E">
              <w:rPr>
                <w:rFonts w:ascii="Century Gothic" w:hAnsi="Century Gothic" w:cs="Calibri"/>
                <w:color w:val="000000"/>
                <w:sz w:val="32"/>
                <w:szCs w:val="32"/>
              </w:rPr>
              <w:t>Project Components</w:t>
            </w:r>
          </w:p>
        </w:tc>
      </w:tr>
      <w:tr w:rsidR="00CB7588" w:rsidRPr="00CB7588" w14:paraId="7494A127" w14:textId="77777777" w:rsidTr="006B4B0E">
        <w:trPr>
          <w:trHeight w:val="611"/>
        </w:trPr>
        <w:tc>
          <w:tcPr>
            <w:tcW w:w="176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7CA591A1" w14:textId="191DCD25" w:rsidR="00CB7588" w:rsidRPr="006B4B0E" w:rsidRDefault="00C808E6" w:rsidP="00CB7588">
            <w:pPr>
              <w:rPr>
                <w:rFonts w:ascii="Century Gothic" w:hAnsi="Century Gothic" w:cs="Calibri"/>
                <w:color w:val="000000"/>
                <w:sz w:val="20"/>
                <w:szCs w:val="20"/>
              </w:rPr>
            </w:pPr>
            <w:r w:rsidRPr="006B4B0E">
              <w:rPr>
                <w:rFonts w:ascii="Century Gothic" w:hAnsi="Century Gothic" w:cs="Calibri"/>
                <w:color w:val="000000"/>
                <w:sz w:val="20"/>
                <w:szCs w:val="20"/>
              </w:rPr>
              <w:t>Component</w:t>
            </w:r>
          </w:p>
        </w:tc>
        <w:tc>
          <w:tcPr>
            <w:tcW w:w="4077" w:type="dxa"/>
            <w:tcBorders>
              <w:top w:val="single" w:sz="4" w:space="0" w:color="BFBFBF"/>
              <w:left w:val="nil"/>
              <w:bottom w:val="single" w:sz="4" w:space="0" w:color="BFBFBF"/>
              <w:right w:val="single" w:sz="4" w:space="0" w:color="BFBFBF"/>
            </w:tcBorders>
            <w:shd w:val="clear" w:color="000000" w:fill="D6DCE4"/>
            <w:vAlign w:val="center"/>
            <w:hideMark/>
          </w:tcPr>
          <w:p w14:paraId="76D0BBB4" w14:textId="53DA2BFD" w:rsidR="00CB7588" w:rsidRPr="006B4B0E" w:rsidRDefault="00C808E6" w:rsidP="00CB7588">
            <w:pPr>
              <w:jc w:val="center"/>
              <w:rPr>
                <w:rFonts w:ascii="Century Gothic" w:hAnsi="Century Gothic" w:cs="Calibri"/>
                <w:color w:val="000000"/>
                <w:sz w:val="20"/>
                <w:szCs w:val="20"/>
              </w:rPr>
            </w:pPr>
            <w:r w:rsidRPr="006B4B0E">
              <w:rPr>
                <w:rFonts w:ascii="Century Gothic" w:hAnsi="Century Gothic" w:cs="Calibri"/>
                <w:color w:val="000000"/>
                <w:sz w:val="20"/>
                <w:szCs w:val="20"/>
              </w:rPr>
              <w:t>Status</w:t>
            </w:r>
          </w:p>
        </w:tc>
        <w:tc>
          <w:tcPr>
            <w:tcW w:w="1530" w:type="dxa"/>
            <w:tcBorders>
              <w:top w:val="single" w:sz="4" w:space="0" w:color="BFBFBF"/>
              <w:left w:val="nil"/>
              <w:bottom w:val="single" w:sz="4" w:space="0" w:color="BFBFBF"/>
              <w:right w:val="single" w:sz="4" w:space="0" w:color="BFBFBF"/>
            </w:tcBorders>
            <w:shd w:val="clear" w:color="000000" w:fill="D6DCE4"/>
            <w:vAlign w:val="center"/>
            <w:hideMark/>
          </w:tcPr>
          <w:p w14:paraId="40BDF016" w14:textId="02A2B0E9" w:rsidR="00CB7588" w:rsidRPr="006B4B0E" w:rsidRDefault="00C808E6" w:rsidP="00CB7588">
            <w:pPr>
              <w:rPr>
                <w:rFonts w:ascii="Century Gothic" w:hAnsi="Century Gothic" w:cs="Calibri"/>
                <w:color w:val="000000"/>
                <w:sz w:val="20"/>
                <w:szCs w:val="20"/>
              </w:rPr>
            </w:pPr>
            <w:r w:rsidRPr="006B4B0E">
              <w:rPr>
                <w:rFonts w:ascii="Century Gothic" w:hAnsi="Century Gothic" w:cs="Calibri"/>
                <w:color w:val="000000"/>
                <w:sz w:val="20"/>
                <w:szCs w:val="20"/>
              </w:rPr>
              <w:t>Owner / Team</w:t>
            </w:r>
          </w:p>
        </w:tc>
        <w:tc>
          <w:tcPr>
            <w:tcW w:w="4252" w:type="dxa"/>
            <w:tcBorders>
              <w:top w:val="single" w:sz="4" w:space="0" w:color="BFBFBF"/>
              <w:left w:val="nil"/>
              <w:bottom w:val="single" w:sz="4" w:space="0" w:color="BFBFBF"/>
              <w:right w:val="single" w:sz="4" w:space="0" w:color="BFBFBF"/>
            </w:tcBorders>
            <w:shd w:val="clear" w:color="000000" w:fill="D6DCE4"/>
            <w:vAlign w:val="center"/>
            <w:hideMark/>
          </w:tcPr>
          <w:p w14:paraId="51B05408" w14:textId="07F46A2B" w:rsidR="00CB7588" w:rsidRPr="006B4B0E" w:rsidRDefault="00C808E6" w:rsidP="00CB7588">
            <w:pPr>
              <w:jc w:val="center"/>
              <w:rPr>
                <w:rFonts w:ascii="Century Gothic" w:hAnsi="Century Gothic" w:cs="Calibri"/>
                <w:color w:val="000000"/>
                <w:sz w:val="20"/>
                <w:szCs w:val="20"/>
              </w:rPr>
            </w:pPr>
            <w:r w:rsidRPr="006B4B0E">
              <w:rPr>
                <w:rFonts w:ascii="Century Gothic" w:hAnsi="Century Gothic" w:cs="Calibri"/>
                <w:color w:val="000000"/>
                <w:sz w:val="20"/>
                <w:szCs w:val="20"/>
              </w:rPr>
              <w:t>Notes</w:t>
            </w:r>
          </w:p>
        </w:tc>
      </w:tr>
      <w:tr w:rsidR="00CB7588" w:rsidRPr="00CB7588" w14:paraId="38CBC68B" w14:textId="77777777" w:rsidTr="00CB7588">
        <w:trPr>
          <w:trHeight w:val="972"/>
        </w:trPr>
        <w:tc>
          <w:tcPr>
            <w:tcW w:w="1760" w:type="dxa"/>
            <w:tcBorders>
              <w:top w:val="nil"/>
              <w:left w:val="single" w:sz="4" w:space="0" w:color="BFBFBF"/>
              <w:bottom w:val="single" w:sz="4" w:space="0" w:color="BFBFBF"/>
              <w:right w:val="single" w:sz="4" w:space="0" w:color="BFBFBF"/>
            </w:tcBorders>
            <w:shd w:val="clear" w:color="000000" w:fill="EAEEF3"/>
            <w:vAlign w:val="center"/>
            <w:hideMark/>
          </w:tcPr>
          <w:p w14:paraId="04F744BD" w14:textId="0EE5E4AE" w:rsidR="00CB7588" w:rsidRPr="006B4B0E" w:rsidRDefault="00C808E6" w:rsidP="006B4B0E">
            <w:pPr>
              <w:jc w:val="center"/>
              <w:rPr>
                <w:rFonts w:ascii="Century Gothic" w:hAnsi="Century Gothic" w:cs="Calibri"/>
                <w:color w:val="000000"/>
                <w:sz w:val="20"/>
                <w:szCs w:val="20"/>
              </w:rPr>
            </w:pPr>
            <w:r w:rsidRPr="006B4B0E">
              <w:rPr>
                <w:rFonts w:ascii="Century Gothic" w:hAnsi="Century Gothic" w:cs="Calibri"/>
                <w:color w:val="000000"/>
                <w:sz w:val="20"/>
                <w:szCs w:val="20"/>
              </w:rPr>
              <w:t>Budget</w:t>
            </w:r>
          </w:p>
        </w:tc>
        <w:tc>
          <w:tcPr>
            <w:tcW w:w="4077" w:type="dxa"/>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1D14CBF9" w14:textId="225EDFBD" w:rsidR="00CB7588" w:rsidRPr="00CB7588" w:rsidRDefault="00C808E6" w:rsidP="00CB7588">
            <w:pPr>
              <w:jc w:val="center"/>
              <w:rPr>
                <w:rFonts w:ascii="Century Gothic" w:hAnsi="Century Gothic" w:cs="Calibri"/>
                <w:color w:val="FFFFFF"/>
                <w:sz w:val="28"/>
                <w:szCs w:val="28"/>
              </w:rPr>
            </w:pPr>
            <w:r w:rsidRPr="00CB7588">
              <w:rPr>
                <w:rFonts w:ascii="Century Gothic" w:hAnsi="Century Gothic" w:cs="Calibri"/>
                <w:color w:val="FFFFFF"/>
                <w:sz w:val="28"/>
                <w:szCs w:val="28"/>
              </w:rPr>
              <w:t>Under</w:t>
            </w:r>
          </w:p>
        </w:tc>
        <w:tc>
          <w:tcPr>
            <w:tcW w:w="1530" w:type="dxa"/>
            <w:tcBorders>
              <w:top w:val="nil"/>
              <w:left w:val="nil"/>
              <w:bottom w:val="single" w:sz="4" w:space="0" w:color="BFBFBF"/>
              <w:right w:val="single" w:sz="4" w:space="0" w:color="BFBFBF"/>
            </w:tcBorders>
            <w:shd w:val="clear" w:color="auto" w:fill="auto"/>
            <w:vAlign w:val="center"/>
            <w:hideMark/>
          </w:tcPr>
          <w:p w14:paraId="41E1C39B" w14:textId="77777777" w:rsidR="00CB7588" w:rsidRPr="00CB7588" w:rsidRDefault="00CB7588" w:rsidP="00CB7588">
            <w:pPr>
              <w:rPr>
                <w:rFonts w:ascii="Century Gothic" w:hAnsi="Century Gothic" w:cs="Calibri"/>
                <w:color w:val="000000"/>
                <w:sz w:val="20"/>
                <w:szCs w:val="20"/>
              </w:rPr>
            </w:pPr>
          </w:p>
        </w:tc>
        <w:tc>
          <w:tcPr>
            <w:tcW w:w="4252" w:type="dxa"/>
            <w:tcBorders>
              <w:top w:val="nil"/>
              <w:left w:val="nil"/>
              <w:bottom w:val="single" w:sz="4" w:space="0" w:color="BFBFBF"/>
              <w:right w:val="single" w:sz="4" w:space="0" w:color="BFBFBF"/>
            </w:tcBorders>
            <w:shd w:val="clear" w:color="auto" w:fill="auto"/>
            <w:vAlign w:val="center"/>
            <w:hideMark/>
          </w:tcPr>
          <w:p w14:paraId="0D19FB56" w14:textId="77777777" w:rsidR="00CB7588" w:rsidRPr="00CB7588" w:rsidRDefault="00CB7588" w:rsidP="00CB7588">
            <w:pPr>
              <w:rPr>
                <w:rFonts w:ascii="Century Gothic" w:hAnsi="Century Gothic" w:cs="Calibri"/>
                <w:color w:val="000000"/>
                <w:sz w:val="20"/>
                <w:szCs w:val="20"/>
              </w:rPr>
            </w:pPr>
          </w:p>
        </w:tc>
      </w:tr>
      <w:tr w:rsidR="00CB7588" w:rsidRPr="00CB7588" w14:paraId="4EAA0052" w14:textId="77777777" w:rsidTr="006B4B0E">
        <w:trPr>
          <w:trHeight w:val="972"/>
        </w:trPr>
        <w:tc>
          <w:tcPr>
            <w:tcW w:w="1760" w:type="dxa"/>
            <w:tcBorders>
              <w:top w:val="nil"/>
              <w:left w:val="single" w:sz="4" w:space="0" w:color="BFBFBF"/>
              <w:bottom w:val="single" w:sz="4" w:space="0" w:color="BFBFBF"/>
              <w:right w:val="single" w:sz="4" w:space="0" w:color="BFBFBF"/>
            </w:tcBorders>
            <w:shd w:val="clear" w:color="000000" w:fill="EAEEF3"/>
            <w:vAlign w:val="center"/>
            <w:hideMark/>
          </w:tcPr>
          <w:p w14:paraId="7C8C9417" w14:textId="43C26919" w:rsidR="00CB7588" w:rsidRPr="006B4B0E" w:rsidRDefault="00C808E6" w:rsidP="006B4B0E">
            <w:pPr>
              <w:jc w:val="center"/>
              <w:rPr>
                <w:rFonts w:ascii="Century Gothic" w:hAnsi="Century Gothic" w:cs="Calibri"/>
                <w:color w:val="000000"/>
                <w:sz w:val="20"/>
                <w:szCs w:val="20"/>
              </w:rPr>
            </w:pPr>
            <w:r w:rsidRPr="006B4B0E">
              <w:rPr>
                <w:rFonts w:ascii="Century Gothic" w:hAnsi="Century Gothic" w:cs="Calibri"/>
                <w:color w:val="000000"/>
                <w:sz w:val="20"/>
                <w:szCs w:val="20"/>
              </w:rPr>
              <w:t>Schedule</w:t>
            </w:r>
          </w:p>
        </w:tc>
        <w:tc>
          <w:tcPr>
            <w:tcW w:w="4077"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381A2F24" w14:textId="785F10FD" w:rsidR="00CB7588" w:rsidRPr="00CB7588" w:rsidRDefault="00C808E6" w:rsidP="00CB7588">
            <w:pPr>
              <w:jc w:val="center"/>
              <w:rPr>
                <w:rFonts w:ascii="Century Gothic" w:hAnsi="Century Gothic" w:cs="Calibri"/>
                <w:color w:val="000000"/>
                <w:sz w:val="28"/>
                <w:szCs w:val="28"/>
              </w:rPr>
            </w:pPr>
            <w:r w:rsidRPr="00CB7588">
              <w:rPr>
                <w:rFonts w:ascii="Century Gothic" w:hAnsi="Century Gothic" w:cs="Calibri"/>
                <w:color w:val="000000"/>
                <w:sz w:val="28"/>
                <w:szCs w:val="28"/>
              </w:rPr>
              <w:t>Healthy</w:t>
            </w:r>
          </w:p>
        </w:tc>
        <w:tc>
          <w:tcPr>
            <w:tcW w:w="1530" w:type="dxa"/>
            <w:tcBorders>
              <w:top w:val="nil"/>
              <w:left w:val="nil"/>
              <w:bottom w:val="single" w:sz="4" w:space="0" w:color="BFBFBF"/>
              <w:right w:val="single" w:sz="4" w:space="0" w:color="BFBFBF"/>
            </w:tcBorders>
            <w:shd w:val="clear" w:color="auto" w:fill="auto"/>
            <w:vAlign w:val="center"/>
            <w:hideMark/>
          </w:tcPr>
          <w:p w14:paraId="5F8F4A6C" w14:textId="77777777" w:rsidR="00CB7588" w:rsidRPr="00CB7588" w:rsidRDefault="00CB7588" w:rsidP="00CB7588">
            <w:pPr>
              <w:rPr>
                <w:rFonts w:ascii="Century Gothic" w:hAnsi="Century Gothic" w:cs="Calibri"/>
                <w:color w:val="000000"/>
                <w:sz w:val="20"/>
                <w:szCs w:val="20"/>
              </w:rPr>
            </w:pPr>
          </w:p>
        </w:tc>
        <w:tc>
          <w:tcPr>
            <w:tcW w:w="4252" w:type="dxa"/>
            <w:tcBorders>
              <w:top w:val="nil"/>
              <w:left w:val="nil"/>
              <w:bottom w:val="single" w:sz="4" w:space="0" w:color="BFBFBF"/>
              <w:right w:val="single" w:sz="4" w:space="0" w:color="BFBFBF"/>
            </w:tcBorders>
            <w:shd w:val="clear" w:color="auto" w:fill="auto"/>
            <w:vAlign w:val="center"/>
            <w:hideMark/>
          </w:tcPr>
          <w:p w14:paraId="172702FA" w14:textId="77777777" w:rsidR="00CB7588" w:rsidRPr="00CB7588" w:rsidRDefault="00CB7588" w:rsidP="00CB7588">
            <w:pPr>
              <w:rPr>
                <w:rFonts w:ascii="Century Gothic" w:hAnsi="Century Gothic" w:cs="Calibri"/>
                <w:color w:val="000000"/>
                <w:sz w:val="20"/>
                <w:szCs w:val="20"/>
              </w:rPr>
            </w:pPr>
          </w:p>
        </w:tc>
      </w:tr>
      <w:tr w:rsidR="00CB7588" w:rsidRPr="00CB7588" w14:paraId="1FA32823" w14:textId="77777777" w:rsidTr="00CB7588">
        <w:trPr>
          <w:trHeight w:val="972"/>
        </w:trPr>
        <w:tc>
          <w:tcPr>
            <w:tcW w:w="1760" w:type="dxa"/>
            <w:tcBorders>
              <w:top w:val="nil"/>
              <w:left w:val="single" w:sz="4" w:space="0" w:color="BFBFBF"/>
              <w:bottom w:val="single" w:sz="4" w:space="0" w:color="BFBFBF"/>
              <w:right w:val="single" w:sz="4" w:space="0" w:color="BFBFBF"/>
            </w:tcBorders>
            <w:shd w:val="clear" w:color="000000" w:fill="EAEEF3"/>
            <w:vAlign w:val="center"/>
            <w:hideMark/>
          </w:tcPr>
          <w:p w14:paraId="6ADB18E9" w14:textId="78BFFA9A" w:rsidR="00CB7588" w:rsidRPr="006B4B0E" w:rsidRDefault="00C808E6" w:rsidP="006B4B0E">
            <w:pPr>
              <w:jc w:val="center"/>
              <w:rPr>
                <w:rFonts w:ascii="Century Gothic" w:hAnsi="Century Gothic" w:cs="Calibri"/>
                <w:color w:val="000000"/>
                <w:sz w:val="20"/>
                <w:szCs w:val="20"/>
              </w:rPr>
            </w:pPr>
            <w:r w:rsidRPr="006B4B0E">
              <w:rPr>
                <w:rFonts w:ascii="Century Gothic" w:hAnsi="Century Gothic" w:cs="Calibri"/>
                <w:color w:val="000000"/>
                <w:sz w:val="20"/>
                <w:szCs w:val="20"/>
              </w:rPr>
              <w:t>Quality</w:t>
            </w:r>
          </w:p>
        </w:tc>
        <w:tc>
          <w:tcPr>
            <w:tcW w:w="4077"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72579BA7" w14:textId="28EE6841" w:rsidR="00CB7588" w:rsidRPr="00CB7588" w:rsidRDefault="00C808E6" w:rsidP="00CB7588">
            <w:pPr>
              <w:jc w:val="center"/>
              <w:rPr>
                <w:rFonts w:ascii="Century Gothic" w:hAnsi="Century Gothic" w:cs="Calibri"/>
                <w:color w:val="000000"/>
                <w:sz w:val="28"/>
                <w:szCs w:val="28"/>
              </w:rPr>
            </w:pPr>
            <w:r w:rsidRPr="00CB7588">
              <w:rPr>
                <w:rFonts w:ascii="Century Gothic" w:hAnsi="Century Gothic" w:cs="Calibri"/>
                <w:color w:val="000000"/>
                <w:sz w:val="28"/>
                <w:szCs w:val="28"/>
              </w:rPr>
              <w:t>At Risk</w:t>
            </w:r>
          </w:p>
        </w:tc>
        <w:tc>
          <w:tcPr>
            <w:tcW w:w="1530" w:type="dxa"/>
            <w:tcBorders>
              <w:top w:val="nil"/>
              <w:left w:val="nil"/>
              <w:bottom w:val="single" w:sz="4" w:space="0" w:color="BFBFBF"/>
              <w:right w:val="single" w:sz="4" w:space="0" w:color="BFBFBF"/>
            </w:tcBorders>
            <w:shd w:val="clear" w:color="auto" w:fill="auto"/>
            <w:vAlign w:val="center"/>
            <w:hideMark/>
          </w:tcPr>
          <w:p w14:paraId="25FB3CFF" w14:textId="77777777" w:rsidR="00CB7588" w:rsidRPr="00CB7588" w:rsidRDefault="00CB7588" w:rsidP="00CB7588">
            <w:pPr>
              <w:rPr>
                <w:rFonts w:ascii="Century Gothic" w:hAnsi="Century Gothic" w:cs="Calibri"/>
                <w:color w:val="000000"/>
                <w:sz w:val="20"/>
                <w:szCs w:val="20"/>
              </w:rPr>
            </w:pPr>
          </w:p>
        </w:tc>
        <w:tc>
          <w:tcPr>
            <w:tcW w:w="4252" w:type="dxa"/>
            <w:tcBorders>
              <w:top w:val="nil"/>
              <w:left w:val="nil"/>
              <w:bottom w:val="single" w:sz="4" w:space="0" w:color="BFBFBF"/>
              <w:right w:val="single" w:sz="4" w:space="0" w:color="BFBFBF"/>
            </w:tcBorders>
            <w:shd w:val="clear" w:color="auto" w:fill="auto"/>
            <w:vAlign w:val="center"/>
            <w:hideMark/>
          </w:tcPr>
          <w:p w14:paraId="325FC8B2" w14:textId="77777777" w:rsidR="00CB7588" w:rsidRPr="00CB7588" w:rsidRDefault="00CB7588" w:rsidP="00CB7588">
            <w:pPr>
              <w:rPr>
                <w:rFonts w:ascii="Century Gothic" w:hAnsi="Century Gothic" w:cs="Calibri"/>
                <w:color w:val="000000"/>
                <w:sz w:val="20"/>
                <w:szCs w:val="20"/>
              </w:rPr>
            </w:pPr>
          </w:p>
        </w:tc>
      </w:tr>
      <w:tr w:rsidR="00CB7588" w:rsidRPr="00CB7588" w14:paraId="504E8762" w14:textId="77777777" w:rsidTr="006B4B0E">
        <w:trPr>
          <w:trHeight w:val="972"/>
        </w:trPr>
        <w:tc>
          <w:tcPr>
            <w:tcW w:w="1760" w:type="dxa"/>
            <w:tcBorders>
              <w:top w:val="nil"/>
              <w:left w:val="single" w:sz="4" w:space="0" w:color="BFBFBF"/>
              <w:bottom w:val="single" w:sz="4" w:space="0" w:color="BFBFBF"/>
              <w:right w:val="single" w:sz="4" w:space="0" w:color="BFBFBF"/>
            </w:tcBorders>
            <w:shd w:val="clear" w:color="000000" w:fill="EAEEF3"/>
            <w:vAlign w:val="center"/>
            <w:hideMark/>
          </w:tcPr>
          <w:p w14:paraId="51478787" w14:textId="6161FDC3" w:rsidR="00CB7588" w:rsidRPr="006B4B0E" w:rsidRDefault="00C808E6" w:rsidP="006B4B0E">
            <w:pPr>
              <w:jc w:val="center"/>
              <w:rPr>
                <w:rFonts w:ascii="Century Gothic" w:hAnsi="Century Gothic" w:cs="Calibri"/>
                <w:color w:val="000000"/>
                <w:sz w:val="20"/>
                <w:szCs w:val="20"/>
              </w:rPr>
            </w:pPr>
            <w:r w:rsidRPr="006B4B0E">
              <w:rPr>
                <w:rFonts w:ascii="Century Gothic" w:hAnsi="Century Gothic" w:cs="Calibri"/>
                <w:color w:val="000000"/>
                <w:sz w:val="20"/>
                <w:szCs w:val="20"/>
              </w:rPr>
              <w:t>Scope</w:t>
            </w:r>
          </w:p>
        </w:tc>
        <w:tc>
          <w:tcPr>
            <w:tcW w:w="4077"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40272474" w14:textId="08F44AFE" w:rsidR="00CB7588" w:rsidRPr="00CB7588" w:rsidRDefault="00C808E6" w:rsidP="00CB7588">
            <w:pPr>
              <w:jc w:val="center"/>
              <w:rPr>
                <w:rFonts w:ascii="Century Gothic" w:hAnsi="Century Gothic" w:cs="Calibri"/>
                <w:color w:val="000000"/>
                <w:sz w:val="28"/>
                <w:szCs w:val="28"/>
              </w:rPr>
            </w:pPr>
            <w:r w:rsidRPr="00CB7588">
              <w:rPr>
                <w:rFonts w:ascii="Century Gothic" w:hAnsi="Century Gothic" w:cs="Calibri"/>
                <w:color w:val="000000"/>
                <w:sz w:val="28"/>
                <w:szCs w:val="28"/>
              </w:rPr>
              <w:t>Progress Halted</w:t>
            </w:r>
          </w:p>
        </w:tc>
        <w:tc>
          <w:tcPr>
            <w:tcW w:w="1530" w:type="dxa"/>
            <w:tcBorders>
              <w:top w:val="nil"/>
              <w:left w:val="nil"/>
              <w:bottom w:val="single" w:sz="4" w:space="0" w:color="BFBFBF"/>
              <w:right w:val="single" w:sz="4" w:space="0" w:color="BFBFBF"/>
            </w:tcBorders>
            <w:shd w:val="clear" w:color="auto" w:fill="auto"/>
            <w:vAlign w:val="center"/>
            <w:hideMark/>
          </w:tcPr>
          <w:p w14:paraId="38AE4AE3" w14:textId="77777777" w:rsidR="00CB7588" w:rsidRPr="00CB7588" w:rsidRDefault="00CB7588" w:rsidP="00CB7588">
            <w:pPr>
              <w:rPr>
                <w:rFonts w:ascii="Century Gothic" w:hAnsi="Century Gothic" w:cs="Calibri"/>
                <w:color w:val="000000"/>
                <w:sz w:val="20"/>
                <w:szCs w:val="20"/>
              </w:rPr>
            </w:pPr>
          </w:p>
        </w:tc>
        <w:tc>
          <w:tcPr>
            <w:tcW w:w="4252" w:type="dxa"/>
            <w:tcBorders>
              <w:top w:val="nil"/>
              <w:left w:val="nil"/>
              <w:bottom w:val="single" w:sz="4" w:space="0" w:color="BFBFBF"/>
              <w:right w:val="single" w:sz="4" w:space="0" w:color="BFBFBF"/>
            </w:tcBorders>
            <w:shd w:val="clear" w:color="auto" w:fill="auto"/>
            <w:vAlign w:val="center"/>
            <w:hideMark/>
          </w:tcPr>
          <w:p w14:paraId="117BAAA7" w14:textId="77777777" w:rsidR="00CB7588" w:rsidRPr="00CB7588" w:rsidRDefault="00CB7588" w:rsidP="00CB7588">
            <w:pPr>
              <w:rPr>
                <w:rFonts w:ascii="Century Gothic" w:hAnsi="Century Gothic" w:cs="Calibri"/>
                <w:color w:val="000000"/>
                <w:sz w:val="20"/>
                <w:szCs w:val="20"/>
              </w:rPr>
            </w:pPr>
          </w:p>
        </w:tc>
      </w:tr>
      <w:tr w:rsidR="00CB7588" w:rsidRPr="00CB7588" w14:paraId="7987AD1D" w14:textId="77777777" w:rsidTr="00CB7588">
        <w:trPr>
          <w:trHeight w:val="972"/>
        </w:trPr>
        <w:tc>
          <w:tcPr>
            <w:tcW w:w="1760" w:type="dxa"/>
            <w:tcBorders>
              <w:top w:val="nil"/>
              <w:left w:val="single" w:sz="4" w:space="0" w:color="BFBFBF"/>
              <w:bottom w:val="single" w:sz="4" w:space="0" w:color="BFBFBF"/>
              <w:right w:val="single" w:sz="4" w:space="0" w:color="BFBFBF"/>
            </w:tcBorders>
            <w:shd w:val="clear" w:color="000000" w:fill="EAEEF3"/>
            <w:vAlign w:val="center"/>
            <w:hideMark/>
          </w:tcPr>
          <w:p w14:paraId="6FAC95B6" w14:textId="49F386F3" w:rsidR="00CB7588" w:rsidRPr="006B4B0E" w:rsidRDefault="00C808E6" w:rsidP="006B4B0E">
            <w:pPr>
              <w:jc w:val="center"/>
              <w:rPr>
                <w:rFonts w:ascii="Century Gothic" w:hAnsi="Century Gothic" w:cs="Calibri"/>
                <w:color w:val="000000"/>
                <w:sz w:val="20"/>
                <w:szCs w:val="20"/>
              </w:rPr>
            </w:pPr>
            <w:r w:rsidRPr="006B4B0E">
              <w:rPr>
                <w:rFonts w:ascii="Century Gothic" w:hAnsi="Century Gothic" w:cs="Calibri"/>
                <w:color w:val="000000"/>
                <w:sz w:val="20"/>
                <w:szCs w:val="20"/>
              </w:rPr>
              <w:t>Risks</w:t>
            </w:r>
          </w:p>
        </w:tc>
        <w:tc>
          <w:tcPr>
            <w:tcW w:w="4077" w:type="dxa"/>
            <w:tcBorders>
              <w:top w:val="nil"/>
              <w:left w:val="nil"/>
              <w:bottom w:val="single" w:sz="4" w:space="0" w:color="BFBFBF"/>
              <w:right w:val="single" w:sz="4" w:space="0" w:color="BFBFBF"/>
            </w:tcBorders>
            <w:shd w:val="clear" w:color="auto" w:fill="auto"/>
            <w:vAlign w:val="center"/>
            <w:hideMark/>
          </w:tcPr>
          <w:p w14:paraId="4AF86286" w14:textId="77777777" w:rsidR="00CB7588" w:rsidRPr="00CB7588" w:rsidRDefault="00CB7588" w:rsidP="00CB7588">
            <w:pPr>
              <w:jc w:val="center"/>
              <w:rPr>
                <w:rFonts w:ascii="Century Gothic" w:hAnsi="Century Gothic" w:cs="Calibri"/>
                <w:color w:val="000000"/>
                <w:sz w:val="28"/>
                <w:szCs w:val="28"/>
              </w:rPr>
            </w:pPr>
            <w:r w:rsidRPr="00CB7588">
              <w:rPr>
                <w:rFonts w:ascii="Century Gothic" w:hAnsi="Century Gothic" w:cs="Calibri"/>
                <w:color w:val="000000"/>
                <w:sz w:val="28"/>
                <w:szCs w:val="28"/>
              </w:rPr>
              <w:t> </w:t>
            </w:r>
          </w:p>
        </w:tc>
        <w:tc>
          <w:tcPr>
            <w:tcW w:w="1530" w:type="dxa"/>
            <w:tcBorders>
              <w:top w:val="nil"/>
              <w:left w:val="nil"/>
              <w:bottom w:val="single" w:sz="4" w:space="0" w:color="BFBFBF"/>
              <w:right w:val="single" w:sz="4" w:space="0" w:color="BFBFBF"/>
            </w:tcBorders>
            <w:shd w:val="clear" w:color="auto" w:fill="auto"/>
            <w:vAlign w:val="center"/>
            <w:hideMark/>
          </w:tcPr>
          <w:p w14:paraId="35E88ED0" w14:textId="77777777" w:rsidR="00CB7588" w:rsidRPr="00CB7588" w:rsidRDefault="00CB7588" w:rsidP="00CB7588">
            <w:pPr>
              <w:rPr>
                <w:rFonts w:ascii="Century Gothic" w:hAnsi="Century Gothic" w:cs="Calibri"/>
                <w:color w:val="000000"/>
                <w:sz w:val="20"/>
                <w:szCs w:val="20"/>
              </w:rPr>
            </w:pPr>
          </w:p>
        </w:tc>
        <w:tc>
          <w:tcPr>
            <w:tcW w:w="4252" w:type="dxa"/>
            <w:tcBorders>
              <w:top w:val="nil"/>
              <w:left w:val="nil"/>
              <w:bottom w:val="single" w:sz="4" w:space="0" w:color="BFBFBF"/>
              <w:right w:val="single" w:sz="4" w:space="0" w:color="BFBFBF"/>
            </w:tcBorders>
            <w:shd w:val="clear" w:color="auto" w:fill="auto"/>
            <w:vAlign w:val="center"/>
            <w:hideMark/>
          </w:tcPr>
          <w:p w14:paraId="35BB9D20" w14:textId="77777777" w:rsidR="00CB7588" w:rsidRPr="00CB7588" w:rsidRDefault="00CB7588" w:rsidP="00CB7588">
            <w:pPr>
              <w:rPr>
                <w:rFonts w:ascii="Century Gothic" w:hAnsi="Century Gothic" w:cs="Calibri"/>
                <w:color w:val="000000"/>
                <w:sz w:val="20"/>
                <w:szCs w:val="20"/>
              </w:rPr>
            </w:pPr>
          </w:p>
        </w:tc>
      </w:tr>
      <w:tr w:rsidR="00CB7588" w:rsidRPr="00CB7588" w14:paraId="38C928DC" w14:textId="77777777" w:rsidTr="006B4B0E">
        <w:trPr>
          <w:trHeight w:val="972"/>
        </w:trPr>
        <w:tc>
          <w:tcPr>
            <w:tcW w:w="1760" w:type="dxa"/>
            <w:tcBorders>
              <w:top w:val="nil"/>
              <w:left w:val="single" w:sz="4" w:space="0" w:color="BFBFBF"/>
              <w:bottom w:val="single" w:sz="4" w:space="0" w:color="BFBFBF"/>
              <w:right w:val="single" w:sz="4" w:space="0" w:color="BFBFBF"/>
            </w:tcBorders>
            <w:shd w:val="clear" w:color="000000" w:fill="EAEEF3"/>
            <w:vAlign w:val="center"/>
            <w:hideMark/>
          </w:tcPr>
          <w:p w14:paraId="65091F3A" w14:textId="219B6A47" w:rsidR="00CB7588" w:rsidRPr="006B4B0E" w:rsidRDefault="00C808E6" w:rsidP="006B4B0E">
            <w:pPr>
              <w:jc w:val="center"/>
              <w:rPr>
                <w:rFonts w:ascii="Century Gothic" w:hAnsi="Century Gothic" w:cs="Calibri"/>
                <w:color w:val="000000"/>
                <w:sz w:val="20"/>
                <w:szCs w:val="20"/>
              </w:rPr>
            </w:pPr>
            <w:r w:rsidRPr="006B4B0E">
              <w:rPr>
                <w:rFonts w:ascii="Century Gothic" w:hAnsi="Century Gothic" w:cs="Calibri"/>
                <w:color w:val="000000"/>
                <w:sz w:val="20"/>
                <w:szCs w:val="20"/>
              </w:rPr>
              <w:t>Roadblocks</w:t>
            </w:r>
          </w:p>
        </w:tc>
        <w:tc>
          <w:tcPr>
            <w:tcW w:w="4077" w:type="dxa"/>
            <w:tcBorders>
              <w:top w:val="nil"/>
              <w:left w:val="nil"/>
              <w:bottom w:val="single" w:sz="4" w:space="0" w:color="BFBFBF"/>
              <w:right w:val="single" w:sz="4" w:space="0" w:color="BFBFBF"/>
            </w:tcBorders>
            <w:shd w:val="clear" w:color="auto" w:fill="auto"/>
            <w:vAlign w:val="center"/>
            <w:hideMark/>
          </w:tcPr>
          <w:p w14:paraId="29FFF147" w14:textId="77777777" w:rsidR="00CB7588" w:rsidRPr="00CB7588" w:rsidRDefault="00CB7588" w:rsidP="00CB7588">
            <w:pPr>
              <w:jc w:val="center"/>
              <w:rPr>
                <w:rFonts w:ascii="Century Gothic" w:hAnsi="Century Gothic" w:cs="Calibri"/>
                <w:color w:val="000000"/>
                <w:sz w:val="28"/>
                <w:szCs w:val="28"/>
              </w:rPr>
            </w:pPr>
          </w:p>
        </w:tc>
        <w:tc>
          <w:tcPr>
            <w:tcW w:w="1530" w:type="dxa"/>
            <w:tcBorders>
              <w:top w:val="nil"/>
              <w:left w:val="nil"/>
              <w:bottom w:val="single" w:sz="4" w:space="0" w:color="BFBFBF"/>
              <w:right w:val="single" w:sz="4" w:space="0" w:color="BFBFBF"/>
            </w:tcBorders>
            <w:shd w:val="clear" w:color="auto" w:fill="auto"/>
            <w:vAlign w:val="center"/>
            <w:hideMark/>
          </w:tcPr>
          <w:p w14:paraId="5AD7F846" w14:textId="77777777" w:rsidR="00CB7588" w:rsidRPr="00CB7588" w:rsidRDefault="00CB7588" w:rsidP="00CB7588">
            <w:pPr>
              <w:rPr>
                <w:rFonts w:ascii="Century Gothic" w:hAnsi="Century Gothic" w:cs="Calibri"/>
                <w:color w:val="000000"/>
                <w:sz w:val="20"/>
                <w:szCs w:val="20"/>
              </w:rPr>
            </w:pPr>
          </w:p>
        </w:tc>
        <w:tc>
          <w:tcPr>
            <w:tcW w:w="4252" w:type="dxa"/>
            <w:tcBorders>
              <w:top w:val="nil"/>
              <w:left w:val="nil"/>
              <w:bottom w:val="single" w:sz="4" w:space="0" w:color="BFBFBF"/>
              <w:right w:val="single" w:sz="4" w:space="0" w:color="BFBFBF"/>
            </w:tcBorders>
            <w:shd w:val="clear" w:color="auto" w:fill="auto"/>
            <w:vAlign w:val="center"/>
            <w:hideMark/>
          </w:tcPr>
          <w:p w14:paraId="2A5C7A36" w14:textId="77777777" w:rsidR="00CB7588" w:rsidRPr="00CB7588" w:rsidRDefault="00CB7588" w:rsidP="00CB7588">
            <w:pPr>
              <w:rPr>
                <w:rFonts w:ascii="Century Gothic" w:hAnsi="Century Gothic" w:cs="Calibri"/>
                <w:color w:val="000000"/>
                <w:sz w:val="20"/>
                <w:szCs w:val="20"/>
              </w:rPr>
            </w:pPr>
          </w:p>
        </w:tc>
      </w:tr>
      <w:tr w:rsidR="00CB7588" w:rsidRPr="00CB7588" w14:paraId="65F08C88" w14:textId="77777777" w:rsidTr="00CB7588">
        <w:trPr>
          <w:trHeight w:val="91"/>
        </w:trPr>
        <w:tc>
          <w:tcPr>
            <w:tcW w:w="1760" w:type="dxa"/>
            <w:tcBorders>
              <w:top w:val="nil"/>
              <w:left w:val="nil"/>
              <w:bottom w:val="nil"/>
              <w:right w:val="nil"/>
            </w:tcBorders>
            <w:shd w:val="clear" w:color="auto" w:fill="auto"/>
            <w:noWrap/>
            <w:vAlign w:val="bottom"/>
            <w:hideMark/>
          </w:tcPr>
          <w:p w14:paraId="18313F17" w14:textId="77777777" w:rsidR="00CB7588" w:rsidRPr="00CB7588" w:rsidRDefault="00CB7588" w:rsidP="00CB7588">
            <w:pPr>
              <w:ind w:firstLineChars="200" w:firstLine="400"/>
              <w:rPr>
                <w:rFonts w:ascii="Century Gothic" w:hAnsi="Century Gothic" w:cs="Calibri"/>
                <w:color w:val="000000"/>
                <w:sz w:val="20"/>
                <w:szCs w:val="20"/>
              </w:rPr>
            </w:pPr>
          </w:p>
        </w:tc>
        <w:tc>
          <w:tcPr>
            <w:tcW w:w="4077" w:type="dxa"/>
            <w:tcBorders>
              <w:top w:val="nil"/>
              <w:left w:val="nil"/>
              <w:bottom w:val="nil"/>
              <w:right w:val="nil"/>
            </w:tcBorders>
            <w:shd w:val="clear" w:color="auto" w:fill="auto"/>
            <w:noWrap/>
            <w:vAlign w:val="bottom"/>
            <w:hideMark/>
          </w:tcPr>
          <w:p w14:paraId="344E0D8D" w14:textId="77777777" w:rsidR="00CB7588" w:rsidRPr="00CB7588" w:rsidRDefault="00CB7588" w:rsidP="00CB7588">
            <w:pPr>
              <w:rPr>
                <w:rFonts w:ascii="Times New Roman" w:hAnsi="Times New Roman"/>
                <w:sz w:val="20"/>
                <w:szCs w:val="20"/>
              </w:rPr>
            </w:pPr>
          </w:p>
        </w:tc>
        <w:tc>
          <w:tcPr>
            <w:tcW w:w="1530" w:type="dxa"/>
            <w:tcBorders>
              <w:top w:val="nil"/>
              <w:left w:val="nil"/>
              <w:bottom w:val="nil"/>
              <w:right w:val="nil"/>
            </w:tcBorders>
            <w:shd w:val="clear" w:color="auto" w:fill="auto"/>
            <w:noWrap/>
            <w:vAlign w:val="bottom"/>
            <w:hideMark/>
          </w:tcPr>
          <w:p w14:paraId="316ABCE8" w14:textId="77777777" w:rsidR="00CB7588" w:rsidRPr="00CB7588" w:rsidRDefault="00CB7588" w:rsidP="00CB7588">
            <w:pPr>
              <w:rPr>
                <w:rFonts w:ascii="Times New Roman" w:hAnsi="Times New Roman"/>
                <w:sz w:val="20"/>
                <w:szCs w:val="20"/>
              </w:rPr>
            </w:pPr>
          </w:p>
        </w:tc>
        <w:tc>
          <w:tcPr>
            <w:tcW w:w="4252" w:type="dxa"/>
            <w:tcBorders>
              <w:top w:val="nil"/>
              <w:left w:val="nil"/>
              <w:bottom w:val="nil"/>
              <w:right w:val="nil"/>
            </w:tcBorders>
            <w:shd w:val="clear" w:color="auto" w:fill="auto"/>
            <w:noWrap/>
            <w:vAlign w:val="bottom"/>
            <w:hideMark/>
          </w:tcPr>
          <w:p w14:paraId="66DDCC39" w14:textId="77777777" w:rsidR="00CB7588" w:rsidRPr="00CB7588" w:rsidRDefault="00CB7588" w:rsidP="00CB7588">
            <w:pPr>
              <w:rPr>
                <w:rFonts w:ascii="Times New Roman" w:hAnsi="Times New Roman"/>
                <w:sz w:val="20"/>
                <w:szCs w:val="20"/>
              </w:rPr>
            </w:pPr>
          </w:p>
        </w:tc>
      </w:tr>
    </w:tbl>
    <w:p w14:paraId="472E44C6" w14:textId="77777777" w:rsidR="006B4B0E" w:rsidRDefault="006B4B0E">
      <w:r>
        <w:br w:type="page"/>
      </w:r>
    </w:p>
    <w:tbl>
      <w:tblPr>
        <w:tblW w:w="11619" w:type="dxa"/>
        <w:tblInd w:w="-270" w:type="dxa"/>
        <w:tblLook w:val="04A0" w:firstRow="1" w:lastRow="0" w:firstColumn="1" w:lastColumn="0" w:noHBand="0" w:noVBand="1"/>
      </w:tblPr>
      <w:tblGrid>
        <w:gridCol w:w="1760"/>
        <w:gridCol w:w="4077"/>
        <w:gridCol w:w="5782"/>
      </w:tblGrid>
      <w:tr w:rsidR="00CB7588" w:rsidRPr="00CB7588" w14:paraId="7F07054C" w14:textId="77777777" w:rsidTr="006B4B0E">
        <w:trPr>
          <w:trHeight w:val="388"/>
        </w:trPr>
        <w:tc>
          <w:tcPr>
            <w:tcW w:w="11619" w:type="dxa"/>
            <w:gridSpan w:val="3"/>
            <w:tcBorders>
              <w:top w:val="nil"/>
              <w:left w:val="nil"/>
              <w:bottom w:val="nil"/>
              <w:right w:val="nil"/>
            </w:tcBorders>
            <w:shd w:val="clear" w:color="auto" w:fill="auto"/>
            <w:noWrap/>
            <w:vAlign w:val="center"/>
            <w:hideMark/>
          </w:tcPr>
          <w:p w14:paraId="584C37D7" w14:textId="6315F503" w:rsidR="00CB7588" w:rsidRPr="006B4B0E" w:rsidRDefault="00C808E6" w:rsidP="00CB7588">
            <w:pPr>
              <w:rPr>
                <w:rFonts w:ascii="Century Gothic" w:hAnsi="Century Gothic" w:cs="Calibri"/>
                <w:color w:val="000000"/>
                <w:sz w:val="32"/>
                <w:szCs w:val="32"/>
              </w:rPr>
            </w:pPr>
            <w:r w:rsidRPr="006B4B0E">
              <w:rPr>
                <w:rFonts w:ascii="Century Gothic" w:hAnsi="Century Gothic" w:cs="Calibri"/>
                <w:color w:val="000000"/>
                <w:sz w:val="32"/>
                <w:szCs w:val="32"/>
              </w:rPr>
              <w:lastRenderedPageBreak/>
              <w:t>Upcoming Work</w:t>
            </w:r>
          </w:p>
        </w:tc>
      </w:tr>
      <w:tr w:rsidR="00CB7588" w:rsidRPr="00CB7588" w14:paraId="4E756EA1" w14:textId="77777777" w:rsidTr="006B4B0E">
        <w:trPr>
          <w:trHeight w:val="503"/>
        </w:trPr>
        <w:tc>
          <w:tcPr>
            <w:tcW w:w="176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4B633EC7" w14:textId="1C86D93D" w:rsidR="00CB7588" w:rsidRPr="006B4B0E" w:rsidRDefault="00C808E6" w:rsidP="00CB7588">
            <w:pPr>
              <w:jc w:val="center"/>
              <w:rPr>
                <w:rFonts w:ascii="Century Gothic" w:hAnsi="Century Gothic" w:cs="Calibri"/>
                <w:color w:val="000000"/>
                <w:sz w:val="20"/>
                <w:szCs w:val="20"/>
              </w:rPr>
            </w:pPr>
            <w:r w:rsidRPr="006B4B0E">
              <w:rPr>
                <w:rFonts w:ascii="Century Gothic" w:hAnsi="Century Gothic" w:cs="Calibri"/>
                <w:color w:val="000000"/>
                <w:sz w:val="20"/>
                <w:szCs w:val="20"/>
              </w:rPr>
              <w:t>Date</w:t>
            </w:r>
          </w:p>
        </w:tc>
        <w:tc>
          <w:tcPr>
            <w:tcW w:w="4077" w:type="dxa"/>
            <w:tcBorders>
              <w:top w:val="single" w:sz="4" w:space="0" w:color="BFBFBF"/>
              <w:left w:val="nil"/>
              <w:bottom w:val="single" w:sz="4" w:space="0" w:color="BFBFBF"/>
              <w:right w:val="single" w:sz="4" w:space="0" w:color="BFBFBF"/>
            </w:tcBorders>
            <w:shd w:val="clear" w:color="000000" w:fill="D6DCE4"/>
            <w:vAlign w:val="center"/>
            <w:hideMark/>
          </w:tcPr>
          <w:p w14:paraId="396C3009" w14:textId="0ACEBDFE" w:rsidR="00CB7588" w:rsidRPr="006B4B0E" w:rsidRDefault="00C808E6" w:rsidP="00CB7588">
            <w:pPr>
              <w:jc w:val="center"/>
              <w:rPr>
                <w:rFonts w:ascii="Century Gothic" w:hAnsi="Century Gothic" w:cs="Calibri"/>
                <w:color w:val="000000"/>
                <w:sz w:val="20"/>
                <w:szCs w:val="20"/>
              </w:rPr>
            </w:pPr>
            <w:r w:rsidRPr="006B4B0E">
              <w:rPr>
                <w:rFonts w:ascii="Century Gothic" w:hAnsi="Century Gothic" w:cs="Calibri"/>
                <w:color w:val="000000"/>
                <w:sz w:val="20"/>
                <w:szCs w:val="20"/>
              </w:rPr>
              <w:t>Status</w:t>
            </w:r>
          </w:p>
        </w:tc>
        <w:tc>
          <w:tcPr>
            <w:tcW w:w="5782" w:type="dxa"/>
            <w:tcBorders>
              <w:top w:val="single" w:sz="4" w:space="0" w:color="BFBFBF"/>
              <w:left w:val="nil"/>
              <w:bottom w:val="single" w:sz="4" w:space="0" w:color="BFBFBF"/>
              <w:right w:val="single" w:sz="4" w:space="0" w:color="BFBFBF"/>
            </w:tcBorders>
            <w:shd w:val="clear" w:color="000000" w:fill="D6DCE4"/>
            <w:vAlign w:val="center"/>
            <w:hideMark/>
          </w:tcPr>
          <w:p w14:paraId="067B97A6" w14:textId="29A96DEB" w:rsidR="00CB7588" w:rsidRPr="006B4B0E" w:rsidRDefault="00C808E6" w:rsidP="00CB7588">
            <w:pPr>
              <w:jc w:val="center"/>
              <w:rPr>
                <w:rFonts w:ascii="Century Gothic" w:hAnsi="Century Gothic" w:cs="Calibri"/>
                <w:color w:val="000000"/>
                <w:sz w:val="20"/>
                <w:szCs w:val="20"/>
              </w:rPr>
            </w:pPr>
            <w:r w:rsidRPr="006B4B0E">
              <w:rPr>
                <w:rFonts w:ascii="Century Gothic" w:hAnsi="Century Gothic" w:cs="Calibri"/>
                <w:color w:val="000000"/>
                <w:sz w:val="20"/>
                <w:szCs w:val="20"/>
              </w:rPr>
              <w:t>Details</w:t>
            </w:r>
          </w:p>
        </w:tc>
      </w:tr>
      <w:tr w:rsidR="00CB7588" w:rsidRPr="00CB7588" w14:paraId="5D84893D" w14:textId="77777777" w:rsidTr="00C808E6">
        <w:trPr>
          <w:trHeight w:val="620"/>
        </w:trPr>
        <w:tc>
          <w:tcPr>
            <w:tcW w:w="1760" w:type="dxa"/>
            <w:tcBorders>
              <w:top w:val="nil"/>
              <w:left w:val="single" w:sz="4" w:space="0" w:color="BFBFBF"/>
              <w:bottom w:val="single" w:sz="4" w:space="0" w:color="BFBFBF"/>
              <w:right w:val="single" w:sz="4" w:space="0" w:color="BFBFBF"/>
            </w:tcBorders>
            <w:shd w:val="clear" w:color="auto" w:fill="auto"/>
            <w:vAlign w:val="center"/>
            <w:hideMark/>
          </w:tcPr>
          <w:p w14:paraId="0A220097" w14:textId="77777777" w:rsidR="00CB7588" w:rsidRPr="00CB7588" w:rsidRDefault="00CB7588" w:rsidP="00CB7588">
            <w:pPr>
              <w:jc w:val="center"/>
              <w:rPr>
                <w:rFonts w:ascii="Century Gothic" w:hAnsi="Century Gothic" w:cs="Calibri"/>
                <w:color w:val="000000"/>
                <w:sz w:val="20"/>
                <w:szCs w:val="20"/>
              </w:rPr>
            </w:pPr>
            <w:r w:rsidRPr="00CB7588">
              <w:rPr>
                <w:rFonts w:ascii="Century Gothic" w:hAnsi="Century Gothic" w:cs="Calibri"/>
                <w:color w:val="000000"/>
                <w:sz w:val="20"/>
                <w:szCs w:val="20"/>
              </w:rPr>
              <w:t> </w:t>
            </w:r>
          </w:p>
        </w:tc>
        <w:tc>
          <w:tcPr>
            <w:tcW w:w="4077"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557D5C1F" w14:textId="3B9F3627" w:rsidR="00CB7588" w:rsidRPr="00CB7588" w:rsidRDefault="00C808E6" w:rsidP="00CB7588">
            <w:pPr>
              <w:jc w:val="center"/>
              <w:rPr>
                <w:rFonts w:ascii="Century Gothic" w:hAnsi="Century Gothic" w:cs="Calibri"/>
                <w:color w:val="000000"/>
                <w:sz w:val="28"/>
                <w:szCs w:val="28"/>
              </w:rPr>
            </w:pPr>
            <w:r w:rsidRPr="00CB7588">
              <w:rPr>
                <w:rFonts w:ascii="Century Gothic" w:hAnsi="Century Gothic" w:cs="Calibri"/>
                <w:color w:val="000000"/>
                <w:sz w:val="28"/>
                <w:szCs w:val="28"/>
              </w:rPr>
              <w:t>Progress Halted</w:t>
            </w:r>
          </w:p>
        </w:tc>
        <w:tc>
          <w:tcPr>
            <w:tcW w:w="5782" w:type="dxa"/>
            <w:tcBorders>
              <w:top w:val="single" w:sz="4" w:space="0" w:color="BFBFBF"/>
              <w:left w:val="nil"/>
              <w:bottom w:val="single" w:sz="4" w:space="0" w:color="BFBFBF"/>
              <w:right w:val="single" w:sz="4" w:space="0" w:color="BFBFBF"/>
            </w:tcBorders>
            <w:shd w:val="clear" w:color="auto" w:fill="auto"/>
            <w:vAlign w:val="center"/>
            <w:hideMark/>
          </w:tcPr>
          <w:p w14:paraId="4544051A" w14:textId="77777777" w:rsidR="00CB7588" w:rsidRPr="00CB7588" w:rsidRDefault="00CB7588" w:rsidP="00CB7588">
            <w:pPr>
              <w:ind w:firstLineChars="100" w:firstLine="200"/>
              <w:rPr>
                <w:rFonts w:ascii="Century Gothic" w:hAnsi="Century Gothic" w:cs="Calibri"/>
                <w:color w:val="000000"/>
                <w:sz w:val="20"/>
                <w:szCs w:val="20"/>
              </w:rPr>
            </w:pPr>
            <w:r w:rsidRPr="00CB7588">
              <w:rPr>
                <w:rFonts w:ascii="Century Gothic" w:hAnsi="Century Gothic" w:cs="Calibri"/>
                <w:color w:val="000000"/>
                <w:sz w:val="20"/>
                <w:szCs w:val="20"/>
              </w:rPr>
              <w:t> </w:t>
            </w:r>
          </w:p>
        </w:tc>
      </w:tr>
      <w:tr w:rsidR="00CB7588" w:rsidRPr="00CB7588" w14:paraId="662C649C" w14:textId="77777777" w:rsidTr="006B4B0E">
        <w:trPr>
          <w:trHeight w:val="611"/>
        </w:trPr>
        <w:tc>
          <w:tcPr>
            <w:tcW w:w="1760" w:type="dxa"/>
            <w:tcBorders>
              <w:top w:val="nil"/>
              <w:left w:val="single" w:sz="4" w:space="0" w:color="BFBFBF"/>
              <w:bottom w:val="single" w:sz="4" w:space="0" w:color="BFBFBF"/>
              <w:right w:val="single" w:sz="4" w:space="0" w:color="BFBFBF"/>
            </w:tcBorders>
            <w:shd w:val="clear" w:color="auto" w:fill="auto"/>
            <w:vAlign w:val="center"/>
            <w:hideMark/>
          </w:tcPr>
          <w:p w14:paraId="4091DE59" w14:textId="77777777" w:rsidR="00CB7588" w:rsidRPr="00CB7588" w:rsidRDefault="00CB7588" w:rsidP="00CB7588">
            <w:pPr>
              <w:jc w:val="center"/>
              <w:rPr>
                <w:rFonts w:ascii="Century Gothic" w:hAnsi="Century Gothic" w:cs="Calibri"/>
                <w:color w:val="000000"/>
                <w:sz w:val="20"/>
                <w:szCs w:val="20"/>
              </w:rPr>
            </w:pPr>
            <w:r w:rsidRPr="00CB7588">
              <w:rPr>
                <w:rFonts w:ascii="Century Gothic" w:hAnsi="Century Gothic" w:cs="Calibri"/>
                <w:color w:val="000000"/>
                <w:sz w:val="20"/>
                <w:szCs w:val="20"/>
              </w:rPr>
              <w:t> </w:t>
            </w:r>
          </w:p>
        </w:tc>
        <w:tc>
          <w:tcPr>
            <w:tcW w:w="4077"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370BD978" w14:textId="5C346D9F" w:rsidR="00CB7588" w:rsidRPr="00CB7588" w:rsidRDefault="00C808E6" w:rsidP="00CB7588">
            <w:pPr>
              <w:jc w:val="center"/>
              <w:rPr>
                <w:rFonts w:ascii="Century Gothic" w:hAnsi="Century Gothic" w:cs="Calibri"/>
                <w:color w:val="000000"/>
                <w:sz w:val="28"/>
                <w:szCs w:val="28"/>
              </w:rPr>
            </w:pPr>
            <w:r w:rsidRPr="00CB7588">
              <w:rPr>
                <w:rFonts w:ascii="Century Gothic" w:hAnsi="Century Gothic" w:cs="Calibri"/>
                <w:color w:val="000000"/>
                <w:sz w:val="28"/>
                <w:szCs w:val="28"/>
              </w:rPr>
              <w:t>Healthy</w:t>
            </w:r>
          </w:p>
        </w:tc>
        <w:tc>
          <w:tcPr>
            <w:tcW w:w="5782" w:type="dxa"/>
            <w:tcBorders>
              <w:top w:val="single" w:sz="4" w:space="0" w:color="BFBFBF"/>
              <w:left w:val="nil"/>
              <w:bottom w:val="single" w:sz="4" w:space="0" w:color="BFBFBF"/>
              <w:right w:val="single" w:sz="4" w:space="0" w:color="BFBFBF"/>
            </w:tcBorders>
            <w:shd w:val="clear" w:color="auto" w:fill="auto"/>
            <w:vAlign w:val="center"/>
            <w:hideMark/>
          </w:tcPr>
          <w:p w14:paraId="5CA2A1F7" w14:textId="77777777" w:rsidR="00CB7588" w:rsidRPr="00CB7588" w:rsidRDefault="00CB7588" w:rsidP="00CB7588">
            <w:pPr>
              <w:ind w:firstLineChars="100" w:firstLine="200"/>
              <w:rPr>
                <w:rFonts w:ascii="Century Gothic" w:hAnsi="Century Gothic" w:cs="Calibri"/>
                <w:color w:val="000000"/>
                <w:sz w:val="20"/>
                <w:szCs w:val="20"/>
              </w:rPr>
            </w:pPr>
            <w:r w:rsidRPr="00CB7588">
              <w:rPr>
                <w:rFonts w:ascii="Century Gothic" w:hAnsi="Century Gothic" w:cs="Calibri"/>
                <w:color w:val="000000"/>
                <w:sz w:val="20"/>
                <w:szCs w:val="20"/>
              </w:rPr>
              <w:t> </w:t>
            </w:r>
          </w:p>
        </w:tc>
      </w:tr>
      <w:tr w:rsidR="00CB7588" w:rsidRPr="00CB7588" w14:paraId="266BB97E" w14:textId="77777777" w:rsidTr="006B4B0E">
        <w:trPr>
          <w:trHeight w:val="629"/>
        </w:trPr>
        <w:tc>
          <w:tcPr>
            <w:tcW w:w="1760" w:type="dxa"/>
            <w:tcBorders>
              <w:top w:val="nil"/>
              <w:left w:val="single" w:sz="4" w:space="0" w:color="BFBFBF"/>
              <w:bottom w:val="single" w:sz="4" w:space="0" w:color="BFBFBF"/>
              <w:right w:val="single" w:sz="4" w:space="0" w:color="BFBFBF"/>
            </w:tcBorders>
            <w:shd w:val="clear" w:color="auto" w:fill="auto"/>
            <w:vAlign w:val="center"/>
            <w:hideMark/>
          </w:tcPr>
          <w:p w14:paraId="501C9361" w14:textId="77777777" w:rsidR="00CB7588" w:rsidRPr="00CB7588" w:rsidRDefault="00CB7588" w:rsidP="00CB7588">
            <w:pPr>
              <w:jc w:val="center"/>
              <w:rPr>
                <w:rFonts w:ascii="Century Gothic" w:hAnsi="Century Gothic" w:cs="Calibri"/>
                <w:color w:val="000000"/>
                <w:sz w:val="20"/>
                <w:szCs w:val="20"/>
              </w:rPr>
            </w:pPr>
            <w:r w:rsidRPr="00CB7588">
              <w:rPr>
                <w:rFonts w:ascii="Century Gothic" w:hAnsi="Century Gothic" w:cs="Calibri"/>
                <w:color w:val="000000"/>
                <w:sz w:val="20"/>
                <w:szCs w:val="20"/>
              </w:rPr>
              <w:t> </w:t>
            </w:r>
          </w:p>
        </w:tc>
        <w:tc>
          <w:tcPr>
            <w:tcW w:w="4077"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734EE0DA" w14:textId="57C13CDB" w:rsidR="00CB7588" w:rsidRPr="00CB7588" w:rsidRDefault="00C808E6" w:rsidP="00CB7588">
            <w:pPr>
              <w:jc w:val="center"/>
              <w:rPr>
                <w:rFonts w:ascii="Century Gothic" w:hAnsi="Century Gothic" w:cs="Calibri"/>
                <w:color w:val="000000"/>
                <w:sz w:val="28"/>
                <w:szCs w:val="28"/>
              </w:rPr>
            </w:pPr>
            <w:r w:rsidRPr="00CB7588">
              <w:rPr>
                <w:rFonts w:ascii="Century Gothic" w:hAnsi="Century Gothic" w:cs="Calibri"/>
                <w:color w:val="000000"/>
                <w:sz w:val="28"/>
                <w:szCs w:val="28"/>
              </w:rPr>
              <w:t>At Risk</w:t>
            </w:r>
          </w:p>
        </w:tc>
        <w:tc>
          <w:tcPr>
            <w:tcW w:w="5782" w:type="dxa"/>
            <w:tcBorders>
              <w:top w:val="single" w:sz="4" w:space="0" w:color="BFBFBF"/>
              <w:left w:val="nil"/>
              <w:bottom w:val="single" w:sz="4" w:space="0" w:color="BFBFBF"/>
              <w:right w:val="single" w:sz="4" w:space="0" w:color="BFBFBF"/>
            </w:tcBorders>
            <w:shd w:val="clear" w:color="auto" w:fill="auto"/>
            <w:vAlign w:val="center"/>
            <w:hideMark/>
          </w:tcPr>
          <w:p w14:paraId="34150BA0" w14:textId="77777777" w:rsidR="00CB7588" w:rsidRPr="00CB7588" w:rsidRDefault="00CB7588" w:rsidP="00CB7588">
            <w:pPr>
              <w:ind w:firstLineChars="100" w:firstLine="200"/>
              <w:rPr>
                <w:rFonts w:ascii="Century Gothic" w:hAnsi="Century Gothic" w:cs="Calibri"/>
                <w:color w:val="000000"/>
                <w:sz w:val="20"/>
                <w:szCs w:val="20"/>
              </w:rPr>
            </w:pPr>
            <w:r w:rsidRPr="00CB7588">
              <w:rPr>
                <w:rFonts w:ascii="Century Gothic" w:hAnsi="Century Gothic" w:cs="Calibri"/>
                <w:color w:val="000000"/>
                <w:sz w:val="20"/>
                <w:szCs w:val="20"/>
              </w:rPr>
              <w:t> </w:t>
            </w:r>
          </w:p>
        </w:tc>
      </w:tr>
      <w:tr w:rsidR="00CB7588" w:rsidRPr="00CB7588" w14:paraId="14FEE1E5" w14:textId="77777777" w:rsidTr="006B4B0E">
        <w:trPr>
          <w:trHeight w:val="611"/>
        </w:trPr>
        <w:tc>
          <w:tcPr>
            <w:tcW w:w="1760" w:type="dxa"/>
            <w:tcBorders>
              <w:top w:val="nil"/>
              <w:left w:val="single" w:sz="4" w:space="0" w:color="BFBFBF"/>
              <w:bottom w:val="single" w:sz="4" w:space="0" w:color="BFBFBF"/>
              <w:right w:val="single" w:sz="4" w:space="0" w:color="BFBFBF"/>
            </w:tcBorders>
            <w:shd w:val="clear" w:color="auto" w:fill="auto"/>
            <w:vAlign w:val="center"/>
            <w:hideMark/>
          </w:tcPr>
          <w:p w14:paraId="0DB7CB60" w14:textId="77777777" w:rsidR="00CB7588" w:rsidRPr="00CB7588" w:rsidRDefault="00CB7588" w:rsidP="00CB7588">
            <w:pPr>
              <w:jc w:val="center"/>
              <w:rPr>
                <w:rFonts w:ascii="Century Gothic" w:hAnsi="Century Gothic" w:cs="Calibri"/>
                <w:color w:val="000000"/>
                <w:sz w:val="20"/>
                <w:szCs w:val="20"/>
              </w:rPr>
            </w:pPr>
            <w:r w:rsidRPr="00CB7588">
              <w:rPr>
                <w:rFonts w:ascii="Century Gothic" w:hAnsi="Century Gothic" w:cs="Calibri"/>
                <w:color w:val="000000"/>
                <w:sz w:val="20"/>
                <w:szCs w:val="20"/>
              </w:rPr>
              <w:t> </w:t>
            </w:r>
          </w:p>
        </w:tc>
        <w:tc>
          <w:tcPr>
            <w:tcW w:w="4077"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5F01E8FB" w14:textId="1692104C" w:rsidR="00CB7588" w:rsidRPr="00CB7588" w:rsidRDefault="00C808E6" w:rsidP="00CB7588">
            <w:pPr>
              <w:jc w:val="center"/>
              <w:rPr>
                <w:rFonts w:ascii="Century Gothic" w:hAnsi="Century Gothic" w:cs="Calibri"/>
                <w:color w:val="000000"/>
                <w:sz w:val="28"/>
                <w:szCs w:val="28"/>
              </w:rPr>
            </w:pPr>
            <w:r w:rsidRPr="00CB7588">
              <w:rPr>
                <w:rFonts w:ascii="Century Gothic" w:hAnsi="Century Gothic" w:cs="Calibri"/>
                <w:color w:val="000000"/>
                <w:sz w:val="28"/>
                <w:szCs w:val="28"/>
              </w:rPr>
              <w:t>Progress Halted</w:t>
            </w:r>
          </w:p>
        </w:tc>
        <w:tc>
          <w:tcPr>
            <w:tcW w:w="5782" w:type="dxa"/>
            <w:tcBorders>
              <w:top w:val="single" w:sz="4" w:space="0" w:color="BFBFBF"/>
              <w:left w:val="nil"/>
              <w:bottom w:val="single" w:sz="4" w:space="0" w:color="BFBFBF"/>
              <w:right w:val="single" w:sz="4" w:space="0" w:color="BFBFBF"/>
            </w:tcBorders>
            <w:shd w:val="clear" w:color="auto" w:fill="auto"/>
            <w:vAlign w:val="center"/>
            <w:hideMark/>
          </w:tcPr>
          <w:p w14:paraId="6753CD7B" w14:textId="77777777" w:rsidR="00CB7588" w:rsidRPr="00CB7588" w:rsidRDefault="00CB7588" w:rsidP="00CB7588">
            <w:pPr>
              <w:ind w:firstLineChars="100" w:firstLine="200"/>
              <w:rPr>
                <w:rFonts w:ascii="Century Gothic" w:hAnsi="Century Gothic" w:cs="Calibri"/>
                <w:color w:val="000000"/>
                <w:sz w:val="20"/>
                <w:szCs w:val="20"/>
              </w:rPr>
            </w:pPr>
            <w:r w:rsidRPr="00CB7588">
              <w:rPr>
                <w:rFonts w:ascii="Century Gothic" w:hAnsi="Century Gothic" w:cs="Calibri"/>
                <w:color w:val="000000"/>
                <w:sz w:val="20"/>
                <w:szCs w:val="20"/>
              </w:rPr>
              <w:t> </w:t>
            </w:r>
          </w:p>
        </w:tc>
      </w:tr>
      <w:tr w:rsidR="00CB7588" w:rsidRPr="00CB7588" w14:paraId="7758A680" w14:textId="77777777" w:rsidTr="006B4B0E">
        <w:trPr>
          <w:trHeight w:val="539"/>
        </w:trPr>
        <w:tc>
          <w:tcPr>
            <w:tcW w:w="1760" w:type="dxa"/>
            <w:tcBorders>
              <w:top w:val="nil"/>
              <w:left w:val="single" w:sz="4" w:space="0" w:color="BFBFBF"/>
              <w:bottom w:val="single" w:sz="4" w:space="0" w:color="BFBFBF"/>
              <w:right w:val="single" w:sz="4" w:space="0" w:color="BFBFBF"/>
            </w:tcBorders>
            <w:shd w:val="clear" w:color="auto" w:fill="auto"/>
            <w:vAlign w:val="center"/>
            <w:hideMark/>
          </w:tcPr>
          <w:p w14:paraId="112CCB7C" w14:textId="77777777" w:rsidR="00CB7588" w:rsidRPr="00CB7588" w:rsidRDefault="00CB7588" w:rsidP="00CB7588">
            <w:pPr>
              <w:jc w:val="center"/>
              <w:rPr>
                <w:rFonts w:ascii="Century Gothic" w:hAnsi="Century Gothic" w:cs="Calibri"/>
                <w:color w:val="000000"/>
                <w:sz w:val="20"/>
                <w:szCs w:val="20"/>
              </w:rPr>
            </w:pPr>
            <w:r w:rsidRPr="00CB7588">
              <w:rPr>
                <w:rFonts w:ascii="Century Gothic" w:hAnsi="Century Gothic" w:cs="Calibri"/>
                <w:color w:val="000000"/>
                <w:sz w:val="20"/>
                <w:szCs w:val="20"/>
              </w:rPr>
              <w:t> </w:t>
            </w:r>
          </w:p>
        </w:tc>
        <w:tc>
          <w:tcPr>
            <w:tcW w:w="4077" w:type="dxa"/>
            <w:tcBorders>
              <w:top w:val="nil"/>
              <w:left w:val="nil"/>
              <w:bottom w:val="single" w:sz="4" w:space="0" w:color="BFBFBF"/>
              <w:right w:val="single" w:sz="4" w:space="0" w:color="BFBFBF"/>
            </w:tcBorders>
            <w:shd w:val="clear" w:color="auto" w:fill="auto"/>
            <w:vAlign w:val="center"/>
            <w:hideMark/>
          </w:tcPr>
          <w:p w14:paraId="7E871DD9" w14:textId="77777777" w:rsidR="00CB7588" w:rsidRPr="00CB7588" w:rsidRDefault="00CB7588" w:rsidP="00CB7588">
            <w:pPr>
              <w:jc w:val="center"/>
              <w:rPr>
                <w:rFonts w:ascii="Century Gothic" w:hAnsi="Century Gothic" w:cs="Calibri"/>
                <w:color w:val="000000"/>
                <w:sz w:val="28"/>
                <w:szCs w:val="28"/>
              </w:rPr>
            </w:pPr>
            <w:r w:rsidRPr="00CB7588">
              <w:rPr>
                <w:rFonts w:ascii="Century Gothic" w:hAnsi="Century Gothic" w:cs="Calibri"/>
                <w:color w:val="000000"/>
                <w:sz w:val="28"/>
                <w:szCs w:val="28"/>
              </w:rPr>
              <w:t> </w:t>
            </w:r>
          </w:p>
        </w:tc>
        <w:tc>
          <w:tcPr>
            <w:tcW w:w="5782" w:type="dxa"/>
            <w:tcBorders>
              <w:top w:val="single" w:sz="4" w:space="0" w:color="BFBFBF"/>
              <w:left w:val="nil"/>
              <w:bottom w:val="single" w:sz="4" w:space="0" w:color="BFBFBF"/>
              <w:right w:val="single" w:sz="4" w:space="0" w:color="BFBFBF"/>
            </w:tcBorders>
            <w:shd w:val="clear" w:color="auto" w:fill="auto"/>
            <w:vAlign w:val="center"/>
            <w:hideMark/>
          </w:tcPr>
          <w:p w14:paraId="20910AD1" w14:textId="77777777" w:rsidR="00CB7588" w:rsidRPr="00CB7588" w:rsidRDefault="00CB7588" w:rsidP="00CB7588">
            <w:pPr>
              <w:ind w:firstLineChars="100" w:firstLine="200"/>
              <w:rPr>
                <w:rFonts w:ascii="Century Gothic" w:hAnsi="Century Gothic" w:cs="Calibri"/>
                <w:color w:val="000000"/>
                <w:sz w:val="20"/>
                <w:szCs w:val="20"/>
              </w:rPr>
            </w:pPr>
            <w:r w:rsidRPr="00CB7588">
              <w:rPr>
                <w:rFonts w:ascii="Century Gothic" w:hAnsi="Century Gothic" w:cs="Calibri"/>
                <w:color w:val="000000"/>
                <w:sz w:val="20"/>
                <w:szCs w:val="20"/>
              </w:rPr>
              <w:t> </w:t>
            </w:r>
          </w:p>
        </w:tc>
      </w:tr>
      <w:tr w:rsidR="00CB7588" w:rsidRPr="00CB7588" w14:paraId="10722625" w14:textId="77777777" w:rsidTr="006B4B0E">
        <w:trPr>
          <w:trHeight w:val="611"/>
        </w:trPr>
        <w:tc>
          <w:tcPr>
            <w:tcW w:w="1760" w:type="dxa"/>
            <w:tcBorders>
              <w:top w:val="nil"/>
              <w:left w:val="single" w:sz="4" w:space="0" w:color="BFBFBF"/>
              <w:bottom w:val="single" w:sz="4" w:space="0" w:color="BFBFBF"/>
              <w:right w:val="single" w:sz="4" w:space="0" w:color="BFBFBF"/>
            </w:tcBorders>
            <w:shd w:val="clear" w:color="auto" w:fill="auto"/>
            <w:vAlign w:val="center"/>
            <w:hideMark/>
          </w:tcPr>
          <w:p w14:paraId="1EF86DA5" w14:textId="77777777" w:rsidR="00CB7588" w:rsidRPr="00CB7588" w:rsidRDefault="00CB7588" w:rsidP="00CB7588">
            <w:pPr>
              <w:jc w:val="center"/>
              <w:rPr>
                <w:rFonts w:ascii="Century Gothic" w:hAnsi="Century Gothic" w:cs="Calibri"/>
                <w:color w:val="000000"/>
                <w:sz w:val="20"/>
                <w:szCs w:val="20"/>
              </w:rPr>
            </w:pPr>
            <w:r w:rsidRPr="00CB7588">
              <w:rPr>
                <w:rFonts w:ascii="Century Gothic" w:hAnsi="Century Gothic" w:cs="Calibri"/>
                <w:color w:val="000000"/>
                <w:sz w:val="20"/>
                <w:szCs w:val="20"/>
              </w:rPr>
              <w:t> </w:t>
            </w:r>
          </w:p>
        </w:tc>
        <w:tc>
          <w:tcPr>
            <w:tcW w:w="4077" w:type="dxa"/>
            <w:tcBorders>
              <w:top w:val="nil"/>
              <w:left w:val="nil"/>
              <w:bottom w:val="single" w:sz="4" w:space="0" w:color="BFBFBF"/>
              <w:right w:val="single" w:sz="4" w:space="0" w:color="BFBFBF"/>
            </w:tcBorders>
            <w:shd w:val="clear" w:color="auto" w:fill="auto"/>
            <w:vAlign w:val="center"/>
            <w:hideMark/>
          </w:tcPr>
          <w:p w14:paraId="3B931135" w14:textId="77777777" w:rsidR="00CB7588" w:rsidRPr="00CB7588" w:rsidRDefault="00CB7588" w:rsidP="00CB7588">
            <w:pPr>
              <w:jc w:val="center"/>
              <w:rPr>
                <w:rFonts w:ascii="Century Gothic" w:hAnsi="Century Gothic" w:cs="Calibri"/>
                <w:color w:val="000000"/>
                <w:sz w:val="28"/>
                <w:szCs w:val="28"/>
              </w:rPr>
            </w:pPr>
            <w:r w:rsidRPr="00CB7588">
              <w:rPr>
                <w:rFonts w:ascii="Century Gothic" w:hAnsi="Century Gothic" w:cs="Calibri"/>
                <w:color w:val="000000"/>
                <w:sz w:val="28"/>
                <w:szCs w:val="28"/>
              </w:rPr>
              <w:t> </w:t>
            </w:r>
          </w:p>
        </w:tc>
        <w:tc>
          <w:tcPr>
            <w:tcW w:w="5782" w:type="dxa"/>
            <w:tcBorders>
              <w:top w:val="single" w:sz="4" w:space="0" w:color="BFBFBF"/>
              <w:left w:val="nil"/>
              <w:bottom w:val="single" w:sz="4" w:space="0" w:color="BFBFBF"/>
              <w:right w:val="single" w:sz="4" w:space="0" w:color="BFBFBF"/>
            </w:tcBorders>
            <w:shd w:val="clear" w:color="auto" w:fill="auto"/>
            <w:vAlign w:val="center"/>
            <w:hideMark/>
          </w:tcPr>
          <w:p w14:paraId="1407F5EC" w14:textId="77777777" w:rsidR="00CB7588" w:rsidRPr="00CB7588" w:rsidRDefault="00CB7588" w:rsidP="00CB7588">
            <w:pPr>
              <w:ind w:firstLineChars="100" w:firstLine="200"/>
              <w:rPr>
                <w:rFonts w:ascii="Century Gothic" w:hAnsi="Century Gothic" w:cs="Calibri"/>
                <w:color w:val="000000"/>
                <w:sz w:val="20"/>
                <w:szCs w:val="20"/>
              </w:rPr>
            </w:pPr>
            <w:r w:rsidRPr="00CB7588">
              <w:rPr>
                <w:rFonts w:ascii="Century Gothic" w:hAnsi="Century Gothic" w:cs="Calibri"/>
                <w:color w:val="000000"/>
                <w:sz w:val="20"/>
                <w:szCs w:val="20"/>
              </w:rPr>
              <w:t> </w:t>
            </w:r>
          </w:p>
        </w:tc>
      </w:tr>
      <w:tr w:rsidR="00CB7588" w:rsidRPr="00CB7588" w14:paraId="47A8AEF0" w14:textId="77777777" w:rsidTr="006B4B0E">
        <w:trPr>
          <w:trHeight w:val="539"/>
        </w:trPr>
        <w:tc>
          <w:tcPr>
            <w:tcW w:w="1760" w:type="dxa"/>
            <w:tcBorders>
              <w:top w:val="nil"/>
              <w:left w:val="single" w:sz="4" w:space="0" w:color="BFBFBF"/>
              <w:bottom w:val="single" w:sz="4" w:space="0" w:color="BFBFBF"/>
              <w:right w:val="single" w:sz="4" w:space="0" w:color="BFBFBF"/>
            </w:tcBorders>
            <w:shd w:val="clear" w:color="auto" w:fill="auto"/>
            <w:vAlign w:val="center"/>
            <w:hideMark/>
          </w:tcPr>
          <w:p w14:paraId="062E10E4" w14:textId="77777777" w:rsidR="00CB7588" w:rsidRPr="00CB7588" w:rsidRDefault="00CB7588" w:rsidP="00CB7588">
            <w:pPr>
              <w:jc w:val="center"/>
              <w:rPr>
                <w:rFonts w:ascii="Century Gothic" w:hAnsi="Century Gothic" w:cs="Calibri"/>
                <w:color w:val="000000"/>
                <w:sz w:val="20"/>
                <w:szCs w:val="20"/>
              </w:rPr>
            </w:pPr>
            <w:r w:rsidRPr="00CB7588">
              <w:rPr>
                <w:rFonts w:ascii="Century Gothic" w:hAnsi="Century Gothic" w:cs="Calibri"/>
                <w:color w:val="000000"/>
                <w:sz w:val="20"/>
                <w:szCs w:val="20"/>
              </w:rPr>
              <w:t> </w:t>
            </w:r>
          </w:p>
        </w:tc>
        <w:tc>
          <w:tcPr>
            <w:tcW w:w="4077" w:type="dxa"/>
            <w:tcBorders>
              <w:top w:val="nil"/>
              <w:left w:val="nil"/>
              <w:bottom w:val="single" w:sz="4" w:space="0" w:color="BFBFBF"/>
              <w:right w:val="single" w:sz="4" w:space="0" w:color="BFBFBF"/>
            </w:tcBorders>
            <w:shd w:val="clear" w:color="auto" w:fill="auto"/>
            <w:vAlign w:val="center"/>
            <w:hideMark/>
          </w:tcPr>
          <w:p w14:paraId="304ABE31" w14:textId="77777777" w:rsidR="00CB7588" w:rsidRPr="00CB7588" w:rsidRDefault="00CB7588" w:rsidP="00CB7588">
            <w:pPr>
              <w:jc w:val="center"/>
              <w:rPr>
                <w:rFonts w:ascii="Century Gothic" w:hAnsi="Century Gothic" w:cs="Calibri"/>
                <w:color w:val="000000"/>
                <w:sz w:val="28"/>
                <w:szCs w:val="28"/>
              </w:rPr>
            </w:pPr>
            <w:r w:rsidRPr="00CB7588">
              <w:rPr>
                <w:rFonts w:ascii="Century Gothic" w:hAnsi="Century Gothic" w:cs="Calibri"/>
                <w:color w:val="000000"/>
                <w:sz w:val="28"/>
                <w:szCs w:val="28"/>
              </w:rPr>
              <w:t> </w:t>
            </w:r>
          </w:p>
        </w:tc>
        <w:tc>
          <w:tcPr>
            <w:tcW w:w="5782" w:type="dxa"/>
            <w:tcBorders>
              <w:top w:val="single" w:sz="4" w:space="0" w:color="BFBFBF"/>
              <w:left w:val="nil"/>
              <w:bottom w:val="single" w:sz="4" w:space="0" w:color="BFBFBF"/>
              <w:right w:val="single" w:sz="4" w:space="0" w:color="BFBFBF"/>
            </w:tcBorders>
            <w:shd w:val="clear" w:color="auto" w:fill="auto"/>
            <w:vAlign w:val="center"/>
            <w:hideMark/>
          </w:tcPr>
          <w:p w14:paraId="3E6F1C97" w14:textId="77777777" w:rsidR="00CB7588" w:rsidRPr="00CB7588" w:rsidRDefault="00CB7588" w:rsidP="00CB7588">
            <w:pPr>
              <w:ind w:firstLineChars="100" w:firstLine="200"/>
              <w:rPr>
                <w:rFonts w:ascii="Century Gothic" w:hAnsi="Century Gothic" w:cs="Calibri"/>
                <w:color w:val="000000"/>
                <w:sz w:val="20"/>
                <w:szCs w:val="20"/>
              </w:rPr>
            </w:pPr>
            <w:r w:rsidRPr="00CB7588">
              <w:rPr>
                <w:rFonts w:ascii="Century Gothic" w:hAnsi="Century Gothic" w:cs="Calibri"/>
                <w:color w:val="000000"/>
                <w:sz w:val="20"/>
                <w:szCs w:val="20"/>
              </w:rPr>
              <w:t> </w:t>
            </w:r>
          </w:p>
        </w:tc>
      </w:tr>
      <w:tr w:rsidR="00CB7588" w:rsidRPr="00CB7588" w14:paraId="34728E9C" w14:textId="77777777" w:rsidTr="006B4B0E">
        <w:trPr>
          <w:trHeight w:val="701"/>
        </w:trPr>
        <w:tc>
          <w:tcPr>
            <w:tcW w:w="1760" w:type="dxa"/>
            <w:tcBorders>
              <w:top w:val="nil"/>
              <w:left w:val="single" w:sz="4" w:space="0" w:color="BFBFBF"/>
              <w:bottom w:val="single" w:sz="4" w:space="0" w:color="BFBFBF"/>
              <w:right w:val="single" w:sz="4" w:space="0" w:color="BFBFBF"/>
            </w:tcBorders>
            <w:shd w:val="clear" w:color="auto" w:fill="auto"/>
            <w:vAlign w:val="center"/>
            <w:hideMark/>
          </w:tcPr>
          <w:p w14:paraId="2D4BFE1D" w14:textId="77777777" w:rsidR="00CB7588" w:rsidRPr="00CB7588" w:rsidRDefault="00CB7588" w:rsidP="00CB7588">
            <w:pPr>
              <w:jc w:val="center"/>
              <w:rPr>
                <w:rFonts w:ascii="Century Gothic" w:hAnsi="Century Gothic" w:cs="Calibri"/>
                <w:color w:val="000000"/>
                <w:sz w:val="20"/>
                <w:szCs w:val="20"/>
              </w:rPr>
            </w:pPr>
            <w:r w:rsidRPr="00CB7588">
              <w:rPr>
                <w:rFonts w:ascii="Century Gothic" w:hAnsi="Century Gothic" w:cs="Calibri"/>
                <w:color w:val="000000"/>
                <w:sz w:val="20"/>
                <w:szCs w:val="20"/>
              </w:rPr>
              <w:t> </w:t>
            </w:r>
          </w:p>
        </w:tc>
        <w:tc>
          <w:tcPr>
            <w:tcW w:w="4077" w:type="dxa"/>
            <w:tcBorders>
              <w:top w:val="nil"/>
              <w:left w:val="nil"/>
              <w:bottom w:val="single" w:sz="4" w:space="0" w:color="BFBFBF"/>
              <w:right w:val="single" w:sz="4" w:space="0" w:color="BFBFBF"/>
            </w:tcBorders>
            <w:shd w:val="clear" w:color="auto" w:fill="auto"/>
            <w:vAlign w:val="center"/>
            <w:hideMark/>
          </w:tcPr>
          <w:p w14:paraId="5760589A" w14:textId="77777777" w:rsidR="00CB7588" w:rsidRPr="00CB7588" w:rsidRDefault="00CB7588" w:rsidP="00CB7588">
            <w:pPr>
              <w:jc w:val="center"/>
              <w:rPr>
                <w:rFonts w:ascii="Century Gothic" w:hAnsi="Century Gothic" w:cs="Calibri"/>
                <w:color w:val="000000"/>
                <w:sz w:val="28"/>
                <w:szCs w:val="28"/>
              </w:rPr>
            </w:pPr>
            <w:r w:rsidRPr="00CB7588">
              <w:rPr>
                <w:rFonts w:ascii="Century Gothic" w:hAnsi="Century Gothic" w:cs="Calibri"/>
                <w:color w:val="000000"/>
                <w:sz w:val="28"/>
                <w:szCs w:val="28"/>
              </w:rPr>
              <w:t> </w:t>
            </w:r>
          </w:p>
        </w:tc>
        <w:tc>
          <w:tcPr>
            <w:tcW w:w="5782" w:type="dxa"/>
            <w:tcBorders>
              <w:top w:val="single" w:sz="4" w:space="0" w:color="BFBFBF"/>
              <w:left w:val="nil"/>
              <w:bottom w:val="single" w:sz="4" w:space="0" w:color="BFBFBF"/>
              <w:right w:val="single" w:sz="4" w:space="0" w:color="BFBFBF"/>
            </w:tcBorders>
            <w:shd w:val="clear" w:color="auto" w:fill="auto"/>
            <w:vAlign w:val="center"/>
            <w:hideMark/>
          </w:tcPr>
          <w:p w14:paraId="26340362" w14:textId="77777777" w:rsidR="00CB7588" w:rsidRPr="00CB7588" w:rsidRDefault="00CB7588" w:rsidP="00CB7588">
            <w:pPr>
              <w:ind w:firstLineChars="100" w:firstLine="200"/>
              <w:rPr>
                <w:rFonts w:ascii="Century Gothic" w:hAnsi="Century Gothic" w:cs="Calibri"/>
                <w:color w:val="000000"/>
                <w:sz w:val="20"/>
                <w:szCs w:val="20"/>
              </w:rPr>
            </w:pPr>
            <w:r w:rsidRPr="00CB7588">
              <w:rPr>
                <w:rFonts w:ascii="Century Gothic" w:hAnsi="Century Gothic" w:cs="Calibri"/>
                <w:color w:val="000000"/>
                <w:sz w:val="20"/>
                <w:szCs w:val="20"/>
              </w:rPr>
              <w:t> </w:t>
            </w:r>
          </w:p>
        </w:tc>
      </w:tr>
    </w:tbl>
    <w:p w14:paraId="29D5BF81" w14:textId="77777777" w:rsidR="005921CD" w:rsidRDefault="005921CD" w:rsidP="00AE20FA">
      <w:pPr>
        <w:ind w:left="-270"/>
        <w:rPr>
          <w:rFonts w:ascii="Century Gothic" w:hAnsi="Century Gothic" w:cs="Arial"/>
          <w:b/>
          <w:noProof/>
          <w:color w:val="000000" w:themeColor="text1"/>
          <w:szCs w:val="36"/>
        </w:rPr>
        <w:sectPr w:rsidR="005921CD" w:rsidSect="00385C71">
          <w:footerReference w:type="even" r:id="rId13"/>
          <w:footerReference w:type="default" r:id="rId14"/>
          <w:pgSz w:w="12240" w:h="15840"/>
          <w:pgMar w:top="576" w:right="576" w:bottom="576" w:left="576" w:header="720" w:footer="518" w:gutter="0"/>
          <w:cols w:space="720"/>
          <w:titlePg/>
          <w:docGrid w:linePitch="360"/>
        </w:sectPr>
      </w:pPr>
    </w:p>
    <w:p w14:paraId="0820809F" w14:textId="77777777" w:rsidR="003D220F" w:rsidRPr="003D706E" w:rsidRDefault="003D220F">
      <w:pPr>
        <w:rPr>
          <w:rFonts w:ascii="Century Gothic" w:hAnsi="Century Gothic" w:cs="Arial"/>
          <w:b/>
          <w:noProof/>
          <w:color w:val="000000" w:themeColor="text1"/>
          <w:szCs w:val="36"/>
        </w:rPr>
      </w:pPr>
    </w:p>
    <w:p w14:paraId="61F3158C" w14:textId="77777777" w:rsidR="003D220F" w:rsidRPr="003D706E" w:rsidRDefault="003D220F">
      <w:pPr>
        <w:rPr>
          <w:rFonts w:ascii="Century Gothic" w:hAnsi="Century Gothic" w:cs="Arial"/>
          <w:b/>
          <w:noProof/>
          <w:color w:val="000000" w:themeColor="text1"/>
          <w:szCs w:val="36"/>
        </w:rPr>
      </w:pPr>
    </w:p>
    <w:p w14:paraId="458E8821" w14:textId="77777777" w:rsidR="00C81141" w:rsidRPr="003D706E" w:rsidRDefault="00C81141" w:rsidP="00FF51C2">
      <w:pPr>
        <w:rPr>
          <w:rFonts w:ascii="Century Gothic" w:hAnsi="Century Gothic" w:cs="Arial"/>
          <w:b/>
          <w:noProof/>
          <w:color w:val="000000" w:themeColor="text1"/>
          <w:szCs w:val="36"/>
        </w:rPr>
      </w:pPr>
    </w:p>
    <w:p w14:paraId="080945E4" w14:textId="77777777" w:rsidR="00C81141" w:rsidRPr="003D706E" w:rsidRDefault="00C81141" w:rsidP="00FF51C2">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3D706E" w:rsidRPr="003D706E" w14:paraId="659CAAB4" w14:textId="77777777" w:rsidTr="00C81141">
        <w:trPr>
          <w:trHeight w:val="2706"/>
        </w:trPr>
        <w:tc>
          <w:tcPr>
            <w:tcW w:w="10638" w:type="dxa"/>
          </w:tcPr>
          <w:p w14:paraId="66CADE85" w14:textId="77777777" w:rsidR="00FF51C2" w:rsidRPr="003D706E" w:rsidRDefault="00FF51C2" w:rsidP="00531F8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0FC771FB" w14:textId="77777777" w:rsidR="00FF51C2" w:rsidRPr="003D706E" w:rsidRDefault="00FF51C2" w:rsidP="00531F82">
            <w:pPr>
              <w:rPr>
                <w:rFonts w:ascii="Century Gothic" w:hAnsi="Century Gothic" w:cs="Arial"/>
                <w:color w:val="000000" w:themeColor="text1"/>
                <w:szCs w:val="20"/>
              </w:rPr>
            </w:pPr>
          </w:p>
          <w:p w14:paraId="716C5F9B" w14:textId="77777777" w:rsidR="00FF51C2" w:rsidRPr="003D706E" w:rsidRDefault="00FF51C2" w:rsidP="00531F8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64D9CB9" w14:textId="77777777" w:rsidR="006B5ECE" w:rsidRPr="003D706E" w:rsidRDefault="006B5ECE" w:rsidP="00D022DF">
      <w:pPr>
        <w:rPr>
          <w:rFonts w:ascii="Century Gothic" w:hAnsi="Century Gothic"/>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40123" w14:textId="77777777" w:rsidR="007D5547" w:rsidRDefault="007D5547" w:rsidP="00F36FE0">
      <w:r>
        <w:separator/>
      </w:r>
    </w:p>
  </w:endnote>
  <w:endnote w:type="continuationSeparator" w:id="0">
    <w:p w14:paraId="77BA8997" w14:textId="77777777" w:rsidR="007D5547" w:rsidRDefault="007D5547"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2525287"/>
      <w:docPartObj>
        <w:docPartGallery w:val="Page Numbers (Bottom of Page)"/>
        <w:docPartUnique/>
      </w:docPartObj>
    </w:sdtPr>
    <w:sdtContent>
      <w:p w14:paraId="0B4A4380"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0C336F"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127374"/>
      <w:docPartObj>
        <w:docPartGallery w:val="Page Numbers (Bottom of Page)"/>
        <w:docPartUnique/>
      </w:docPartObj>
    </w:sdtPr>
    <w:sdtContent>
      <w:p w14:paraId="3CA93F41"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3EC797A"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AEB3C" w14:textId="77777777" w:rsidR="007D5547" w:rsidRDefault="007D5547" w:rsidP="00F36FE0">
      <w:r>
        <w:separator/>
      </w:r>
    </w:p>
  </w:footnote>
  <w:footnote w:type="continuationSeparator" w:id="0">
    <w:p w14:paraId="2F0C1F37" w14:textId="77777777" w:rsidR="007D5547" w:rsidRDefault="007D5547"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21711311">
    <w:abstractNumId w:val="9"/>
  </w:num>
  <w:num w:numId="2" w16cid:durableId="912548482">
    <w:abstractNumId w:val="8"/>
  </w:num>
  <w:num w:numId="3" w16cid:durableId="1213036930">
    <w:abstractNumId w:val="7"/>
  </w:num>
  <w:num w:numId="4" w16cid:durableId="35854582">
    <w:abstractNumId w:val="6"/>
  </w:num>
  <w:num w:numId="5" w16cid:durableId="1530222341">
    <w:abstractNumId w:val="5"/>
  </w:num>
  <w:num w:numId="6" w16cid:durableId="1227718533">
    <w:abstractNumId w:val="4"/>
  </w:num>
  <w:num w:numId="7" w16cid:durableId="1017391244">
    <w:abstractNumId w:val="3"/>
  </w:num>
  <w:num w:numId="8" w16cid:durableId="358118032">
    <w:abstractNumId w:val="2"/>
  </w:num>
  <w:num w:numId="9" w16cid:durableId="200047855">
    <w:abstractNumId w:val="1"/>
  </w:num>
  <w:num w:numId="10" w16cid:durableId="2012028842">
    <w:abstractNumId w:val="0"/>
  </w:num>
  <w:num w:numId="11" w16cid:durableId="96145744">
    <w:abstractNumId w:val="13"/>
  </w:num>
  <w:num w:numId="12" w16cid:durableId="1014187295">
    <w:abstractNumId w:val="16"/>
  </w:num>
  <w:num w:numId="13" w16cid:durableId="1538736163">
    <w:abstractNumId w:val="15"/>
  </w:num>
  <w:num w:numId="14" w16cid:durableId="1636370933">
    <w:abstractNumId w:val="11"/>
  </w:num>
  <w:num w:numId="15" w16cid:durableId="524682586">
    <w:abstractNumId w:val="10"/>
  </w:num>
  <w:num w:numId="16" w16cid:durableId="1463646843">
    <w:abstractNumId w:val="12"/>
  </w:num>
  <w:num w:numId="17" w16cid:durableId="18616237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C2"/>
    <w:rsid w:val="00031AF7"/>
    <w:rsid w:val="00036FF2"/>
    <w:rsid w:val="000413A5"/>
    <w:rsid w:val="000B3AA5"/>
    <w:rsid w:val="000C02F8"/>
    <w:rsid w:val="000C4DD4"/>
    <w:rsid w:val="000C5A84"/>
    <w:rsid w:val="000D5F7F"/>
    <w:rsid w:val="000E7AF5"/>
    <w:rsid w:val="000F1D44"/>
    <w:rsid w:val="00103EC2"/>
    <w:rsid w:val="001065EF"/>
    <w:rsid w:val="0011091C"/>
    <w:rsid w:val="00111C4F"/>
    <w:rsid w:val="00121D51"/>
    <w:rsid w:val="001472A1"/>
    <w:rsid w:val="00150B91"/>
    <w:rsid w:val="001962A6"/>
    <w:rsid w:val="001C5421"/>
    <w:rsid w:val="00206944"/>
    <w:rsid w:val="002453A2"/>
    <w:rsid w:val="00245EFB"/>
    <w:rsid w:val="002507EE"/>
    <w:rsid w:val="00275C60"/>
    <w:rsid w:val="002854EC"/>
    <w:rsid w:val="00294C13"/>
    <w:rsid w:val="00294C92"/>
    <w:rsid w:val="00296750"/>
    <w:rsid w:val="002A45FC"/>
    <w:rsid w:val="002E4407"/>
    <w:rsid w:val="002F2C0D"/>
    <w:rsid w:val="002F39CD"/>
    <w:rsid w:val="00303C60"/>
    <w:rsid w:val="00332DF6"/>
    <w:rsid w:val="003457E6"/>
    <w:rsid w:val="00345B4E"/>
    <w:rsid w:val="00347C03"/>
    <w:rsid w:val="0036595F"/>
    <w:rsid w:val="003758D7"/>
    <w:rsid w:val="00382EB4"/>
    <w:rsid w:val="00385C71"/>
    <w:rsid w:val="00394B27"/>
    <w:rsid w:val="00394B8A"/>
    <w:rsid w:val="003D220F"/>
    <w:rsid w:val="003D28EE"/>
    <w:rsid w:val="003D706E"/>
    <w:rsid w:val="003E0399"/>
    <w:rsid w:val="003F787D"/>
    <w:rsid w:val="00422668"/>
    <w:rsid w:val="0045552B"/>
    <w:rsid w:val="0046242A"/>
    <w:rsid w:val="004654F9"/>
    <w:rsid w:val="00482909"/>
    <w:rsid w:val="004855B1"/>
    <w:rsid w:val="00491059"/>
    <w:rsid w:val="00492BF1"/>
    <w:rsid w:val="00493BCE"/>
    <w:rsid w:val="004952F9"/>
    <w:rsid w:val="004B4C32"/>
    <w:rsid w:val="004D59AF"/>
    <w:rsid w:val="004E520B"/>
    <w:rsid w:val="004E59C7"/>
    <w:rsid w:val="004E7C78"/>
    <w:rsid w:val="00507F71"/>
    <w:rsid w:val="00527FD8"/>
    <w:rsid w:val="00531F82"/>
    <w:rsid w:val="005345A7"/>
    <w:rsid w:val="00547183"/>
    <w:rsid w:val="00557C38"/>
    <w:rsid w:val="00582DDE"/>
    <w:rsid w:val="00583006"/>
    <w:rsid w:val="005913EC"/>
    <w:rsid w:val="005921CD"/>
    <w:rsid w:val="005A2BD6"/>
    <w:rsid w:val="005B7C30"/>
    <w:rsid w:val="005C1013"/>
    <w:rsid w:val="005F5ABE"/>
    <w:rsid w:val="005F70B0"/>
    <w:rsid w:val="005F7B5D"/>
    <w:rsid w:val="006316D7"/>
    <w:rsid w:val="00660D04"/>
    <w:rsid w:val="00666161"/>
    <w:rsid w:val="00681EE0"/>
    <w:rsid w:val="006863E1"/>
    <w:rsid w:val="006940BE"/>
    <w:rsid w:val="006950B1"/>
    <w:rsid w:val="006B4B0E"/>
    <w:rsid w:val="006B5ECE"/>
    <w:rsid w:val="006B6267"/>
    <w:rsid w:val="006C1052"/>
    <w:rsid w:val="006C3482"/>
    <w:rsid w:val="006C66DE"/>
    <w:rsid w:val="006D36F2"/>
    <w:rsid w:val="006D6888"/>
    <w:rsid w:val="006E24AA"/>
    <w:rsid w:val="00714325"/>
    <w:rsid w:val="00744E50"/>
    <w:rsid w:val="00756B3B"/>
    <w:rsid w:val="00774101"/>
    <w:rsid w:val="0078197E"/>
    <w:rsid w:val="00783F3E"/>
    <w:rsid w:val="007D5547"/>
    <w:rsid w:val="007F08AA"/>
    <w:rsid w:val="00813A41"/>
    <w:rsid w:val="0081690B"/>
    <w:rsid w:val="008350B3"/>
    <w:rsid w:val="0085124E"/>
    <w:rsid w:val="00863730"/>
    <w:rsid w:val="008B1841"/>
    <w:rsid w:val="008B4152"/>
    <w:rsid w:val="008C3ED9"/>
    <w:rsid w:val="008F0F82"/>
    <w:rsid w:val="009016C1"/>
    <w:rsid w:val="009152A8"/>
    <w:rsid w:val="00942BD8"/>
    <w:rsid w:val="00951AE2"/>
    <w:rsid w:val="009541D8"/>
    <w:rsid w:val="009A10DA"/>
    <w:rsid w:val="009A7594"/>
    <w:rsid w:val="009C2E35"/>
    <w:rsid w:val="009C4A98"/>
    <w:rsid w:val="009C6682"/>
    <w:rsid w:val="009D3ACD"/>
    <w:rsid w:val="009D6267"/>
    <w:rsid w:val="009E31FD"/>
    <w:rsid w:val="009E71D3"/>
    <w:rsid w:val="009F028C"/>
    <w:rsid w:val="00A06691"/>
    <w:rsid w:val="00A12C16"/>
    <w:rsid w:val="00A2037C"/>
    <w:rsid w:val="00A2277A"/>
    <w:rsid w:val="00A649D2"/>
    <w:rsid w:val="00A6738D"/>
    <w:rsid w:val="00A94CC9"/>
    <w:rsid w:val="00A94E32"/>
    <w:rsid w:val="00A95536"/>
    <w:rsid w:val="00AA5E3A"/>
    <w:rsid w:val="00AB1F2A"/>
    <w:rsid w:val="00AC02AB"/>
    <w:rsid w:val="00AD6706"/>
    <w:rsid w:val="00AE12B5"/>
    <w:rsid w:val="00AE1A89"/>
    <w:rsid w:val="00AE20FA"/>
    <w:rsid w:val="00B1033B"/>
    <w:rsid w:val="00B8500C"/>
    <w:rsid w:val="00B91333"/>
    <w:rsid w:val="00BA49BD"/>
    <w:rsid w:val="00BC38F6"/>
    <w:rsid w:val="00BC3D1E"/>
    <w:rsid w:val="00BC4CD6"/>
    <w:rsid w:val="00BC7F9D"/>
    <w:rsid w:val="00C12C0B"/>
    <w:rsid w:val="00C64CB9"/>
    <w:rsid w:val="00C808E6"/>
    <w:rsid w:val="00C81141"/>
    <w:rsid w:val="00CA2CD6"/>
    <w:rsid w:val="00CA6F96"/>
    <w:rsid w:val="00CB4DF0"/>
    <w:rsid w:val="00CB7588"/>
    <w:rsid w:val="00CB7FA5"/>
    <w:rsid w:val="00CD2479"/>
    <w:rsid w:val="00CF7C60"/>
    <w:rsid w:val="00D022DF"/>
    <w:rsid w:val="00D2118F"/>
    <w:rsid w:val="00D2644E"/>
    <w:rsid w:val="00D26580"/>
    <w:rsid w:val="00D4690E"/>
    <w:rsid w:val="00D660EC"/>
    <w:rsid w:val="00D675F4"/>
    <w:rsid w:val="00D82ADF"/>
    <w:rsid w:val="00D90B36"/>
    <w:rsid w:val="00DB1AE1"/>
    <w:rsid w:val="00E0014C"/>
    <w:rsid w:val="00E11F52"/>
    <w:rsid w:val="00E1328E"/>
    <w:rsid w:val="00E62BF6"/>
    <w:rsid w:val="00E7322A"/>
    <w:rsid w:val="00E8348B"/>
    <w:rsid w:val="00E85804"/>
    <w:rsid w:val="00E97F89"/>
    <w:rsid w:val="00EA0B86"/>
    <w:rsid w:val="00EB23F8"/>
    <w:rsid w:val="00EC3CDB"/>
    <w:rsid w:val="00EF283C"/>
    <w:rsid w:val="00F05EE6"/>
    <w:rsid w:val="00F11F7B"/>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E039B"/>
  <w15:docId w15:val="{3AFEF5A9-D490-469C-B1D4-64174F99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15259092">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83885204">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931807">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0776&amp;utm_source=template-word&amp;utm_medium=content&amp;utm_campaign=Executive+Project+Status+Report-word-10776&amp;lpa=Executive+Project+Status+Report+word+1077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UPDATE-Project-Status-Report-Templates-July-2022_Aaron_Bannister\REF\IC-Monthly-Executive-Project-Status-Update-11097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DBD14CBC-D954-461B-931D-B9BF0E6250E9}">
  <ds:schemaRefs>
    <ds:schemaRef ds:uri="http://schemas.openxmlformats.org/officeDocument/2006/bibliography"/>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C:\Users\Bess\OneDrive\Desktop\UPDATE-Project-Status-Report-Templates-July-2022_Aaron_Bannister\REF\IC-Monthly-Executive-Project-Status-Update-11097_WORD.dotx</Template>
  <TotalTime>10</TotalTime>
  <Pages>3</Pages>
  <Words>184</Words>
  <Characters>1053</Characters>
  <Application>Microsoft Office Word</Application>
  <DocSecurity>0</DocSecurity>
  <Lines>8</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Bill of lading</vt:lpstr>
    </vt:vector>
  </TitlesOfParts>
  <Manager/>
  <Company/>
  <LinksUpToDate>false</LinksUpToDate>
  <CharactersWithSpaces>1235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6</cp:revision>
  <cp:lastPrinted>2018-04-15T17:50:00Z</cp:lastPrinted>
  <dcterms:created xsi:type="dcterms:W3CDTF">2022-10-09T14:14:00Z</dcterms:created>
  <dcterms:modified xsi:type="dcterms:W3CDTF">2025-05-24T14:53:00Z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