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ED52" w14:textId="46628686" w:rsidR="0022017E" w:rsidRPr="00381DDE" w:rsidRDefault="002F0EDE" w:rsidP="00381DDE">
      <w:pPr>
        <w:spacing w:line="216" w:lineRule="auto"/>
        <w:ind w:right="3997"/>
        <w:rPr>
          <w:rFonts w:ascii="Century Gothic" w:hAnsi="Century Gothic"/>
          <w:b/>
          <w:bCs/>
          <w:color w:val="595959" w:themeColor="text1" w:themeTint="A6"/>
          <w:sz w:val="40"/>
          <w:szCs w:val="40"/>
        </w:rPr>
      </w:pPr>
      <w:r w:rsidRPr="00381DDE">
        <w:rPr>
          <w:rFonts w:ascii="Century Gothic" w:hAnsi="Century Gothic"/>
          <w:b/>
          <w:bCs/>
          <w:noProof/>
          <w:color w:val="595959" w:themeColor="text1" w:themeTint="A6"/>
          <w:sz w:val="40"/>
          <w:szCs w:val="40"/>
        </w:rPr>
        <w:drawing>
          <wp:anchor distT="0" distB="0" distL="114300" distR="114300" simplePos="0" relativeHeight="251659264" behindDoc="0" locked="0" layoutInCell="1" allowOverlap="1" wp14:anchorId="2985D045" wp14:editId="427EB573">
            <wp:simplePos x="0" y="0"/>
            <wp:positionH relativeFrom="column">
              <wp:posOffset>4734865</wp:posOffset>
            </wp:positionH>
            <wp:positionV relativeFrom="paragraph">
              <wp:posOffset>-40640</wp:posOffset>
            </wp:positionV>
            <wp:extent cx="2068834" cy="411480"/>
            <wp:effectExtent l="0" t="0" r="7620" b="7620"/>
            <wp:wrapNone/>
            <wp:docPr id="121856371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6371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8834" cy="411480"/>
                    </a:xfrm>
                    <a:prstGeom prst="rect">
                      <a:avLst/>
                    </a:prstGeom>
                  </pic:spPr>
                </pic:pic>
              </a:graphicData>
            </a:graphic>
            <wp14:sizeRelH relativeFrom="margin">
              <wp14:pctWidth>0</wp14:pctWidth>
            </wp14:sizeRelH>
            <wp14:sizeRelV relativeFrom="margin">
              <wp14:pctHeight>0</wp14:pctHeight>
            </wp14:sizeRelV>
          </wp:anchor>
        </w:drawing>
      </w:r>
      <w:r w:rsidRPr="00381DDE">
        <w:rPr>
          <w:rFonts w:ascii="Century Gothic" w:hAnsi="Century Gothic"/>
          <w:b/>
          <w:color w:val="595959" w:themeColor="text1" w:themeTint="A6"/>
          <w:sz w:val="40"/>
          <w:szCs w:val="21"/>
        </w:rPr>
        <w:t>Exemplo de modelo de relatório de fim de turno</w:t>
      </w:r>
    </w:p>
    <w:tbl>
      <w:tblPr>
        <w:tblW w:w="10705" w:type="dxa"/>
        <w:tblLook w:val="04A0" w:firstRow="1" w:lastRow="0" w:firstColumn="1" w:lastColumn="0" w:noHBand="0" w:noVBand="1"/>
      </w:tblPr>
      <w:tblGrid>
        <w:gridCol w:w="2965"/>
        <w:gridCol w:w="1425"/>
        <w:gridCol w:w="1701"/>
        <w:gridCol w:w="4614"/>
      </w:tblGrid>
      <w:tr w:rsidR="002F0EDE" w:rsidRPr="002F0EDE" w14:paraId="65B752EB"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0E96F527"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Nome do funcionário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504798A2"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Marta Hicks</w:t>
            </w:r>
          </w:p>
        </w:tc>
      </w:tr>
      <w:tr w:rsidR="002F0EDE" w:rsidRPr="002F0EDE" w14:paraId="77FB1F7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4F4F9EE"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Departamento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05250345"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Atendimento ao cliente</w:t>
            </w:r>
          </w:p>
        </w:tc>
      </w:tr>
      <w:tr w:rsidR="002F0EDE" w:rsidRPr="002F0EDE" w14:paraId="2D877575"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77F226C9"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Posição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FC6ED39"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Representante sênior</w:t>
            </w:r>
          </w:p>
        </w:tc>
      </w:tr>
      <w:tr w:rsidR="002F0EDE" w:rsidRPr="002F0EDE" w14:paraId="3A1A3970"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0B1C380"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Data</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7EA5CF9A"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21/07/20XX</w:t>
            </w:r>
          </w:p>
        </w:tc>
      </w:tr>
      <w:tr w:rsidR="002F0EDE" w:rsidRPr="002F0EDE" w14:paraId="34A9E74F" w14:textId="77777777" w:rsidTr="00381DDE">
        <w:trPr>
          <w:trHeight w:val="180"/>
        </w:trPr>
        <w:tc>
          <w:tcPr>
            <w:tcW w:w="2965" w:type="dxa"/>
            <w:tcBorders>
              <w:top w:val="nil"/>
              <w:left w:val="nil"/>
              <w:bottom w:val="dashed" w:sz="8" w:space="0" w:color="BFBFBF"/>
              <w:right w:val="nil"/>
            </w:tcBorders>
            <w:shd w:val="clear" w:color="auto" w:fill="auto"/>
            <w:vAlign w:val="center"/>
            <w:hideMark/>
          </w:tcPr>
          <w:p w14:paraId="1B1A4625" w14:textId="77777777" w:rsidR="002F0EDE" w:rsidRPr="00381DDE" w:rsidRDefault="002F0EDE" w:rsidP="002F0EDE">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1425" w:type="dxa"/>
            <w:tcBorders>
              <w:top w:val="nil"/>
              <w:left w:val="nil"/>
              <w:bottom w:val="dashed" w:sz="8" w:space="0" w:color="BFBFBF"/>
              <w:right w:val="nil"/>
            </w:tcBorders>
            <w:shd w:val="clear" w:color="auto" w:fill="auto"/>
            <w:vAlign w:val="center"/>
            <w:hideMark/>
          </w:tcPr>
          <w:p w14:paraId="5A01C5B8"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1701" w:type="dxa"/>
            <w:tcBorders>
              <w:top w:val="nil"/>
              <w:left w:val="nil"/>
              <w:bottom w:val="dashed" w:sz="8" w:space="0" w:color="BFBFBF"/>
              <w:right w:val="nil"/>
            </w:tcBorders>
            <w:shd w:val="clear" w:color="auto" w:fill="auto"/>
            <w:vAlign w:val="center"/>
            <w:hideMark/>
          </w:tcPr>
          <w:p w14:paraId="110AFA3D"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4614" w:type="dxa"/>
            <w:tcBorders>
              <w:top w:val="nil"/>
              <w:left w:val="nil"/>
              <w:bottom w:val="dashed" w:sz="8" w:space="0" w:color="BFBFBF"/>
              <w:right w:val="nil"/>
            </w:tcBorders>
            <w:shd w:val="clear" w:color="auto" w:fill="auto"/>
            <w:vAlign w:val="center"/>
            <w:hideMark/>
          </w:tcPr>
          <w:p w14:paraId="6D2EBA31"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r>
      <w:tr w:rsidR="002F0EDE" w:rsidRPr="002F0EDE" w14:paraId="68FC9699" w14:textId="77777777" w:rsidTr="00381DDE">
        <w:trPr>
          <w:trHeight w:val="180"/>
        </w:trPr>
        <w:tc>
          <w:tcPr>
            <w:tcW w:w="2965" w:type="dxa"/>
            <w:tcBorders>
              <w:top w:val="nil"/>
              <w:left w:val="nil"/>
              <w:bottom w:val="nil"/>
              <w:right w:val="nil"/>
            </w:tcBorders>
            <w:shd w:val="clear" w:color="auto" w:fill="auto"/>
            <w:vAlign w:val="center"/>
            <w:hideMark/>
          </w:tcPr>
          <w:p w14:paraId="751B7EC3"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425" w:type="dxa"/>
            <w:tcBorders>
              <w:top w:val="nil"/>
              <w:left w:val="nil"/>
              <w:bottom w:val="nil"/>
              <w:right w:val="nil"/>
            </w:tcBorders>
            <w:shd w:val="clear" w:color="auto" w:fill="auto"/>
            <w:vAlign w:val="center"/>
            <w:hideMark/>
          </w:tcPr>
          <w:p w14:paraId="3ADB0077" w14:textId="77777777" w:rsidR="002F0EDE" w:rsidRPr="00381D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vAlign w:val="center"/>
            <w:hideMark/>
          </w:tcPr>
          <w:p w14:paraId="7EADB85B" w14:textId="77777777" w:rsidR="002F0EDE" w:rsidRPr="00381D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14" w:type="dxa"/>
            <w:tcBorders>
              <w:top w:val="nil"/>
              <w:left w:val="nil"/>
              <w:bottom w:val="nil"/>
              <w:right w:val="nil"/>
            </w:tcBorders>
            <w:shd w:val="clear" w:color="auto" w:fill="auto"/>
            <w:vAlign w:val="center"/>
            <w:hideMark/>
          </w:tcPr>
          <w:p w14:paraId="6986872C" w14:textId="77777777" w:rsidR="002F0EDE" w:rsidRPr="00381DDE" w:rsidRDefault="002F0EDE" w:rsidP="002F0ED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F0EDE" w:rsidRPr="002F0EDE" w14:paraId="2E9A6029" w14:textId="77777777" w:rsidTr="00381DDE">
        <w:trPr>
          <w:trHeight w:val="598"/>
        </w:trPr>
        <w:tc>
          <w:tcPr>
            <w:tcW w:w="2965"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3D2A4FD6"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Atividade</w:t>
            </w:r>
          </w:p>
        </w:tc>
        <w:tc>
          <w:tcPr>
            <w:tcW w:w="1425" w:type="dxa"/>
            <w:tcBorders>
              <w:top w:val="single" w:sz="4" w:space="0" w:color="BFBFBF"/>
              <w:left w:val="nil"/>
              <w:bottom w:val="single" w:sz="4" w:space="0" w:color="BFBFBF"/>
              <w:right w:val="single" w:sz="4" w:space="0" w:color="BFBFBF"/>
            </w:tcBorders>
            <w:shd w:val="clear" w:color="000000" w:fill="F8CBAD"/>
            <w:vAlign w:val="center"/>
            <w:hideMark/>
          </w:tcPr>
          <w:p w14:paraId="1B459FEF" w14:textId="77777777" w:rsidR="002F0EDE" w:rsidRPr="002F0EDE" w:rsidRDefault="002F0EDE" w:rsidP="00381DDE">
            <w:pPr>
              <w:spacing w:after="0" w:line="240" w:lineRule="auto"/>
              <w:ind w:left="-100" w:right="-48"/>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Hora de início</w:t>
            </w:r>
          </w:p>
        </w:tc>
        <w:tc>
          <w:tcPr>
            <w:tcW w:w="1701" w:type="dxa"/>
            <w:tcBorders>
              <w:top w:val="single" w:sz="4" w:space="0" w:color="BFBFBF"/>
              <w:left w:val="nil"/>
              <w:bottom w:val="single" w:sz="4" w:space="0" w:color="BFBFBF"/>
              <w:right w:val="single" w:sz="4" w:space="0" w:color="BFBFBF"/>
            </w:tcBorders>
            <w:shd w:val="clear" w:color="000000" w:fill="F8CBAD"/>
            <w:vAlign w:val="center"/>
            <w:hideMark/>
          </w:tcPr>
          <w:p w14:paraId="59154979" w14:textId="77777777" w:rsidR="002F0EDE" w:rsidRPr="002F0EDE" w:rsidRDefault="002F0EDE" w:rsidP="00381DDE">
            <w:pPr>
              <w:spacing w:after="0" w:line="240" w:lineRule="auto"/>
              <w:ind w:left="-29"/>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Hora de término</w:t>
            </w:r>
          </w:p>
        </w:tc>
        <w:tc>
          <w:tcPr>
            <w:tcW w:w="4614" w:type="dxa"/>
            <w:tcBorders>
              <w:top w:val="single" w:sz="4" w:space="0" w:color="BFBFBF"/>
              <w:left w:val="nil"/>
              <w:bottom w:val="single" w:sz="4" w:space="0" w:color="BFBFBF"/>
              <w:right w:val="single" w:sz="4" w:space="0" w:color="BFBFBF"/>
            </w:tcBorders>
            <w:shd w:val="clear" w:color="000000" w:fill="F8CBAD"/>
            <w:vAlign w:val="center"/>
            <w:hideMark/>
          </w:tcPr>
          <w:p w14:paraId="20B082E5"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Descrição</w:t>
            </w:r>
          </w:p>
        </w:tc>
      </w:tr>
      <w:tr w:rsidR="002F0EDE" w:rsidRPr="002F0EDE" w14:paraId="35F9405D" w14:textId="77777777" w:rsidTr="00381DDE">
        <w:trPr>
          <w:trHeight w:val="642"/>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367DDFB"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Contas</w:t>
            </w:r>
          </w:p>
        </w:tc>
        <w:tc>
          <w:tcPr>
            <w:tcW w:w="1425" w:type="dxa"/>
            <w:tcBorders>
              <w:top w:val="nil"/>
              <w:left w:val="nil"/>
              <w:bottom w:val="single" w:sz="4" w:space="0" w:color="BFBFBF"/>
              <w:right w:val="single" w:sz="4" w:space="0" w:color="BFBFBF"/>
            </w:tcBorders>
            <w:shd w:val="clear" w:color="000000" w:fill="F2F2F2"/>
            <w:vAlign w:val="center"/>
            <w:hideMark/>
          </w:tcPr>
          <w:p w14:paraId="72BBE542"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9h</w:t>
            </w:r>
          </w:p>
        </w:tc>
        <w:tc>
          <w:tcPr>
            <w:tcW w:w="1701" w:type="dxa"/>
            <w:tcBorders>
              <w:top w:val="nil"/>
              <w:left w:val="nil"/>
              <w:bottom w:val="single" w:sz="4" w:space="0" w:color="BFBFBF"/>
              <w:right w:val="single" w:sz="4" w:space="0" w:color="BFBFBF"/>
            </w:tcBorders>
            <w:shd w:val="clear" w:color="000000" w:fill="F2F2F2"/>
            <w:vAlign w:val="center"/>
            <w:hideMark/>
          </w:tcPr>
          <w:p w14:paraId="2D571794"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17h</w:t>
            </w:r>
          </w:p>
        </w:tc>
        <w:tc>
          <w:tcPr>
            <w:tcW w:w="4614" w:type="dxa"/>
            <w:tcBorders>
              <w:top w:val="nil"/>
              <w:left w:val="nil"/>
              <w:bottom w:val="single" w:sz="4" w:space="0" w:color="BFBFBF"/>
              <w:right w:val="single" w:sz="4" w:space="0" w:color="BFBFBF"/>
            </w:tcBorders>
            <w:shd w:val="clear" w:color="auto" w:fill="auto"/>
            <w:vAlign w:val="center"/>
            <w:hideMark/>
          </w:tcPr>
          <w:p w14:paraId="01305353"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Auxiliou os clientes com consultas sobre faturamento e atualizações de contas. Lidou com encaminhamentos da equipe júnior. </w:t>
            </w:r>
          </w:p>
        </w:tc>
      </w:tr>
      <w:tr w:rsidR="002F0EDE" w:rsidRPr="002F0EDE" w14:paraId="3C4468F9" w14:textId="77777777" w:rsidTr="00381DDE">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362705E1" w14:textId="1EE263F1"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121962BB"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72ED592D"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16830ADC" w14:textId="1297152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5C2B201" w14:textId="77777777" w:rsidTr="00381DDE">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277BE423" w14:textId="6E20C9F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56EBD7B9"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30BFB936"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463120C3" w14:textId="4913265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27ECDEF" w14:textId="77777777" w:rsidTr="00381DDE">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933B00B" w14:textId="7AF142D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4EF59479"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3E4DD72D"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4B449E6E" w14:textId="7EB31279"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FE20709" w14:textId="77777777" w:rsidTr="00381DDE">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5AF19D8" w14:textId="149E8688"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597F735F"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0979DFC1" w14:textId="77777777" w:rsidR="002F0EDE" w:rsidRPr="002F0EDE" w:rsidRDefault="002F0EDE" w:rsidP="002F0ED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2389933B" w14:textId="36D8AC9C"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DDEC029" w14:textId="77777777" w:rsidTr="00381DDE">
        <w:trPr>
          <w:trHeight w:val="61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45CF98F"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Outros comentários</w:t>
            </w:r>
          </w:p>
        </w:tc>
      </w:tr>
      <w:tr w:rsidR="002F0EDE" w:rsidRPr="002F0EDE" w14:paraId="2A2E868F" w14:textId="77777777" w:rsidTr="002F0EDE">
        <w:trPr>
          <w:trHeight w:val="53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7EBD3C"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Resolveu 85% das consultas no primeiro contato. </w:t>
            </w:r>
          </w:p>
        </w:tc>
      </w:tr>
      <w:tr w:rsidR="002F0EDE" w:rsidRPr="002F0EDE" w14:paraId="3A3C4563" w14:textId="77777777" w:rsidTr="00381DDE">
        <w:trPr>
          <w:trHeight w:val="180"/>
        </w:trPr>
        <w:tc>
          <w:tcPr>
            <w:tcW w:w="2965" w:type="dxa"/>
            <w:tcBorders>
              <w:top w:val="nil"/>
              <w:left w:val="nil"/>
              <w:bottom w:val="dashed" w:sz="8" w:space="0" w:color="BFBFBF"/>
              <w:right w:val="nil"/>
            </w:tcBorders>
            <w:shd w:val="clear" w:color="auto" w:fill="auto"/>
            <w:vAlign w:val="center"/>
            <w:hideMark/>
          </w:tcPr>
          <w:p w14:paraId="55ECD4AB" w14:textId="77777777" w:rsidR="002F0EDE" w:rsidRPr="00381DDE" w:rsidRDefault="002F0EDE" w:rsidP="002F0EDE">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1425" w:type="dxa"/>
            <w:tcBorders>
              <w:top w:val="nil"/>
              <w:left w:val="nil"/>
              <w:bottom w:val="dashed" w:sz="8" w:space="0" w:color="BFBFBF"/>
              <w:right w:val="nil"/>
            </w:tcBorders>
            <w:shd w:val="clear" w:color="auto" w:fill="auto"/>
            <w:vAlign w:val="center"/>
            <w:hideMark/>
          </w:tcPr>
          <w:p w14:paraId="79A79137"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1701" w:type="dxa"/>
            <w:tcBorders>
              <w:top w:val="nil"/>
              <w:left w:val="nil"/>
              <w:bottom w:val="dashed" w:sz="8" w:space="0" w:color="BFBFBF"/>
              <w:right w:val="nil"/>
            </w:tcBorders>
            <w:shd w:val="clear" w:color="auto" w:fill="auto"/>
            <w:vAlign w:val="center"/>
            <w:hideMark/>
          </w:tcPr>
          <w:p w14:paraId="2C7AD6CE"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4614" w:type="dxa"/>
            <w:tcBorders>
              <w:top w:val="nil"/>
              <w:left w:val="nil"/>
              <w:bottom w:val="dashed" w:sz="8" w:space="0" w:color="BFBFBF"/>
              <w:right w:val="nil"/>
            </w:tcBorders>
            <w:shd w:val="clear" w:color="auto" w:fill="auto"/>
            <w:vAlign w:val="center"/>
            <w:hideMark/>
          </w:tcPr>
          <w:p w14:paraId="7F8F5EFE"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r>
      <w:tr w:rsidR="002F0EDE" w:rsidRPr="002F0EDE" w14:paraId="54C7AD12" w14:textId="77777777" w:rsidTr="00381DDE">
        <w:trPr>
          <w:trHeight w:val="180"/>
        </w:trPr>
        <w:tc>
          <w:tcPr>
            <w:tcW w:w="2965" w:type="dxa"/>
            <w:tcBorders>
              <w:top w:val="nil"/>
              <w:left w:val="nil"/>
              <w:bottom w:val="nil"/>
              <w:right w:val="nil"/>
            </w:tcBorders>
            <w:shd w:val="clear" w:color="auto" w:fill="auto"/>
            <w:noWrap/>
            <w:vAlign w:val="bottom"/>
            <w:hideMark/>
          </w:tcPr>
          <w:p w14:paraId="353EBE68"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425" w:type="dxa"/>
            <w:tcBorders>
              <w:top w:val="nil"/>
              <w:left w:val="nil"/>
              <w:bottom w:val="nil"/>
              <w:right w:val="nil"/>
            </w:tcBorders>
            <w:shd w:val="clear" w:color="auto" w:fill="auto"/>
            <w:noWrap/>
            <w:vAlign w:val="center"/>
            <w:hideMark/>
          </w:tcPr>
          <w:p w14:paraId="431B74A5" w14:textId="77777777" w:rsidR="002F0EDE" w:rsidRPr="00381D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center"/>
            <w:hideMark/>
          </w:tcPr>
          <w:p w14:paraId="0F56C81E" w14:textId="77777777" w:rsidR="002F0EDE" w:rsidRPr="00381D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4614" w:type="dxa"/>
            <w:tcBorders>
              <w:top w:val="nil"/>
              <w:left w:val="nil"/>
              <w:bottom w:val="nil"/>
              <w:right w:val="nil"/>
            </w:tcBorders>
            <w:shd w:val="clear" w:color="auto" w:fill="auto"/>
            <w:noWrap/>
            <w:vAlign w:val="center"/>
            <w:hideMark/>
          </w:tcPr>
          <w:p w14:paraId="0F47E923" w14:textId="77777777" w:rsidR="002F0EDE" w:rsidRPr="00381DDE" w:rsidRDefault="002F0EDE" w:rsidP="002F0EDE">
            <w:pPr>
              <w:spacing w:after="0" w:line="240" w:lineRule="auto"/>
              <w:rPr>
                <w:rFonts w:ascii="Times New Roman" w:eastAsia="Times New Roman" w:hAnsi="Times New Roman" w:cs="Times New Roman"/>
                <w:kern w:val="0"/>
                <w:sz w:val="20"/>
                <w:szCs w:val="20"/>
                <w14:ligatures w14:val="none"/>
              </w:rPr>
            </w:pPr>
          </w:p>
        </w:tc>
      </w:tr>
      <w:tr w:rsidR="002F0EDE" w:rsidRPr="002F0EDE" w14:paraId="189FF2C5"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B475EB7"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Nome do funcionário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4C09376B"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Marta Hicks</w:t>
            </w:r>
          </w:p>
        </w:tc>
      </w:tr>
      <w:tr w:rsidR="002F0EDE" w:rsidRPr="002F0EDE" w14:paraId="1A48C923"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4B311C73"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Assinatura</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361D3A0D"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2F0EDE" w:rsidRPr="002F0EDE" w14:paraId="48E87A7F"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D9D9D9"/>
            <w:vAlign w:val="center"/>
            <w:hideMark/>
          </w:tcPr>
          <w:p w14:paraId="7558F0F8"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Nome do líder da equipe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70214F34"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Henry McNeal</w:t>
            </w:r>
          </w:p>
        </w:tc>
      </w:tr>
      <w:tr w:rsidR="002F0EDE" w:rsidRPr="002F0EDE" w14:paraId="42F9D23A"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19B036AD"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Assinatura</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82E4AD7" w14:textId="77777777" w:rsidR="002F0EDE" w:rsidRPr="002F0EDE" w:rsidRDefault="002F0EDE" w:rsidP="002F0ED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r>
      <w:tr w:rsidR="002F0EDE" w:rsidRPr="002F0EDE" w14:paraId="6AA2E825" w14:textId="77777777" w:rsidTr="00381DDE">
        <w:trPr>
          <w:trHeight w:val="180"/>
        </w:trPr>
        <w:tc>
          <w:tcPr>
            <w:tcW w:w="2965" w:type="dxa"/>
            <w:tcBorders>
              <w:top w:val="nil"/>
              <w:left w:val="nil"/>
              <w:bottom w:val="dashed" w:sz="8" w:space="0" w:color="BFBFBF"/>
              <w:right w:val="nil"/>
            </w:tcBorders>
            <w:shd w:val="clear" w:color="auto" w:fill="auto"/>
            <w:vAlign w:val="center"/>
            <w:hideMark/>
          </w:tcPr>
          <w:p w14:paraId="0502D6C9" w14:textId="77777777" w:rsidR="002F0EDE" w:rsidRPr="00381DDE" w:rsidRDefault="002F0EDE" w:rsidP="002F0EDE">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1425" w:type="dxa"/>
            <w:tcBorders>
              <w:top w:val="nil"/>
              <w:left w:val="nil"/>
              <w:bottom w:val="dashed" w:sz="8" w:space="0" w:color="BFBFBF"/>
              <w:right w:val="nil"/>
            </w:tcBorders>
            <w:shd w:val="clear" w:color="auto" w:fill="auto"/>
            <w:vAlign w:val="center"/>
            <w:hideMark/>
          </w:tcPr>
          <w:p w14:paraId="58F69D15"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1701" w:type="dxa"/>
            <w:tcBorders>
              <w:top w:val="nil"/>
              <w:left w:val="nil"/>
              <w:bottom w:val="dashed" w:sz="8" w:space="0" w:color="BFBFBF"/>
              <w:right w:val="nil"/>
            </w:tcBorders>
            <w:shd w:val="clear" w:color="auto" w:fill="auto"/>
            <w:vAlign w:val="center"/>
            <w:hideMark/>
          </w:tcPr>
          <w:p w14:paraId="07F51416"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c>
          <w:tcPr>
            <w:tcW w:w="4614" w:type="dxa"/>
            <w:tcBorders>
              <w:top w:val="nil"/>
              <w:left w:val="nil"/>
              <w:bottom w:val="dashed" w:sz="8" w:space="0" w:color="BFBFBF"/>
              <w:right w:val="nil"/>
            </w:tcBorders>
            <w:shd w:val="clear" w:color="auto" w:fill="auto"/>
            <w:vAlign w:val="center"/>
            <w:hideMark/>
          </w:tcPr>
          <w:p w14:paraId="60104138"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381DDE">
              <w:rPr>
                <w:rFonts w:ascii="Century Gothic" w:hAnsi="Century Gothic"/>
                <w:color w:val="595959"/>
                <w:kern w:val="0"/>
                <w:sz w:val="20"/>
                <w:szCs w:val="20"/>
              </w:rPr>
              <w:t> </w:t>
            </w:r>
          </w:p>
        </w:tc>
      </w:tr>
      <w:tr w:rsidR="002F0EDE" w:rsidRPr="002F0EDE" w14:paraId="05249A56" w14:textId="77777777" w:rsidTr="00381DDE">
        <w:trPr>
          <w:trHeight w:val="180"/>
        </w:trPr>
        <w:tc>
          <w:tcPr>
            <w:tcW w:w="2965" w:type="dxa"/>
            <w:tcBorders>
              <w:top w:val="nil"/>
              <w:left w:val="nil"/>
              <w:bottom w:val="nil"/>
              <w:right w:val="nil"/>
            </w:tcBorders>
            <w:shd w:val="clear" w:color="auto" w:fill="auto"/>
            <w:noWrap/>
            <w:vAlign w:val="bottom"/>
            <w:hideMark/>
          </w:tcPr>
          <w:p w14:paraId="06B0B560" w14:textId="77777777" w:rsidR="002F0EDE" w:rsidRPr="00381DDE" w:rsidRDefault="002F0EDE" w:rsidP="002F0E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425" w:type="dxa"/>
            <w:tcBorders>
              <w:top w:val="nil"/>
              <w:left w:val="nil"/>
              <w:bottom w:val="nil"/>
              <w:right w:val="nil"/>
            </w:tcBorders>
            <w:shd w:val="clear" w:color="auto" w:fill="auto"/>
            <w:noWrap/>
            <w:vAlign w:val="center"/>
            <w:hideMark/>
          </w:tcPr>
          <w:p w14:paraId="442AE6DC" w14:textId="77777777" w:rsidR="002F0EDE" w:rsidRPr="00381D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center"/>
            <w:hideMark/>
          </w:tcPr>
          <w:p w14:paraId="3CE76E99" w14:textId="77777777" w:rsidR="002F0EDE" w:rsidRPr="00381DDE" w:rsidRDefault="002F0EDE" w:rsidP="002F0EDE">
            <w:pPr>
              <w:spacing w:after="0" w:line="240" w:lineRule="auto"/>
              <w:rPr>
                <w:rFonts w:ascii="Times New Roman" w:eastAsia="Times New Roman" w:hAnsi="Times New Roman" w:cs="Times New Roman"/>
                <w:kern w:val="0"/>
                <w:sz w:val="20"/>
                <w:szCs w:val="20"/>
                <w14:ligatures w14:val="none"/>
              </w:rPr>
            </w:pPr>
          </w:p>
        </w:tc>
        <w:tc>
          <w:tcPr>
            <w:tcW w:w="4614" w:type="dxa"/>
            <w:tcBorders>
              <w:top w:val="nil"/>
              <w:left w:val="nil"/>
              <w:bottom w:val="nil"/>
              <w:right w:val="nil"/>
            </w:tcBorders>
            <w:shd w:val="clear" w:color="auto" w:fill="auto"/>
            <w:noWrap/>
            <w:vAlign w:val="center"/>
            <w:hideMark/>
          </w:tcPr>
          <w:p w14:paraId="158AB3E8" w14:textId="77777777" w:rsidR="002F0EDE" w:rsidRPr="00381DDE" w:rsidRDefault="002F0EDE" w:rsidP="002F0EDE">
            <w:pPr>
              <w:spacing w:after="0" w:line="240" w:lineRule="auto"/>
              <w:rPr>
                <w:rFonts w:ascii="Times New Roman" w:eastAsia="Times New Roman" w:hAnsi="Times New Roman" w:cs="Times New Roman"/>
                <w:kern w:val="0"/>
                <w:sz w:val="20"/>
                <w:szCs w:val="20"/>
                <w14:ligatures w14:val="none"/>
              </w:rPr>
            </w:pPr>
          </w:p>
        </w:tc>
      </w:tr>
      <w:tr w:rsidR="002F0EDE" w:rsidRPr="002F0EDE" w14:paraId="330784F6" w14:textId="77777777" w:rsidTr="00381DDE">
        <w:trPr>
          <w:trHeight w:val="598"/>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8417A8E"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Resumo do turno: detalhes sobre tarefas concluídas e problemas enfrentados.</w:t>
            </w:r>
          </w:p>
        </w:tc>
      </w:tr>
      <w:tr w:rsidR="002F0EDE" w:rsidRPr="002F0EDE" w14:paraId="729570DE" w14:textId="77777777" w:rsidTr="00381DDE">
        <w:trPr>
          <w:trHeight w:val="747"/>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849002"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Concluiu 25 consultas de clientes. Resolveu uma grande discrepância na conta de um cliente de longo prazo. Enfrentou desafios com uma interrupção do sistema que atrasou os tempos de resposta em 30 minutos. </w:t>
            </w:r>
          </w:p>
        </w:tc>
      </w:tr>
      <w:tr w:rsidR="002F0EDE" w:rsidRPr="002F0EDE" w14:paraId="629AC4C3" w14:textId="77777777" w:rsidTr="002F0EDE">
        <w:trPr>
          <w:trHeight w:val="53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6A17F42D"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Tarefas em aberto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33FF422F"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Necessidade de acompanhamento com o TI para abordar o tempo de inatividade do sistema. O problema do cliente XYZ precisa de nova investigação amanhã.</w:t>
            </w:r>
          </w:p>
        </w:tc>
      </w:tr>
      <w:tr w:rsidR="002F0EDE" w:rsidRPr="002F0EDE" w14:paraId="752F0F67" w14:textId="77777777" w:rsidTr="002F0EDE">
        <w:trPr>
          <w:trHeight w:val="62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667B55D0" w14:textId="77777777"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Outros comentários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2497F8C3"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xml:space="preserve">Solicitarei treinamento sobre o sistema para os membros mais novos da equipe. </w:t>
            </w:r>
          </w:p>
        </w:tc>
      </w:tr>
      <w:tr w:rsidR="002F0EDE" w:rsidRPr="002F0EDE" w14:paraId="1E5EB6EF" w14:textId="77777777" w:rsidTr="002F0EDE">
        <w:trPr>
          <w:trHeight w:val="80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296ED5F6" w14:textId="061A1A06" w:rsidR="002F0EDE" w:rsidRPr="002F0EDE" w:rsidRDefault="002F0EDE" w:rsidP="002F0ED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Verificação de inventário/</w:t>
            </w:r>
            <w:r w:rsidR="00381DDE">
              <w:rPr>
                <w:rFonts w:ascii="Century Gothic" w:hAnsi="Century Gothic"/>
                <w:color w:val="595959"/>
                <w:kern w:val="0"/>
                <w:sz w:val="18"/>
              </w:rPr>
              <w:br/>
            </w:r>
            <w:r>
              <w:rPr>
                <w:rFonts w:ascii="Century Gothic" w:hAnsi="Century Gothic"/>
                <w:color w:val="595959"/>
                <w:kern w:val="0"/>
                <w:sz w:val="18"/>
              </w:rPr>
              <w:t>equipamentos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hideMark/>
          </w:tcPr>
          <w:p w14:paraId="1C12F571" w14:textId="77777777" w:rsidR="002F0EDE" w:rsidRPr="002F0EDE" w:rsidRDefault="002F0EDE" w:rsidP="002F0ED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O sistema telefônico e os fones de ouvido estão funcionando corretamente. O computador estava lento durante a interrupção, mas retomou a velocidade normal após a reinicialização.</w:t>
            </w:r>
          </w:p>
        </w:tc>
      </w:tr>
    </w:tbl>
    <w:p w14:paraId="6D946414" w14:textId="4F670F4C" w:rsidR="002F0EDE" w:rsidRPr="00381DDE" w:rsidRDefault="002F0EDE" w:rsidP="002F0EDE">
      <w:pPr>
        <w:rPr>
          <w:rFonts w:ascii="Century Gothic" w:hAnsi="Century Gothic"/>
          <w:b/>
          <w:bCs/>
          <w:color w:val="7F7F7F" w:themeColor="text1" w:themeTint="80"/>
          <w:sz w:val="40"/>
          <w:szCs w:val="40"/>
        </w:rPr>
      </w:pPr>
      <w:r w:rsidRPr="00381DDE">
        <w:rPr>
          <w:rFonts w:ascii="Century Gothic" w:hAnsi="Century Gothic"/>
          <w:b/>
          <w:color w:val="7F7F7F" w:themeColor="text1" w:themeTint="80"/>
          <w:sz w:val="40"/>
          <w:szCs w:val="21"/>
        </w:rPr>
        <w:lastRenderedPageBreak/>
        <w:t xml:space="preserve">Modelo de relatório de fim de turno </w:t>
      </w:r>
    </w:p>
    <w:tbl>
      <w:tblPr>
        <w:tblW w:w="10705" w:type="dxa"/>
        <w:tblLook w:val="04A0" w:firstRow="1" w:lastRow="0" w:firstColumn="1" w:lastColumn="0" w:noHBand="0" w:noVBand="1"/>
      </w:tblPr>
      <w:tblGrid>
        <w:gridCol w:w="2965"/>
        <w:gridCol w:w="1425"/>
        <w:gridCol w:w="1701"/>
        <w:gridCol w:w="4614"/>
      </w:tblGrid>
      <w:tr w:rsidR="002F0EDE" w:rsidRPr="002F0EDE" w14:paraId="1C98E375"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70D04E4C"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Nome do funcionário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02589D58" w14:textId="3FC2A908"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F85C9CC"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305AB29C"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Departamento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2282D082" w14:textId="29DB6A41"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740F32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1A9B3DED"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Posição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50A36405" w14:textId="61880AFD"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657FEB1"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01BBEE44"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Data</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21B05FCD" w14:textId="3B1A81C6"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1FBA9C8A" w14:textId="77777777" w:rsidTr="005B7095">
        <w:trPr>
          <w:trHeight w:val="180"/>
        </w:trPr>
        <w:tc>
          <w:tcPr>
            <w:tcW w:w="2965" w:type="dxa"/>
            <w:tcBorders>
              <w:top w:val="nil"/>
              <w:left w:val="nil"/>
              <w:bottom w:val="dashed" w:sz="8" w:space="0" w:color="BFBFBF"/>
              <w:right w:val="nil"/>
            </w:tcBorders>
            <w:shd w:val="clear" w:color="auto" w:fill="auto"/>
            <w:vAlign w:val="center"/>
            <w:hideMark/>
          </w:tcPr>
          <w:p w14:paraId="78D26DCA" w14:textId="77777777" w:rsidR="002F0EDE" w:rsidRPr="005B7095" w:rsidRDefault="002F0EDE" w:rsidP="00FD309E">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1425" w:type="dxa"/>
            <w:tcBorders>
              <w:top w:val="nil"/>
              <w:left w:val="nil"/>
              <w:bottom w:val="dashed" w:sz="8" w:space="0" w:color="BFBFBF"/>
              <w:right w:val="nil"/>
            </w:tcBorders>
            <w:shd w:val="clear" w:color="auto" w:fill="auto"/>
            <w:vAlign w:val="center"/>
            <w:hideMark/>
          </w:tcPr>
          <w:p w14:paraId="3BCAE601"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1701" w:type="dxa"/>
            <w:tcBorders>
              <w:top w:val="nil"/>
              <w:left w:val="nil"/>
              <w:bottom w:val="dashed" w:sz="8" w:space="0" w:color="BFBFBF"/>
              <w:right w:val="nil"/>
            </w:tcBorders>
            <w:shd w:val="clear" w:color="auto" w:fill="auto"/>
            <w:vAlign w:val="center"/>
            <w:hideMark/>
          </w:tcPr>
          <w:p w14:paraId="71E68582"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4614" w:type="dxa"/>
            <w:tcBorders>
              <w:top w:val="nil"/>
              <w:left w:val="nil"/>
              <w:bottom w:val="dashed" w:sz="8" w:space="0" w:color="BFBFBF"/>
              <w:right w:val="nil"/>
            </w:tcBorders>
            <w:shd w:val="clear" w:color="auto" w:fill="auto"/>
            <w:vAlign w:val="center"/>
            <w:hideMark/>
          </w:tcPr>
          <w:p w14:paraId="339CC191"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r>
      <w:tr w:rsidR="002F0EDE" w:rsidRPr="002F0EDE" w14:paraId="536E0E67" w14:textId="77777777" w:rsidTr="005B7095">
        <w:trPr>
          <w:trHeight w:val="180"/>
        </w:trPr>
        <w:tc>
          <w:tcPr>
            <w:tcW w:w="2965" w:type="dxa"/>
            <w:tcBorders>
              <w:top w:val="nil"/>
              <w:left w:val="nil"/>
              <w:bottom w:val="nil"/>
              <w:right w:val="nil"/>
            </w:tcBorders>
            <w:shd w:val="clear" w:color="auto" w:fill="auto"/>
            <w:vAlign w:val="center"/>
            <w:hideMark/>
          </w:tcPr>
          <w:p w14:paraId="55140AD6"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425" w:type="dxa"/>
            <w:tcBorders>
              <w:top w:val="nil"/>
              <w:left w:val="nil"/>
              <w:bottom w:val="nil"/>
              <w:right w:val="nil"/>
            </w:tcBorders>
            <w:shd w:val="clear" w:color="auto" w:fill="auto"/>
            <w:vAlign w:val="center"/>
            <w:hideMark/>
          </w:tcPr>
          <w:p w14:paraId="7CF09020" w14:textId="77777777" w:rsidR="002F0EDE" w:rsidRPr="005B7095"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vAlign w:val="center"/>
            <w:hideMark/>
          </w:tcPr>
          <w:p w14:paraId="33D61A68" w14:textId="77777777" w:rsidR="002F0EDE" w:rsidRPr="005B7095"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14" w:type="dxa"/>
            <w:tcBorders>
              <w:top w:val="nil"/>
              <w:left w:val="nil"/>
              <w:bottom w:val="nil"/>
              <w:right w:val="nil"/>
            </w:tcBorders>
            <w:shd w:val="clear" w:color="auto" w:fill="auto"/>
            <w:vAlign w:val="center"/>
            <w:hideMark/>
          </w:tcPr>
          <w:p w14:paraId="37BFC825" w14:textId="77777777" w:rsidR="002F0EDE" w:rsidRPr="005B7095" w:rsidRDefault="002F0EDE" w:rsidP="00FD309E">
            <w:pPr>
              <w:spacing w:after="0" w:line="240" w:lineRule="auto"/>
              <w:ind w:firstLineChars="100" w:firstLine="200"/>
              <w:rPr>
                <w:rFonts w:ascii="Times New Roman" w:eastAsia="Times New Roman" w:hAnsi="Times New Roman" w:cs="Times New Roman"/>
                <w:kern w:val="0"/>
                <w:sz w:val="20"/>
                <w:szCs w:val="20"/>
                <w14:ligatures w14:val="none"/>
              </w:rPr>
            </w:pPr>
          </w:p>
        </w:tc>
      </w:tr>
      <w:tr w:rsidR="002F0EDE" w:rsidRPr="002F0EDE" w14:paraId="78ED0C67" w14:textId="77777777" w:rsidTr="005B7095">
        <w:trPr>
          <w:trHeight w:val="642"/>
        </w:trPr>
        <w:tc>
          <w:tcPr>
            <w:tcW w:w="2965"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02B72E3"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Atividade</w:t>
            </w:r>
          </w:p>
        </w:tc>
        <w:tc>
          <w:tcPr>
            <w:tcW w:w="1425" w:type="dxa"/>
            <w:tcBorders>
              <w:top w:val="single" w:sz="4" w:space="0" w:color="BFBFBF"/>
              <w:left w:val="nil"/>
              <w:bottom w:val="single" w:sz="4" w:space="0" w:color="BFBFBF"/>
              <w:right w:val="single" w:sz="4" w:space="0" w:color="BFBFBF"/>
            </w:tcBorders>
            <w:shd w:val="clear" w:color="000000" w:fill="F8CBAD"/>
            <w:vAlign w:val="center"/>
            <w:hideMark/>
          </w:tcPr>
          <w:p w14:paraId="5DE356C3" w14:textId="77777777" w:rsidR="002F0EDE" w:rsidRPr="002F0EDE" w:rsidRDefault="002F0EDE" w:rsidP="005B7095">
            <w:pPr>
              <w:spacing w:after="0" w:line="240" w:lineRule="auto"/>
              <w:ind w:left="-100" w:right="-48"/>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Hora de início</w:t>
            </w:r>
          </w:p>
        </w:tc>
        <w:tc>
          <w:tcPr>
            <w:tcW w:w="1701" w:type="dxa"/>
            <w:tcBorders>
              <w:top w:val="single" w:sz="4" w:space="0" w:color="BFBFBF"/>
              <w:left w:val="nil"/>
              <w:bottom w:val="single" w:sz="4" w:space="0" w:color="BFBFBF"/>
              <w:right w:val="single" w:sz="4" w:space="0" w:color="BFBFBF"/>
            </w:tcBorders>
            <w:shd w:val="clear" w:color="000000" w:fill="F8CBAD"/>
            <w:vAlign w:val="center"/>
            <w:hideMark/>
          </w:tcPr>
          <w:p w14:paraId="7584710C" w14:textId="77777777" w:rsidR="002F0EDE" w:rsidRPr="002F0EDE" w:rsidRDefault="002F0EDE" w:rsidP="005B7095">
            <w:pPr>
              <w:spacing w:after="0" w:line="240" w:lineRule="auto"/>
              <w:ind w:left="-110" w:right="-129"/>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Hora de término</w:t>
            </w:r>
          </w:p>
        </w:tc>
        <w:tc>
          <w:tcPr>
            <w:tcW w:w="4614" w:type="dxa"/>
            <w:tcBorders>
              <w:top w:val="single" w:sz="4" w:space="0" w:color="BFBFBF"/>
              <w:left w:val="nil"/>
              <w:bottom w:val="single" w:sz="4" w:space="0" w:color="BFBFBF"/>
              <w:right w:val="single" w:sz="4" w:space="0" w:color="BFBFBF"/>
            </w:tcBorders>
            <w:shd w:val="clear" w:color="000000" w:fill="F8CBAD"/>
            <w:vAlign w:val="center"/>
            <w:hideMark/>
          </w:tcPr>
          <w:p w14:paraId="74F1BD03" w14:textId="7777777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Descrição</w:t>
            </w:r>
          </w:p>
        </w:tc>
      </w:tr>
      <w:tr w:rsidR="002F0EDE" w:rsidRPr="002F0EDE" w14:paraId="4CDDF9EB" w14:textId="77777777" w:rsidTr="005B7095">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tcPr>
          <w:p w14:paraId="3901D669" w14:textId="46CC5B88"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tcPr>
          <w:p w14:paraId="168B51E3" w14:textId="4BEC6430"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p>
        </w:tc>
        <w:tc>
          <w:tcPr>
            <w:tcW w:w="1701" w:type="dxa"/>
            <w:tcBorders>
              <w:top w:val="nil"/>
              <w:left w:val="nil"/>
              <w:bottom w:val="single" w:sz="4" w:space="0" w:color="BFBFBF"/>
              <w:right w:val="single" w:sz="4" w:space="0" w:color="BFBFBF"/>
            </w:tcBorders>
            <w:shd w:val="clear" w:color="000000" w:fill="F2F2F2"/>
            <w:vAlign w:val="center"/>
          </w:tcPr>
          <w:p w14:paraId="79D13FD6" w14:textId="7FCBE3BA"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p>
        </w:tc>
        <w:tc>
          <w:tcPr>
            <w:tcW w:w="4614" w:type="dxa"/>
            <w:tcBorders>
              <w:top w:val="nil"/>
              <w:left w:val="nil"/>
              <w:bottom w:val="single" w:sz="4" w:space="0" w:color="BFBFBF"/>
              <w:right w:val="single" w:sz="4" w:space="0" w:color="BFBFBF"/>
            </w:tcBorders>
            <w:shd w:val="clear" w:color="auto" w:fill="auto"/>
            <w:vAlign w:val="center"/>
          </w:tcPr>
          <w:p w14:paraId="6B8AF4CB" w14:textId="02F1580F"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06012DDA" w14:textId="77777777" w:rsidTr="005B7095">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AC9950B"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2267BDAF"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00E4B1A1"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607F12CD"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6F27CAA1" w14:textId="77777777" w:rsidTr="005B7095">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7648A7EF"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5C5F6E50"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5417E1E1"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33416761"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3C467D3" w14:textId="77777777" w:rsidTr="005B7095">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64956CE2"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537F179B"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4DB978AA"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5F56E60D"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939E5C2" w14:textId="77777777" w:rsidTr="005B7095">
        <w:trPr>
          <w:trHeight w:val="576"/>
        </w:trPr>
        <w:tc>
          <w:tcPr>
            <w:tcW w:w="2965" w:type="dxa"/>
            <w:tcBorders>
              <w:top w:val="nil"/>
              <w:left w:val="single" w:sz="4" w:space="0" w:color="BFBFBF"/>
              <w:bottom w:val="single" w:sz="4" w:space="0" w:color="BFBFBF"/>
              <w:right w:val="single" w:sz="4" w:space="0" w:color="BFBFBF"/>
            </w:tcBorders>
            <w:shd w:val="clear" w:color="auto" w:fill="auto"/>
            <w:vAlign w:val="center"/>
            <w:hideMark/>
          </w:tcPr>
          <w:p w14:paraId="40CFE118"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c>
          <w:tcPr>
            <w:tcW w:w="1425" w:type="dxa"/>
            <w:tcBorders>
              <w:top w:val="nil"/>
              <w:left w:val="nil"/>
              <w:bottom w:val="single" w:sz="4" w:space="0" w:color="BFBFBF"/>
              <w:right w:val="single" w:sz="4" w:space="0" w:color="BFBFBF"/>
            </w:tcBorders>
            <w:shd w:val="clear" w:color="000000" w:fill="F2F2F2"/>
            <w:vAlign w:val="center"/>
            <w:hideMark/>
          </w:tcPr>
          <w:p w14:paraId="01FB2E96"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701" w:type="dxa"/>
            <w:tcBorders>
              <w:top w:val="nil"/>
              <w:left w:val="nil"/>
              <w:bottom w:val="single" w:sz="4" w:space="0" w:color="BFBFBF"/>
              <w:right w:val="single" w:sz="4" w:space="0" w:color="BFBFBF"/>
            </w:tcBorders>
            <w:shd w:val="clear" w:color="000000" w:fill="F2F2F2"/>
            <w:vAlign w:val="center"/>
            <w:hideMark/>
          </w:tcPr>
          <w:p w14:paraId="1C36F44E" w14:textId="77777777" w:rsidR="002F0EDE" w:rsidRPr="002F0EDE" w:rsidRDefault="002F0EDE" w:rsidP="00FD309E">
            <w:pPr>
              <w:spacing w:after="0" w:line="240" w:lineRule="auto"/>
              <w:jc w:val="center"/>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4614" w:type="dxa"/>
            <w:tcBorders>
              <w:top w:val="nil"/>
              <w:left w:val="nil"/>
              <w:bottom w:val="single" w:sz="4" w:space="0" w:color="BFBFBF"/>
              <w:right w:val="single" w:sz="4" w:space="0" w:color="BFBFBF"/>
            </w:tcBorders>
            <w:shd w:val="clear" w:color="auto" w:fill="auto"/>
            <w:vAlign w:val="center"/>
            <w:hideMark/>
          </w:tcPr>
          <w:p w14:paraId="03471694"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D45AE0B" w14:textId="77777777" w:rsidTr="00FD309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1D3033F3"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Outros comentários</w:t>
            </w:r>
          </w:p>
        </w:tc>
      </w:tr>
      <w:tr w:rsidR="002F0EDE" w:rsidRPr="002F0EDE" w14:paraId="173FAFDB" w14:textId="77777777" w:rsidTr="00FD309E">
        <w:trPr>
          <w:trHeight w:val="53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32C1BF" w14:textId="23D13C6A"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254F3EE4" w14:textId="77777777" w:rsidTr="005B7095">
        <w:trPr>
          <w:trHeight w:val="180"/>
        </w:trPr>
        <w:tc>
          <w:tcPr>
            <w:tcW w:w="2965" w:type="dxa"/>
            <w:tcBorders>
              <w:top w:val="nil"/>
              <w:left w:val="nil"/>
              <w:bottom w:val="dashed" w:sz="8" w:space="0" w:color="BFBFBF"/>
              <w:right w:val="nil"/>
            </w:tcBorders>
            <w:shd w:val="clear" w:color="auto" w:fill="auto"/>
            <w:vAlign w:val="center"/>
            <w:hideMark/>
          </w:tcPr>
          <w:p w14:paraId="014A1484" w14:textId="77777777" w:rsidR="002F0EDE" w:rsidRPr="005B7095" w:rsidRDefault="002F0EDE" w:rsidP="00FD309E">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1425" w:type="dxa"/>
            <w:tcBorders>
              <w:top w:val="nil"/>
              <w:left w:val="nil"/>
              <w:bottom w:val="dashed" w:sz="8" w:space="0" w:color="BFBFBF"/>
              <w:right w:val="nil"/>
            </w:tcBorders>
            <w:shd w:val="clear" w:color="auto" w:fill="auto"/>
            <w:vAlign w:val="center"/>
            <w:hideMark/>
          </w:tcPr>
          <w:p w14:paraId="1201C906"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1701" w:type="dxa"/>
            <w:tcBorders>
              <w:top w:val="nil"/>
              <w:left w:val="nil"/>
              <w:bottom w:val="dashed" w:sz="8" w:space="0" w:color="BFBFBF"/>
              <w:right w:val="nil"/>
            </w:tcBorders>
            <w:shd w:val="clear" w:color="auto" w:fill="auto"/>
            <w:vAlign w:val="center"/>
            <w:hideMark/>
          </w:tcPr>
          <w:p w14:paraId="6989A014"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4614" w:type="dxa"/>
            <w:tcBorders>
              <w:top w:val="nil"/>
              <w:left w:val="nil"/>
              <w:bottom w:val="dashed" w:sz="8" w:space="0" w:color="BFBFBF"/>
              <w:right w:val="nil"/>
            </w:tcBorders>
            <w:shd w:val="clear" w:color="auto" w:fill="auto"/>
            <w:vAlign w:val="center"/>
            <w:hideMark/>
          </w:tcPr>
          <w:p w14:paraId="5FCF0DBF"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r>
      <w:tr w:rsidR="002F0EDE" w:rsidRPr="002F0EDE" w14:paraId="160B1723" w14:textId="77777777" w:rsidTr="005B7095">
        <w:trPr>
          <w:trHeight w:val="180"/>
        </w:trPr>
        <w:tc>
          <w:tcPr>
            <w:tcW w:w="2965" w:type="dxa"/>
            <w:tcBorders>
              <w:top w:val="nil"/>
              <w:left w:val="nil"/>
              <w:bottom w:val="nil"/>
              <w:right w:val="nil"/>
            </w:tcBorders>
            <w:shd w:val="clear" w:color="auto" w:fill="auto"/>
            <w:noWrap/>
            <w:vAlign w:val="bottom"/>
            <w:hideMark/>
          </w:tcPr>
          <w:p w14:paraId="6C2C76E2"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425" w:type="dxa"/>
            <w:tcBorders>
              <w:top w:val="nil"/>
              <w:left w:val="nil"/>
              <w:bottom w:val="nil"/>
              <w:right w:val="nil"/>
            </w:tcBorders>
            <w:shd w:val="clear" w:color="auto" w:fill="auto"/>
            <w:noWrap/>
            <w:vAlign w:val="center"/>
            <w:hideMark/>
          </w:tcPr>
          <w:p w14:paraId="00D9B5F0" w14:textId="77777777" w:rsidR="002F0EDE" w:rsidRPr="005B7095" w:rsidRDefault="002F0EDE" w:rsidP="00FD309E">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center"/>
            <w:hideMark/>
          </w:tcPr>
          <w:p w14:paraId="3B257927" w14:textId="77777777" w:rsidR="002F0EDE" w:rsidRPr="005B7095" w:rsidRDefault="002F0EDE" w:rsidP="00FD309E">
            <w:pPr>
              <w:spacing w:after="0" w:line="240" w:lineRule="auto"/>
              <w:rPr>
                <w:rFonts w:ascii="Times New Roman" w:eastAsia="Times New Roman" w:hAnsi="Times New Roman" w:cs="Times New Roman"/>
                <w:kern w:val="0"/>
                <w:sz w:val="20"/>
                <w:szCs w:val="20"/>
                <w14:ligatures w14:val="none"/>
              </w:rPr>
            </w:pPr>
          </w:p>
        </w:tc>
        <w:tc>
          <w:tcPr>
            <w:tcW w:w="4614" w:type="dxa"/>
            <w:tcBorders>
              <w:top w:val="nil"/>
              <w:left w:val="nil"/>
              <w:bottom w:val="nil"/>
              <w:right w:val="nil"/>
            </w:tcBorders>
            <w:shd w:val="clear" w:color="auto" w:fill="auto"/>
            <w:noWrap/>
            <w:vAlign w:val="center"/>
            <w:hideMark/>
          </w:tcPr>
          <w:p w14:paraId="27A59327" w14:textId="77777777" w:rsidR="002F0EDE" w:rsidRPr="005B7095" w:rsidRDefault="002F0EDE" w:rsidP="00FD309E">
            <w:pPr>
              <w:spacing w:after="0" w:line="240" w:lineRule="auto"/>
              <w:rPr>
                <w:rFonts w:ascii="Times New Roman" w:eastAsia="Times New Roman" w:hAnsi="Times New Roman" w:cs="Times New Roman"/>
                <w:kern w:val="0"/>
                <w:sz w:val="20"/>
                <w:szCs w:val="20"/>
                <w14:ligatures w14:val="none"/>
              </w:rPr>
            </w:pPr>
          </w:p>
        </w:tc>
      </w:tr>
      <w:tr w:rsidR="002F0EDE" w:rsidRPr="002F0EDE" w14:paraId="52207392" w14:textId="77777777" w:rsidTr="002F0EDE">
        <w:trPr>
          <w:trHeight w:val="439"/>
        </w:trPr>
        <w:tc>
          <w:tcPr>
            <w:tcW w:w="2965"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28356A2"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Nome do funcionário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439F522D" w14:textId="28E03EEF"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683D5594"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41FE7F1B"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Assinatura</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5B5F0B32" w14:textId="3DDB1816"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4E81C2C4"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D9D9D9"/>
            <w:vAlign w:val="center"/>
            <w:hideMark/>
          </w:tcPr>
          <w:p w14:paraId="1408F57F"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Nome do líder da equipe</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36BEBDBD" w14:textId="1937E5DA"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0D7C1469" w14:textId="77777777" w:rsidTr="002F0EDE">
        <w:trPr>
          <w:trHeight w:val="439"/>
        </w:trPr>
        <w:tc>
          <w:tcPr>
            <w:tcW w:w="2965" w:type="dxa"/>
            <w:tcBorders>
              <w:top w:val="nil"/>
              <w:left w:val="single" w:sz="4" w:space="0" w:color="BFBFBF"/>
              <w:bottom w:val="single" w:sz="4" w:space="0" w:color="BFBFBF"/>
              <w:right w:val="single" w:sz="4" w:space="0" w:color="BFBFBF"/>
            </w:tcBorders>
            <w:shd w:val="clear" w:color="000000" w:fill="F2F2F2"/>
            <w:vAlign w:val="center"/>
            <w:hideMark/>
          </w:tcPr>
          <w:p w14:paraId="6319C180"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Assinatura</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6E2145B5" w14:textId="10799837" w:rsidR="002F0EDE" w:rsidRPr="002F0EDE" w:rsidRDefault="002F0EDE" w:rsidP="00FD309E">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r>
      <w:tr w:rsidR="002F0EDE" w:rsidRPr="002F0EDE" w14:paraId="326C22FD" w14:textId="77777777" w:rsidTr="005B7095">
        <w:trPr>
          <w:trHeight w:val="180"/>
        </w:trPr>
        <w:tc>
          <w:tcPr>
            <w:tcW w:w="2965" w:type="dxa"/>
            <w:tcBorders>
              <w:top w:val="nil"/>
              <w:left w:val="nil"/>
              <w:bottom w:val="dashed" w:sz="8" w:space="0" w:color="BFBFBF"/>
              <w:right w:val="nil"/>
            </w:tcBorders>
            <w:shd w:val="clear" w:color="auto" w:fill="auto"/>
            <w:vAlign w:val="center"/>
            <w:hideMark/>
          </w:tcPr>
          <w:p w14:paraId="6C27CA19" w14:textId="77777777" w:rsidR="002F0EDE" w:rsidRPr="005B7095" w:rsidRDefault="002F0EDE" w:rsidP="00FD309E">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1425" w:type="dxa"/>
            <w:tcBorders>
              <w:top w:val="nil"/>
              <w:left w:val="nil"/>
              <w:bottom w:val="dashed" w:sz="8" w:space="0" w:color="BFBFBF"/>
              <w:right w:val="nil"/>
            </w:tcBorders>
            <w:shd w:val="clear" w:color="auto" w:fill="auto"/>
            <w:vAlign w:val="center"/>
            <w:hideMark/>
          </w:tcPr>
          <w:p w14:paraId="4D8105A3"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1701" w:type="dxa"/>
            <w:tcBorders>
              <w:top w:val="nil"/>
              <w:left w:val="nil"/>
              <w:bottom w:val="dashed" w:sz="8" w:space="0" w:color="BFBFBF"/>
              <w:right w:val="nil"/>
            </w:tcBorders>
            <w:shd w:val="clear" w:color="auto" w:fill="auto"/>
            <w:vAlign w:val="center"/>
            <w:hideMark/>
          </w:tcPr>
          <w:p w14:paraId="69C20F0F"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c>
          <w:tcPr>
            <w:tcW w:w="4614" w:type="dxa"/>
            <w:tcBorders>
              <w:top w:val="nil"/>
              <w:left w:val="nil"/>
              <w:bottom w:val="dashed" w:sz="8" w:space="0" w:color="BFBFBF"/>
              <w:right w:val="nil"/>
            </w:tcBorders>
            <w:shd w:val="clear" w:color="auto" w:fill="auto"/>
            <w:vAlign w:val="center"/>
            <w:hideMark/>
          </w:tcPr>
          <w:p w14:paraId="54C8B247"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5B7095">
              <w:rPr>
                <w:rFonts w:ascii="Century Gothic" w:hAnsi="Century Gothic"/>
                <w:color w:val="595959"/>
                <w:kern w:val="0"/>
                <w:sz w:val="20"/>
                <w:szCs w:val="20"/>
              </w:rPr>
              <w:t> </w:t>
            </w:r>
          </w:p>
        </w:tc>
      </w:tr>
      <w:tr w:rsidR="002F0EDE" w:rsidRPr="002F0EDE" w14:paraId="7035D3AB" w14:textId="77777777" w:rsidTr="005B7095">
        <w:trPr>
          <w:trHeight w:val="180"/>
        </w:trPr>
        <w:tc>
          <w:tcPr>
            <w:tcW w:w="2965" w:type="dxa"/>
            <w:tcBorders>
              <w:top w:val="nil"/>
              <w:left w:val="nil"/>
              <w:bottom w:val="nil"/>
              <w:right w:val="nil"/>
            </w:tcBorders>
            <w:shd w:val="clear" w:color="auto" w:fill="auto"/>
            <w:noWrap/>
            <w:vAlign w:val="bottom"/>
            <w:hideMark/>
          </w:tcPr>
          <w:p w14:paraId="79870B8A" w14:textId="77777777" w:rsidR="002F0EDE" w:rsidRPr="005B7095" w:rsidRDefault="002F0EDE" w:rsidP="00FD309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1425" w:type="dxa"/>
            <w:tcBorders>
              <w:top w:val="nil"/>
              <w:left w:val="nil"/>
              <w:bottom w:val="nil"/>
              <w:right w:val="nil"/>
            </w:tcBorders>
            <w:shd w:val="clear" w:color="auto" w:fill="auto"/>
            <w:noWrap/>
            <w:vAlign w:val="center"/>
            <w:hideMark/>
          </w:tcPr>
          <w:p w14:paraId="4CD29FD9" w14:textId="77777777" w:rsidR="002F0EDE" w:rsidRPr="005B7095" w:rsidRDefault="002F0EDE" w:rsidP="00FD309E">
            <w:pPr>
              <w:spacing w:after="0" w:line="240" w:lineRule="auto"/>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center"/>
            <w:hideMark/>
          </w:tcPr>
          <w:p w14:paraId="474B2544" w14:textId="77777777" w:rsidR="002F0EDE" w:rsidRPr="005B7095" w:rsidRDefault="002F0EDE" w:rsidP="00FD309E">
            <w:pPr>
              <w:spacing w:after="0" w:line="240" w:lineRule="auto"/>
              <w:rPr>
                <w:rFonts w:ascii="Times New Roman" w:eastAsia="Times New Roman" w:hAnsi="Times New Roman" w:cs="Times New Roman"/>
                <w:kern w:val="0"/>
                <w:sz w:val="20"/>
                <w:szCs w:val="20"/>
                <w14:ligatures w14:val="none"/>
              </w:rPr>
            </w:pPr>
          </w:p>
        </w:tc>
        <w:tc>
          <w:tcPr>
            <w:tcW w:w="4614" w:type="dxa"/>
            <w:tcBorders>
              <w:top w:val="nil"/>
              <w:left w:val="nil"/>
              <w:bottom w:val="nil"/>
              <w:right w:val="nil"/>
            </w:tcBorders>
            <w:shd w:val="clear" w:color="auto" w:fill="auto"/>
            <w:noWrap/>
            <w:vAlign w:val="center"/>
            <w:hideMark/>
          </w:tcPr>
          <w:p w14:paraId="28E18EF3" w14:textId="77777777" w:rsidR="002F0EDE" w:rsidRPr="005B7095" w:rsidRDefault="002F0EDE" w:rsidP="00FD309E">
            <w:pPr>
              <w:spacing w:after="0" w:line="240" w:lineRule="auto"/>
              <w:rPr>
                <w:rFonts w:ascii="Times New Roman" w:eastAsia="Times New Roman" w:hAnsi="Times New Roman" w:cs="Times New Roman"/>
                <w:kern w:val="0"/>
                <w:sz w:val="20"/>
                <w:szCs w:val="20"/>
                <w14:ligatures w14:val="none"/>
              </w:rPr>
            </w:pPr>
          </w:p>
        </w:tc>
      </w:tr>
      <w:tr w:rsidR="002F0EDE" w:rsidRPr="002F0EDE" w14:paraId="78DF61D4" w14:textId="77777777" w:rsidTr="00FD309E">
        <w:trPr>
          <w:trHeight w:val="642"/>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5C064DB1" w14:textId="77777777"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Resumo do turno: detalhes sobre tarefas concluídas e problemas enfrentados.</w:t>
            </w:r>
          </w:p>
        </w:tc>
      </w:tr>
      <w:tr w:rsidR="002F0EDE" w:rsidRPr="002F0EDE" w14:paraId="4FC5199B" w14:textId="77777777" w:rsidTr="00FD309E">
        <w:trPr>
          <w:trHeight w:val="818"/>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8FCC0" w14:textId="73DA1292"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58FEDCE2" w14:textId="77777777" w:rsidTr="002F0EDE">
        <w:trPr>
          <w:trHeight w:val="53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57743090"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Tarefas em aberto</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1F77FBAD" w14:textId="2D077E75"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3F7DD4EC" w14:textId="77777777" w:rsidTr="002F0EDE">
        <w:trPr>
          <w:trHeight w:val="62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446CBD6B" w14:textId="77777777"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Outros comentários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1AAB7A41" w14:textId="138B2114"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r w:rsidR="002F0EDE" w:rsidRPr="002F0EDE" w14:paraId="44F3934F" w14:textId="77777777" w:rsidTr="002F0EDE">
        <w:trPr>
          <w:trHeight w:val="800"/>
        </w:trPr>
        <w:tc>
          <w:tcPr>
            <w:tcW w:w="2965" w:type="dxa"/>
            <w:tcBorders>
              <w:top w:val="nil"/>
              <w:left w:val="single" w:sz="4" w:space="0" w:color="BFBFBF"/>
              <w:bottom w:val="single" w:sz="4" w:space="0" w:color="BFBFBF"/>
              <w:right w:val="single" w:sz="4" w:space="0" w:color="BFBFBF"/>
            </w:tcBorders>
            <w:shd w:val="clear" w:color="000000" w:fill="FCE4D6"/>
            <w:vAlign w:val="center"/>
            <w:hideMark/>
          </w:tcPr>
          <w:p w14:paraId="595E3C3F" w14:textId="1BE7D96E" w:rsidR="002F0EDE" w:rsidRPr="002F0EDE" w:rsidRDefault="002F0EDE" w:rsidP="00FD309E">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Verificação de inventário/</w:t>
            </w:r>
            <w:r w:rsidR="005B7095">
              <w:rPr>
                <w:rFonts w:ascii="Century Gothic" w:hAnsi="Century Gothic"/>
                <w:color w:val="595959"/>
                <w:kern w:val="0"/>
                <w:sz w:val="18"/>
              </w:rPr>
              <w:br/>
            </w:r>
            <w:r>
              <w:rPr>
                <w:rFonts w:ascii="Century Gothic" w:hAnsi="Century Gothic"/>
                <w:color w:val="595959"/>
                <w:kern w:val="0"/>
                <w:sz w:val="18"/>
              </w:rPr>
              <w:t>equipamentos</w:t>
            </w:r>
          </w:p>
        </w:tc>
        <w:tc>
          <w:tcPr>
            <w:tcW w:w="7740" w:type="dxa"/>
            <w:gridSpan w:val="3"/>
            <w:tcBorders>
              <w:top w:val="single" w:sz="4" w:space="0" w:color="BFBFBF"/>
              <w:left w:val="nil"/>
              <w:bottom w:val="single" w:sz="4" w:space="0" w:color="BFBFBF"/>
              <w:right w:val="single" w:sz="4" w:space="0" w:color="BFBFBF"/>
            </w:tcBorders>
            <w:shd w:val="clear" w:color="auto" w:fill="auto"/>
            <w:vAlign w:val="center"/>
          </w:tcPr>
          <w:p w14:paraId="0F3A26EA" w14:textId="5B80B62F" w:rsidR="002F0EDE" w:rsidRPr="002F0EDE" w:rsidRDefault="002F0EDE" w:rsidP="00FD309E">
            <w:pPr>
              <w:spacing w:after="0" w:line="240" w:lineRule="auto"/>
              <w:rPr>
                <w:rFonts w:ascii="Century Gothic" w:eastAsia="Times New Roman" w:hAnsi="Century Gothic" w:cs="Times New Roman"/>
                <w:color w:val="595959"/>
                <w:kern w:val="0"/>
                <w:sz w:val="18"/>
                <w:szCs w:val="18"/>
                <w14:ligatures w14:val="none"/>
              </w:rPr>
            </w:pPr>
          </w:p>
        </w:tc>
      </w:tr>
    </w:tbl>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2F0EDE" w14:paraId="496C19D7" w14:textId="77777777" w:rsidTr="002F0EDE">
        <w:trPr>
          <w:trHeight w:val="2338"/>
        </w:trPr>
        <w:tc>
          <w:tcPr>
            <w:tcW w:w="10770" w:type="dxa"/>
          </w:tcPr>
          <w:p w14:paraId="43AB862C" w14:textId="77777777" w:rsidR="002F0EDE" w:rsidRPr="00692C04" w:rsidRDefault="002F0EDE" w:rsidP="00FD309E">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2647230C" w14:textId="77777777" w:rsidR="002F0EDE" w:rsidRDefault="002F0EDE" w:rsidP="00FD309E">
            <w:pPr>
              <w:rPr>
                <w:rFonts w:ascii="Century Gothic" w:hAnsi="Century Gothic" w:cs="Arial"/>
                <w:szCs w:val="20"/>
              </w:rPr>
            </w:pPr>
          </w:p>
          <w:p w14:paraId="12184DC4" w14:textId="77777777" w:rsidR="002F0EDE" w:rsidRDefault="002F0EDE" w:rsidP="00FD309E">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53282B70" w14:textId="77777777" w:rsidR="002F0EDE" w:rsidRDefault="002F0EDE" w:rsidP="002F0EDE">
      <w:pPr>
        <w:rPr>
          <w:rFonts w:ascii="Century Gothic" w:hAnsi="Century Gothic" w:cs="Arial"/>
          <w:sz w:val="20"/>
          <w:szCs w:val="20"/>
        </w:rPr>
      </w:pPr>
    </w:p>
    <w:p w14:paraId="47175BD4" w14:textId="77777777" w:rsidR="002F0EDE" w:rsidRPr="00AE6B26" w:rsidRDefault="002F0EDE" w:rsidP="002F0EDE">
      <w:pPr>
        <w:rPr>
          <w:rFonts w:ascii="Century Gothic" w:hAnsi="Century Gothic"/>
          <w:b/>
          <w:bCs/>
          <w:color w:val="595959" w:themeColor="text1" w:themeTint="A6"/>
          <w:sz w:val="44"/>
          <w:szCs w:val="44"/>
        </w:rPr>
      </w:pPr>
    </w:p>
    <w:p w14:paraId="2E67ED11" w14:textId="77777777" w:rsidR="002F0EDE" w:rsidRPr="002F0EDE" w:rsidRDefault="002F0EDE">
      <w:pPr>
        <w:rPr>
          <w:rFonts w:ascii="Century Gothic" w:hAnsi="Century Gothic"/>
          <w:b/>
          <w:bCs/>
          <w:sz w:val="42"/>
          <w:szCs w:val="42"/>
        </w:rPr>
      </w:pPr>
    </w:p>
    <w:sectPr w:rsidR="002F0EDE" w:rsidRPr="002F0EDE" w:rsidSect="002F0E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DEE3" w14:textId="77777777" w:rsidR="007175B2" w:rsidRDefault="007175B2" w:rsidP="005773D4">
      <w:pPr>
        <w:spacing w:after="0" w:line="240" w:lineRule="auto"/>
      </w:pPr>
      <w:r>
        <w:separator/>
      </w:r>
    </w:p>
  </w:endnote>
  <w:endnote w:type="continuationSeparator" w:id="0">
    <w:p w14:paraId="378130B1" w14:textId="77777777" w:rsidR="007175B2" w:rsidRDefault="007175B2" w:rsidP="0057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F506" w14:textId="77777777" w:rsidR="007175B2" w:rsidRDefault="007175B2" w:rsidP="005773D4">
      <w:pPr>
        <w:spacing w:after="0" w:line="240" w:lineRule="auto"/>
      </w:pPr>
      <w:r>
        <w:separator/>
      </w:r>
    </w:p>
  </w:footnote>
  <w:footnote w:type="continuationSeparator" w:id="0">
    <w:p w14:paraId="30575D90" w14:textId="77777777" w:rsidR="007175B2" w:rsidRDefault="007175B2" w:rsidP="00577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DE"/>
    <w:rsid w:val="000A1423"/>
    <w:rsid w:val="000A2301"/>
    <w:rsid w:val="000B4E4F"/>
    <w:rsid w:val="000F4A8B"/>
    <w:rsid w:val="00144D6A"/>
    <w:rsid w:val="0022017E"/>
    <w:rsid w:val="0024680F"/>
    <w:rsid w:val="002F0EDE"/>
    <w:rsid w:val="00381DDE"/>
    <w:rsid w:val="004D028F"/>
    <w:rsid w:val="005773D4"/>
    <w:rsid w:val="005B7095"/>
    <w:rsid w:val="00673E8F"/>
    <w:rsid w:val="0069736B"/>
    <w:rsid w:val="007175B2"/>
    <w:rsid w:val="007E0099"/>
    <w:rsid w:val="00805796"/>
    <w:rsid w:val="009D4580"/>
    <w:rsid w:val="00A93C31"/>
    <w:rsid w:val="00AA3F77"/>
    <w:rsid w:val="00AA6291"/>
    <w:rsid w:val="00D2241B"/>
    <w:rsid w:val="00E267FD"/>
    <w:rsid w:val="00E7108C"/>
    <w:rsid w:val="00F41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D7D73"/>
  <w15:chartTrackingRefBased/>
  <w15:docId w15:val="{1C88C50D-027E-485B-AF01-4C194F16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0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0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0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0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0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0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0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0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0E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0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EDE"/>
    <w:rPr>
      <w:rFonts w:eastAsiaTheme="majorEastAsia" w:cstheme="majorBidi"/>
      <w:color w:val="272727" w:themeColor="text1" w:themeTint="D8"/>
    </w:rPr>
  </w:style>
  <w:style w:type="paragraph" w:styleId="Title">
    <w:name w:val="Title"/>
    <w:basedOn w:val="Normal"/>
    <w:next w:val="Normal"/>
    <w:link w:val="TitleChar"/>
    <w:uiPriority w:val="10"/>
    <w:qFormat/>
    <w:rsid w:val="002F0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EDE"/>
    <w:pPr>
      <w:spacing w:before="160"/>
      <w:jc w:val="center"/>
    </w:pPr>
    <w:rPr>
      <w:i/>
      <w:iCs/>
      <w:color w:val="404040" w:themeColor="text1" w:themeTint="BF"/>
    </w:rPr>
  </w:style>
  <w:style w:type="character" w:customStyle="1" w:styleId="QuoteChar">
    <w:name w:val="Quote Char"/>
    <w:basedOn w:val="DefaultParagraphFont"/>
    <w:link w:val="Quote"/>
    <w:uiPriority w:val="29"/>
    <w:rsid w:val="002F0EDE"/>
    <w:rPr>
      <w:i/>
      <w:iCs/>
      <w:color w:val="404040" w:themeColor="text1" w:themeTint="BF"/>
    </w:rPr>
  </w:style>
  <w:style w:type="paragraph" w:styleId="ListParagraph">
    <w:name w:val="List Paragraph"/>
    <w:basedOn w:val="Normal"/>
    <w:uiPriority w:val="34"/>
    <w:qFormat/>
    <w:rsid w:val="002F0EDE"/>
    <w:pPr>
      <w:ind w:left="720"/>
      <w:contextualSpacing/>
    </w:pPr>
  </w:style>
  <w:style w:type="character" w:styleId="IntenseEmphasis">
    <w:name w:val="Intense Emphasis"/>
    <w:basedOn w:val="DefaultParagraphFont"/>
    <w:uiPriority w:val="21"/>
    <w:qFormat/>
    <w:rsid w:val="002F0EDE"/>
    <w:rPr>
      <w:i/>
      <w:iCs/>
      <w:color w:val="2F5496" w:themeColor="accent1" w:themeShade="BF"/>
    </w:rPr>
  </w:style>
  <w:style w:type="paragraph" w:styleId="IntenseQuote">
    <w:name w:val="Intense Quote"/>
    <w:basedOn w:val="Normal"/>
    <w:next w:val="Normal"/>
    <w:link w:val="IntenseQuoteChar"/>
    <w:uiPriority w:val="30"/>
    <w:qFormat/>
    <w:rsid w:val="002F0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0EDE"/>
    <w:rPr>
      <w:i/>
      <w:iCs/>
      <w:color w:val="2F5496" w:themeColor="accent1" w:themeShade="BF"/>
    </w:rPr>
  </w:style>
  <w:style w:type="character" w:styleId="IntenseReference">
    <w:name w:val="Intense Reference"/>
    <w:basedOn w:val="DefaultParagraphFont"/>
    <w:uiPriority w:val="32"/>
    <w:qFormat/>
    <w:rsid w:val="002F0EDE"/>
    <w:rPr>
      <w:b/>
      <w:bCs/>
      <w:smallCaps/>
      <w:color w:val="2F5496" w:themeColor="accent1" w:themeShade="BF"/>
      <w:spacing w:val="5"/>
    </w:rPr>
  </w:style>
  <w:style w:type="table" w:styleId="TableGrid">
    <w:name w:val="Table Grid"/>
    <w:basedOn w:val="TableNormal"/>
    <w:uiPriority w:val="39"/>
    <w:rsid w:val="002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3D4"/>
  </w:style>
  <w:style w:type="paragraph" w:styleId="Footer">
    <w:name w:val="footer"/>
    <w:basedOn w:val="Normal"/>
    <w:link w:val="FooterChar"/>
    <w:uiPriority w:val="99"/>
    <w:unhideWhenUsed/>
    <w:rsid w:val="0057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25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345</Words>
  <Characters>2070</Characters>
  <Application>Microsoft Office Word</Application>
  <DocSecurity>0</DocSecurity>
  <Lines>207</Lines>
  <Paragraphs>67</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Mira Li</cp:lastModifiedBy>
  <cp:revision>7</cp:revision>
  <dcterms:created xsi:type="dcterms:W3CDTF">2024-10-31T19:11:00Z</dcterms:created>
  <dcterms:modified xsi:type="dcterms:W3CDTF">2025-05-30T09:39:00Z</dcterms:modified>
</cp:coreProperties>
</file>