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F273" w14:textId="692993B8" w:rsidR="00CE579A" w:rsidRDefault="00CE579A" w:rsidP="00100F42">
      <w:pPr>
        <w:spacing w:line="240" w:lineRule="auto"/>
        <w:ind w:right="5897"/>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0EA86C1" wp14:editId="44FFBEFA">
            <wp:simplePos x="0" y="0"/>
            <wp:positionH relativeFrom="column">
              <wp:posOffset>6898640</wp:posOffset>
            </wp:positionH>
            <wp:positionV relativeFrom="paragraph">
              <wp:posOffset>-10465</wp:posOffset>
            </wp:positionV>
            <wp:extent cx="2068829" cy="411480"/>
            <wp:effectExtent l="0" t="0" r="8255" b="7620"/>
            <wp:wrapNone/>
            <wp:docPr id="86452657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26574"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8829" cy="41148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Modelo de relatório de transferência de mudança de turno</w:t>
      </w:r>
    </w:p>
    <w:tbl>
      <w:tblPr>
        <w:tblW w:w="14109" w:type="dxa"/>
        <w:tblLook w:val="04A0" w:firstRow="1" w:lastRow="0" w:firstColumn="1" w:lastColumn="0" w:noHBand="0" w:noVBand="1"/>
      </w:tblPr>
      <w:tblGrid>
        <w:gridCol w:w="3945"/>
        <w:gridCol w:w="3510"/>
        <w:gridCol w:w="3420"/>
        <w:gridCol w:w="3234"/>
      </w:tblGrid>
      <w:tr w:rsidR="00CE579A" w:rsidRPr="00CE579A" w14:paraId="6AAEA618" w14:textId="77777777" w:rsidTr="00CE579A">
        <w:trPr>
          <w:trHeight w:val="439"/>
        </w:trPr>
        <w:tc>
          <w:tcPr>
            <w:tcW w:w="3945" w:type="dxa"/>
            <w:tcBorders>
              <w:top w:val="single" w:sz="12" w:space="0" w:color="70AD47"/>
              <w:left w:val="single" w:sz="12" w:space="0" w:color="70AD47"/>
              <w:bottom w:val="single" w:sz="4" w:space="0" w:color="BFBFBF"/>
              <w:right w:val="single" w:sz="4" w:space="0" w:color="BFBFBF"/>
            </w:tcBorders>
            <w:shd w:val="clear" w:color="000000" w:fill="ECF5E7"/>
            <w:noWrap/>
            <w:vAlign w:val="center"/>
            <w:hideMark/>
          </w:tcPr>
          <w:p w14:paraId="355CBA49"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Departamento</w:t>
            </w:r>
          </w:p>
        </w:tc>
        <w:tc>
          <w:tcPr>
            <w:tcW w:w="3510" w:type="dxa"/>
            <w:tcBorders>
              <w:top w:val="single" w:sz="12" w:space="0" w:color="70AD47"/>
              <w:left w:val="nil"/>
              <w:bottom w:val="single" w:sz="4" w:space="0" w:color="BFBFBF"/>
              <w:right w:val="nil"/>
            </w:tcBorders>
            <w:shd w:val="clear" w:color="auto" w:fill="auto"/>
            <w:noWrap/>
            <w:vAlign w:val="center"/>
            <w:hideMark/>
          </w:tcPr>
          <w:p w14:paraId="41634967"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420" w:type="dxa"/>
            <w:tcBorders>
              <w:top w:val="single" w:sz="12" w:space="0" w:color="70AD47"/>
              <w:left w:val="single" w:sz="4" w:space="0" w:color="BFBFBF"/>
              <w:bottom w:val="single" w:sz="4" w:space="0" w:color="BFBFBF"/>
              <w:right w:val="single" w:sz="4" w:space="0" w:color="BFBFBF"/>
            </w:tcBorders>
            <w:shd w:val="clear" w:color="000000" w:fill="ECF5E7"/>
            <w:noWrap/>
            <w:vAlign w:val="center"/>
            <w:hideMark/>
          </w:tcPr>
          <w:p w14:paraId="1903C7D1"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Dia</w:t>
            </w:r>
          </w:p>
        </w:tc>
        <w:tc>
          <w:tcPr>
            <w:tcW w:w="3234" w:type="dxa"/>
            <w:tcBorders>
              <w:top w:val="single" w:sz="12" w:space="0" w:color="70AD47"/>
              <w:left w:val="nil"/>
              <w:bottom w:val="single" w:sz="4" w:space="0" w:color="BFBFBF"/>
              <w:right w:val="single" w:sz="12" w:space="0" w:color="70AD47"/>
            </w:tcBorders>
            <w:shd w:val="clear" w:color="auto" w:fill="auto"/>
            <w:noWrap/>
            <w:vAlign w:val="center"/>
            <w:hideMark/>
          </w:tcPr>
          <w:p w14:paraId="411556C5"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CE579A" w:rsidRPr="00CE579A" w14:paraId="0FA25F83" w14:textId="77777777" w:rsidTr="00CE579A">
        <w:trPr>
          <w:trHeight w:val="439"/>
        </w:trPr>
        <w:tc>
          <w:tcPr>
            <w:tcW w:w="3945" w:type="dxa"/>
            <w:tcBorders>
              <w:top w:val="nil"/>
              <w:left w:val="single" w:sz="12" w:space="0" w:color="70AD47"/>
              <w:bottom w:val="single" w:sz="4" w:space="0" w:color="BFBFBF"/>
              <w:right w:val="single" w:sz="4" w:space="0" w:color="BFBFBF"/>
            </w:tcBorders>
            <w:shd w:val="clear" w:color="000000" w:fill="ECF5E7"/>
            <w:noWrap/>
            <w:vAlign w:val="center"/>
            <w:hideMark/>
          </w:tcPr>
          <w:p w14:paraId="4926E173"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Supervisor</w:t>
            </w:r>
          </w:p>
        </w:tc>
        <w:tc>
          <w:tcPr>
            <w:tcW w:w="3510" w:type="dxa"/>
            <w:tcBorders>
              <w:top w:val="nil"/>
              <w:left w:val="nil"/>
              <w:bottom w:val="single" w:sz="4" w:space="0" w:color="BFBFBF"/>
              <w:right w:val="nil"/>
            </w:tcBorders>
            <w:shd w:val="clear" w:color="auto" w:fill="auto"/>
            <w:noWrap/>
            <w:vAlign w:val="center"/>
            <w:hideMark/>
          </w:tcPr>
          <w:p w14:paraId="73A3E6D8"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420" w:type="dxa"/>
            <w:tcBorders>
              <w:top w:val="nil"/>
              <w:left w:val="single" w:sz="4" w:space="0" w:color="BFBFBF"/>
              <w:bottom w:val="single" w:sz="4" w:space="0" w:color="BFBFBF"/>
              <w:right w:val="single" w:sz="4" w:space="0" w:color="BFBFBF"/>
            </w:tcBorders>
            <w:shd w:val="clear" w:color="000000" w:fill="ECF5E7"/>
            <w:noWrap/>
            <w:vAlign w:val="center"/>
            <w:hideMark/>
          </w:tcPr>
          <w:p w14:paraId="71DBE626"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Hora de início</w:t>
            </w:r>
          </w:p>
        </w:tc>
        <w:tc>
          <w:tcPr>
            <w:tcW w:w="3234" w:type="dxa"/>
            <w:tcBorders>
              <w:top w:val="nil"/>
              <w:left w:val="nil"/>
              <w:bottom w:val="single" w:sz="4" w:space="0" w:color="BFBFBF"/>
              <w:right w:val="single" w:sz="12" w:space="0" w:color="70AD47"/>
            </w:tcBorders>
            <w:shd w:val="clear" w:color="auto" w:fill="auto"/>
            <w:noWrap/>
            <w:vAlign w:val="center"/>
            <w:hideMark/>
          </w:tcPr>
          <w:p w14:paraId="1C193F6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8h</w:t>
            </w:r>
          </w:p>
        </w:tc>
      </w:tr>
      <w:tr w:rsidR="00CE579A" w:rsidRPr="00CE579A" w14:paraId="37162A1D" w14:textId="77777777" w:rsidTr="00CE579A">
        <w:trPr>
          <w:trHeight w:val="439"/>
        </w:trPr>
        <w:tc>
          <w:tcPr>
            <w:tcW w:w="3945" w:type="dxa"/>
            <w:tcBorders>
              <w:top w:val="nil"/>
              <w:left w:val="single" w:sz="12" w:space="0" w:color="70AD47"/>
              <w:bottom w:val="single" w:sz="4" w:space="0" w:color="BFBFBF"/>
              <w:right w:val="single" w:sz="4" w:space="0" w:color="BFBFBF"/>
            </w:tcBorders>
            <w:shd w:val="clear" w:color="000000" w:fill="ECF5E7"/>
            <w:noWrap/>
            <w:vAlign w:val="center"/>
            <w:hideMark/>
          </w:tcPr>
          <w:p w14:paraId="6336D930"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Data</w:t>
            </w:r>
          </w:p>
        </w:tc>
        <w:tc>
          <w:tcPr>
            <w:tcW w:w="3510" w:type="dxa"/>
            <w:tcBorders>
              <w:top w:val="nil"/>
              <w:left w:val="nil"/>
              <w:bottom w:val="single" w:sz="4" w:space="0" w:color="BFBFBF"/>
              <w:right w:val="nil"/>
            </w:tcBorders>
            <w:shd w:val="clear" w:color="auto" w:fill="auto"/>
            <w:noWrap/>
            <w:vAlign w:val="center"/>
            <w:hideMark/>
          </w:tcPr>
          <w:p w14:paraId="4A36F3E8"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DD/MM/AA</w:t>
            </w:r>
          </w:p>
        </w:tc>
        <w:tc>
          <w:tcPr>
            <w:tcW w:w="3420" w:type="dxa"/>
            <w:tcBorders>
              <w:top w:val="nil"/>
              <w:left w:val="single" w:sz="4" w:space="0" w:color="BFBFBF"/>
              <w:bottom w:val="single" w:sz="4" w:space="0" w:color="BFBFBF"/>
              <w:right w:val="single" w:sz="4" w:space="0" w:color="BFBFBF"/>
            </w:tcBorders>
            <w:shd w:val="clear" w:color="000000" w:fill="ECF5E7"/>
            <w:noWrap/>
            <w:vAlign w:val="center"/>
            <w:hideMark/>
          </w:tcPr>
          <w:p w14:paraId="3937F395"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Hora de término</w:t>
            </w:r>
          </w:p>
        </w:tc>
        <w:tc>
          <w:tcPr>
            <w:tcW w:w="3234" w:type="dxa"/>
            <w:tcBorders>
              <w:top w:val="nil"/>
              <w:left w:val="nil"/>
              <w:bottom w:val="single" w:sz="4" w:space="0" w:color="BFBFBF"/>
              <w:right w:val="single" w:sz="12" w:space="0" w:color="70AD47"/>
            </w:tcBorders>
            <w:shd w:val="clear" w:color="auto" w:fill="auto"/>
            <w:noWrap/>
            <w:vAlign w:val="center"/>
            <w:hideMark/>
          </w:tcPr>
          <w:p w14:paraId="32886EF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16h</w:t>
            </w:r>
          </w:p>
        </w:tc>
      </w:tr>
      <w:tr w:rsidR="00CE579A" w:rsidRPr="00CE579A" w14:paraId="118847A6" w14:textId="77777777" w:rsidTr="00CE579A">
        <w:trPr>
          <w:trHeight w:val="799"/>
        </w:trPr>
        <w:tc>
          <w:tcPr>
            <w:tcW w:w="3945" w:type="dxa"/>
            <w:tcBorders>
              <w:top w:val="nil"/>
              <w:left w:val="single" w:sz="12" w:space="0" w:color="70AD47"/>
              <w:bottom w:val="single" w:sz="12" w:space="0" w:color="70AD47"/>
              <w:right w:val="single" w:sz="4" w:space="0" w:color="BFBFBF"/>
            </w:tcBorders>
            <w:shd w:val="clear" w:color="000000" w:fill="ECF5E7"/>
            <w:noWrap/>
            <w:vAlign w:val="center"/>
            <w:hideMark/>
          </w:tcPr>
          <w:p w14:paraId="685A6456" w14:textId="77777777" w:rsidR="00CE579A" w:rsidRPr="00CE579A" w:rsidRDefault="00CE579A" w:rsidP="00CE579A">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Prioridades</w:t>
            </w:r>
          </w:p>
        </w:tc>
        <w:tc>
          <w:tcPr>
            <w:tcW w:w="10164" w:type="dxa"/>
            <w:gridSpan w:val="3"/>
            <w:tcBorders>
              <w:top w:val="single" w:sz="4" w:space="0" w:color="BFBFBF"/>
              <w:left w:val="nil"/>
              <w:bottom w:val="single" w:sz="12" w:space="0" w:color="70AD47"/>
              <w:right w:val="single" w:sz="12" w:space="0" w:color="70AD47"/>
            </w:tcBorders>
            <w:shd w:val="clear" w:color="auto" w:fill="auto"/>
            <w:noWrap/>
            <w:vAlign w:val="center"/>
            <w:hideMark/>
          </w:tcPr>
          <w:p w14:paraId="6EC83438"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CE579A" w:rsidRPr="00CE579A" w14:paraId="2ACBA31B" w14:textId="77777777" w:rsidTr="00CE579A">
        <w:trPr>
          <w:trHeight w:val="300"/>
        </w:trPr>
        <w:tc>
          <w:tcPr>
            <w:tcW w:w="3945" w:type="dxa"/>
            <w:tcBorders>
              <w:top w:val="nil"/>
              <w:left w:val="nil"/>
              <w:bottom w:val="nil"/>
              <w:right w:val="nil"/>
            </w:tcBorders>
            <w:shd w:val="clear" w:color="auto" w:fill="auto"/>
            <w:noWrap/>
            <w:vAlign w:val="bottom"/>
            <w:hideMark/>
          </w:tcPr>
          <w:p w14:paraId="3431762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510" w:type="dxa"/>
            <w:tcBorders>
              <w:top w:val="nil"/>
              <w:left w:val="nil"/>
              <w:bottom w:val="nil"/>
              <w:right w:val="nil"/>
            </w:tcBorders>
            <w:shd w:val="clear" w:color="auto" w:fill="auto"/>
            <w:noWrap/>
            <w:vAlign w:val="bottom"/>
            <w:hideMark/>
          </w:tcPr>
          <w:p w14:paraId="688EC7FA"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3420" w:type="dxa"/>
            <w:tcBorders>
              <w:top w:val="nil"/>
              <w:left w:val="nil"/>
              <w:bottom w:val="nil"/>
              <w:right w:val="nil"/>
            </w:tcBorders>
            <w:shd w:val="clear" w:color="auto" w:fill="auto"/>
            <w:noWrap/>
            <w:vAlign w:val="bottom"/>
            <w:hideMark/>
          </w:tcPr>
          <w:p w14:paraId="489AADCB"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3234" w:type="dxa"/>
            <w:tcBorders>
              <w:top w:val="nil"/>
              <w:left w:val="nil"/>
              <w:bottom w:val="nil"/>
              <w:right w:val="nil"/>
            </w:tcBorders>
            <w:shd w:val="clear" w:color="auto" w:fill="auto"/>
            <w:noWrap/>
            <w:vAlign w:val="bottom"/>
            <w:hideMark/>
          </w:tcPr>
          <w:p w14:paraId="710A14C4"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659A7387" w14:textId="77777777" w:rsidTr="00CE579A">
        <w:trPr>
          <w:trHeight w:val="642"/>
        </w:trPr>
        <w:tc>
          <w:tcPr>
            <w:tcW w:w="3945"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13D1F0B"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Pessoal do turno</w:t>
            </w:r>
          </w:p>
        </w:tc>
        <w:tc>
          <w:tcPr>
            <w:tcW w:w="3510" w:type="dxa"/>
            <w:tcBorders>
              <w:top w:val="single" w:sz="4" w:space="0" w:color="BFBFBF"/>
              <w:left w:val="nil"/>
              <w:bottom w:val="single" w:sz="4" w:space="0" w:color="BFBFBF"/>
              <w:right w:val="nil"/>
            </w:tcBorders>
            <w:shd w:val="clear" w:color="000000" w:fill="E2EFDA"/>
            <w:vAlign w:val="center"/>
            <w:hideMark/>
          </w:tcPr>
          <w:p w14:paraId="00DCD9D8" w14:textId="77777777" w:rsidR="00CE579A" w:rsidRPr="00CE579A" w:rsidRDefault="00CE579A" w:rsidP="00CE579A">
            <w:pPr>
              <w:spacing w:after="0" w:line="240" w:lineRule="auto"/>
              <w:jc w:val="center"/>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Horas</w:t>
            </w:r>
          </w:p>
        </w:tc>
        <w:tc>
          <w:tcPr>
            <w:tcW w:w="3420" w:type="dxa"/>
            <w:tcBorders>
              <w:top w:val="single" w:sz="4" w:space="0" w:color="BFBFBF"/>
              <w:left w:val="single" w:sz="12" w:space="0" w:color="BFBFBF"/>
              <w:bottom w:val="single" w:sz="4" w:space="0" w:color="BFBFBF"/>
              <w:right w:val="single" w:sz="4" w:space="0" w:color="BFBFBF"/>
            </w:tcBorders>
            <w:shd w:val="clear" w:color="000000" w:fill="E2EFDA"/>
            <w:vAlign w:val="center"/>
            <w:hideMark/>
          </w:tcPr>
          <w:p w14:paraId="339DD5B6"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Pessoal do turno</w:t>
            </w:r>
          </w:p>
        </w:tc>
        <w:tc>
          <w:tcPr>
            <w:tcW w:w="3234" w:type="dxa"/>
            <w:tcBorders>
              <w:top w:val="single" w:sz="4" w:space="0" w:color="BFBFBF"/>
              <w:left w:val="nil"/>
              <w:bottom w:val="single" w:sz="4" w:space="0" w:color="BFBFBF"/>
              <w:right w:val="single" w:sz="4" w:space="0" w:color="BFBFBF"/>
            </w:tcBorders>
            <w:shd w:val="clear" w:color="000000" w:fill="E2EFDA"/>
            <w:vAlign w:val="center"/>
            <w:hideMark/>
          </w:tcPr>
          <w:p w14:paraId="491C8155" w14:textId="77777777" w:rsidR="00CE579A" w:rsidRPr="00CE579A" w:rsidRDefault="00CE579A" w:rsidP="00CE579A">
            <w:pPr>
              <w:spacing w:after="0" w:line="240" w:lineRule="auto"/>
              <w:jc w:val="center"/>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Horas</w:t>
            </w:r>
          </w:p>
        </w:tc>
      </w:tr>
      <w:tr w:rsidR="00CE579A" w:rsidRPr="00CE579A" w14:paraId="75FE449A"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714EFBE0"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Nome</w:t>
            </w:r>
          </w:p>
        </w:tc>
        <w:tc>
          <w:tcPr>
            <w:tcW w:w="3510" w:type="dxa"/>
            <w:tcBorders>
              <w:top w:val="nil"/>
              <w:left w:val="nil"/>
              <w:bottom w:val="single" w:sz="4" w:space="0" w:color="BFBFBF"/>
              <w:right w:val="nil"/>
            </w:tcBorders>
            <w:shd w:val="clear" w:color="000000" w:fill="F2F2F2"/>
            <w:vAlign w:val="center"/>
            <w:hideMark/>
          </w:tcPr>
          <w:p w14:paraId="7E21A78C"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0,00</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6C25AAB4"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Nome</w:t>
            </w:r>
          </w:p>
        </w:tc>
        <w:tc>
          <w:tcPr>
            <w:tcW w:w="3234" w:type="dxa"/>
            <w:tcBorders>
              <w:top w:val="nil"/>
              <w:left w:val="nil"/>
              <w:bottom w:val="single" w:sz="4" w:space="0" w:color="BFBFBF"/>
              <w:right w:val="single" w:sz="4" w:space="0" w:color="BFBFBF"/>
            </w:tcBorders>
            <w:shd w:val="clear" w:color="000000" w:fill="F2F2F2"/>
            <w:vAlign w:val="center"/>
            <w:hideMark/>
          </w:tcPr>
          <w:p w14:paraId="7C12BD8A"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0,00</w:t>
            </w:r>
          </w:p>
        </w:tc>
      </w:tr>
      <w:tr w:rsidR="00CE579A" w:rsidRPr="00CE579A" w14:paraId="6A79C895"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369AB05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510" w:type="dxa"/>
            <w:tcBorders>
              <w:top w:val="nil"/>
              <w:left w:val="nil"/>
              <w:bottom w:val="single" w:sz="4" w:space="0" w:color="BFBFBF"/>
              <w:right w:val="nil"/>
            </w:tcBorders>
            <w:shd w:val="clear" w:color="000000" w:fill="F2F2F2"/>
            <w:vAlign w:val="center"/>
            <w:hideMark/>
          </w:tcPr>
          <w:p w14:paraId="676B14AD"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1205175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34" w:type="dxa"/>
            <w:tcBorders>
              <w:top w:val="nil"/>
              <w:left w:val="nil"/>
              <w:bottom w:val="single" w:sz="4" w:space="0" w:color="BFBFBF"/>
              <w:right w:val="single" w:sz="4" w:space="0" w:color="BFBFBF"/>
            </w:tcBorders>
            <w:shd w:val="clear" w:color="000000" w:fill="F2F2F2"/>
            <w:vAlign w:val="center"/>
            <w:hideMark/>
          </w:tcPr>
          <w:p w14:paraId="685D9DC0"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780265CA"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5D10E34E"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510" w:type="dxa"/>
            <w:tcBorders>
              <w:top w:val="nil"/>
              <w:left w:val="nil"/>
              <w:bottom w:val="single" w:sz="4" w:space="0" w:color="BFBFBF"/>
              <w:right w:val="nil"/>
            </w:tcBorders>
            <w:shd w:val="clear" w:color="000000" w:fill="F2F2F2"/>
            <w:vAlign w:val="center"/>
            <w:hideMark/>
          </w:tcPr>
          <w:p w14:paraId="6BED05BE"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7F024521"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34" w:type="dxa"/>
            <w:tcBorders>
              <w:top w:val="nil"/>
              <w:left w:val="nil"/>
              <w:bottom w:val="single" w:sz="4" w:space="0" w:color="BFBFBF"/>
              <w:right w:val="single" w:sz="4" w:space="0" w:color="BFBFBF"/>
            </w:tcBorders>
            <w:shd w:val="clear" w:color="000000" w:fill="F2F2F2"/>
            <w:vAlign w:val="center"/>
            <w:hideMark/>
          </w:tcPr>
          <w:p w14:paraId="1522ED9D"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3AF1DEDC"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0F07FAB6"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510" w:type="dxa"/>
            <w:tcBorders>
              <w:top w:val="nil"/>
              <w:left w:val="nil"/>
              <w:bottom w:val="single" w:sz="4" w:space="0" w:color="BFBFBF"/>
              <w:right w:val="nil"/>
            </w:tcBorders>
            <w:shd w:val="clear" w:color="000000" w:fill="F2F2F2"/>
            <w:vAlign w:val="center"/>
            <w:hideMark/>
          </w:tcPr>
          <w:p w14:paraId="4029C334"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1D326661"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34" w:type="dxa"/>
            <w:tcBorders>
              <w:top w:val="nil"/>
              <w:left w:val="nil"/>
              <w:bottom w:val="single" w:sz="4" w:space="0" w:color="BFBFBF"/>
              <w:right w:val="single" w:sz="4" w:space="0" w:color="BFBFBF"/>
            </w:tcBorders>
            <w:shd w:val="clear" w:color="000000" w:fill="F2F2F2"/>
            <w:vAlign w:val="center"/>
            <w:hideMark/>
          </w:tcPr>
          <w:p w14:paraId="318E4B77"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6FDC5997"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6BFF7476"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510" w:type="dxa"/>
            <w:tcBorders>
              <w:top w:val="nil"/>
              <w:left w:val="nil"/>
              <w:bottom w:val="single" w:sz="4" w:space="0" w:color="BFBFBF"/>
              <w:right w:val="nil"/>
            </w:tcBorders>
            <w:shd w:val="clear" w:color="000000" w:fill="F2F2F2"/>
            <w:vAlign w:val="center"/>
            <w:hideMark/>
          </w:tcPr>
          <w:p w14:paraId="4223CB34"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723758F0"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34" w:type="dxa"/>
            <w:tcBorders>
              <w:top w:val="nil"/>
              <w:left w:val="nil"/>
              <w:bottom w:val="single" w:sz="4" w:space="0" w:color="BFBFBF"/>
              <w:right w:val="single" w:sz="4" w:space="0" w:color="BFBFBF"/>
            </w:tcBorders>
            <w:shd w:val="clear" w:color="000000" w:fill="F2F2F2"/>
            <w:vAlign w:val="center"/>
            <w:hideMark/>
          </w:tcPr>
          <w:p w14:paraId="505BE13A"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6D9C5BED"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7365E8CB"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510" w:type="dxa"/>
            <w:tcBorders>
              <w:top w:val="nil"/>
              <w:left w:val="nil"/>
              <w:bottom w:val="single" w:sz="4" w:space="0" w:color="BFBFBF"/>
              <w:right w:val="nil"/>
            </w:tcBorders>
            <w:shd w:val="clear" w:color="000000" w:fill="F2F2F2"/>
            <w:vAlign w:val="center"/>
            <w:hideMark/>
          </w:tcPr>
          <w:p w14:paraId="27A0A62A"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59135AD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34" w:type="dxa"/>
            <w:tcBorders>
              <w:top w:val="nil"/>
              <w:left w:val="nil"/>
              <w:bottom w:val="single" w:sz="4" w:space="0" w:color="BFBFBF"/>
              <w:right w:val="single" w:sz="4" w:space="0" w:color="BFBFBF"/>
            </w:tcBorders>
            <w:shd w:val="clear" w:color="000000" w:fill="F2F2F2"/>
            <w:vAlign w:val="center"/>
            <w:hideMark/>
          </w:tcPr>
          <w:p w14:paraId="569001A8"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36B67A5F"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227F8165"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510" w:type="dxa"/>
            <w:tcBorders>
              <w:top w:val="nil"/>
              <w:left w:val="nil"/>
              <w:bottom w:val="single" w:sz="4" w:space="0" w:color="BFBFBF"/>
              <w:right w:val="nil"/>
            </w:tcBorders>
            <w:shd w:val="clear" w:color="000000" w:fill="F2F2F2"/>
            <w:vAlign w:val="center"/>
            <w:hideMark/>
          </w:tcPr>
          <w:p w14:paraId="1093C18E"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0F753177"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34" w:type="dxa"/>
            <w:tcBorders>
              <w:top w:val="nil"/>
              <w:left w:val="nil"/>
              <w:bottom w:val="single" w:sz="4" w:space="0" w:color="BFBFBF"/>
              <w:right w:val="single" w:sz="4" w:space="0" w:color="BFBFBF"/>
            </w:tcBorders>
            <w:shd w:val="clear" w:color="000000" w:fill="F2F2F2"/>
            <w:vAlign w:val="center"/>
            <w:hideMark/>
          </w:tcPr>
          <w:p w14:paraId="1DF763A5"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3EBA13A7" w14:textId="77777777" w:rsidTr="00CE579A">
        <w:trPr>
          <w:trHeight w:val="439"/>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118168A7"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510" w:type="dxa"/>
            <w:tcBorders>
              <w:top w:val="nil"/>
              <w:left w:val="nil"/>
              <w:bottom w:val="single" w:sz="4" w:space="0" w:color="BFBFBF"/>
              <w:right w:val="nil"/>
            </w:tcBorders>
            <w:shd w:val="clear" w:color="000000" w:fill="F2F2F2"/>
            <w:vAlign w:val="center"/>
            <w:hideMark/>
          </w:tcPr>
          <w:p w14:paraId="2C9895DA"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420" w:type="dxa"/>
            <w:tcBorders>
              <w:top w:val="nil"/>
              <w:left w:val="single" w:sz="12" w:space="0" w:color="BFBFBF"/>
              <w:bottom w:val="single" w:sz="4" w:space="0" w:color="BFBFBF"/>
              <w:right w:val="single" w:sz="4" w:space="0" w:color="BFBFBF"/>
            </w:tcBorders>
            <w:shd w:val="clear" w:color="auto" w:fill="auto"/>
            <w:vAlign w:val="center"/>
            <w:hideMark/>
          </w:tcPr>
          <w:p w14:paraId="74B9951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34" w:type="dxa"/>
            <w:tcBorders>
              <w:top w:val="nil"/>
              <w:left w:val="nil"/>
              <w:bottom w:val="single" w:sz="4" w:space="0" w:color="BFBFBF"/>
              <w:right w:val="single" w:sz="4" w:space="0" w:color="BFBFBF"/>
            </w:tcBorders>
            <w:shd w:val="clear" w:color="000000" w:fill="F2F2F2"/>
            <w:vAlign w:val="center"/>
            <w:hideMark/>
          </w:tcPr>
          <w:p w14:paraId="0E99D62C"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bl>
    <w:p w14:paraId="5EB5580D" w14:textId="79DEFE02" w:rsidR="00CE579A" w:rsidRDefault="00CE579A">
      <w:pPr>
        <w:rPr>
          <w:rFonts w:ascii="Century Gothic" w:hAnsi="Century Gothic"/>
          <w:b/>
          <w:bCs/>
          <w:color w:val="595959" w:themeColor="text1" w:themeTint="A6"/>
        </w:rPr>
      </w:pPr>
    </w:p>
    <w:p w14:paraId="7AC38597" w14:textId="77777777" w:rsidR="00CE579A" w:rsidRDefault="00CE579A">
      <w:pPr>
        <w:rPr>
          <w:rFonts w:ascii="Century Gothic" w:hAnsi="Century Gothic"/>
          <w:b/>
          <w:bCs/>
          <w:color w:val="595959" w:themeColor="text1" w:themeTint="A6"/>
        </w:rPr>
      </w:pPr>
      <w:r>
        <w:rPr>
          <w:rFonts w:ascii="Century Gothic" w:hAnsi="Century Gothic"/>
          <w:b/>
          <w:bCs/>
          <w:color w:val="595959" w:themeColor="text1" w:themeTint="A6"/>
        </w:rPr>
        <w:br w:type="page"/>
      </w:r>
    </w:p>
    <w:p w14:paraId="3CB4A9B3" w14:textId="77777777" w:rsidR="00CE579A" w:rsidRPr="00CE579A" w:rsidRDefault="00CE579A">
      <w:pPr>
        <w:rPr>
          <w:rFonts w:ascii="Century Gothic" w:hAnsi="Century Gothic"/>
          <w:b/>
          <w:bCs/>
          <w:color w:val="595959" w:themeColor="text1" w:themeTint="A6"/>
        </w:rPr>
      </w:pPr>
    </w:p>
    <w:tbl>
      <w:tblPr>
        <w:tblW w:w="14105" w:type="dxa"/>
        <w:tblLook w:val="04A0" w:firstRow="1" w:lastRow="0" w:firstColumn="1" w:lastColumn="0" w:noHBand="0" w:noVBand="1"/>
      </w:tblPr>
      <w:tblGrid>
        <w:gridCol w:w="3955"/>
        <w:gridCol w:w="3220"/>
        <w:gridCol w:w="3710"/>
        <w:gridCol w:w="3220"/>
      </w:tblGrid>
      <w:tr w:rsidR="00CE579A" w:rsidRPr="00CE579A" w14:paraId="7CBB3443" w14:textId="77777777" w:rsidTr="00CE579A">
        <w:trPr>
          <w:trHeight w:val="665"/>
        </w:trPr>
        <w:tc>
          <w:tcPr>
            <w:tcW w:w="395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356EB81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Tarefas do início do turno</w:t>
            </w:r>
          </w:p>
        </w:tc>
        <w:tc>
          <w:tcPr>
            <w:tcW w:w="3220" w:type="dxa"/>
            <w:tcBorders>
              <w:top w:val="single" w:sz="4" w:space="0" w:color="BFBFBF"/>
              <w:left w:val="nil"/>
              <w:bottom w:val="single" w:sz="4" w:space="0" w:color="BFBFBF"/>
              <w:right w:val="nil"/>
            </w:tcBorders>
            <w:shd w:val="clear" w:color="000000" w:fill="C6E0B4"/>
            <w:vAlign w:val="center"/>
            <w:hideMark/>
          </w:tcPr>
          <w:p w14:paraId="73999BDA" w14:textId="77777777" w:rsidR="00CE579A" w:rsidRPr="00CE579A" w:rsidRDefault="00CE579A" w:rsidP="00CE579A">
            <w:pPr>
              <w:spacing w:after="0" w:line="240" w:lineRule="auto"/>
              <w:jc w:val="center"/>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Rubrica</w:t>
            </w:r>
          </w:p>
        </w:tc>
        <w:tc>
          <w:tcPr>
            <w:tcW w:w="3710" w:type="dxa"/>
            <w:tcBorders>
              <w:top w:val="single" w:sz="4" w:space="0" w:color="BFBFBF"/>
              <w:left w:val="single" w:sz="12" w:space="0" w:color="BFBFBF"/>
              <w:bottom w:val="single" w:sz="4" w:space="0" w:color="BFBFBF"/>
              <w:right w:val="single" w:sz="4" w:space="0" w:color="BFBFBF"/>
            </w:tcBorders>
            <w:shd w:val="clear" w:color="000000" w:fill="C6E0B4"/>
            <w:vAlign w:val="center"/>
            <w:hideMark/>
          </w:tcPr>
          <w:p w14:paraId="66FCF54D"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Tarefas do início do turno</w:t>
            </w:r>
          </w:p>
        </w:tc>
        <w:tc>
          <w:tcPr>
            <w:tcW w:w="3220" w:type="dxa"/>
            <w:tcBorders>
              <w:top w:val="single" w:sz="4" w:space="0" w:color="BFBFBF"/>
              <w:left w:val="nil"/>
              <w:bottom w:val="single" w:sz="4" w:space="0" w:color="BFBFBF"/>
              <w:right w:val="single" w:sz="4" w:space="0" w:color="BFBFBF"/>
            </w:tcBorders>
            <w:shd w:val="clear" w:color="000000" w:fill="C6E0B4"/>
            <w:vAlign w:val="center"/>
            <w:hideMark/>
          </w:tcPr>
          <w:p w14:paraId="115B7599" w14:textId="77777777" w:rsidR="00CE579A" w:rsidRPr="00CE579A" w:rsidRDefault="00CE579A" w:rsidP="00CE579A">
            <w:pPr>
              <w:spacing w:after="0" w:line="240" w:lineRule="auto"/>
              <w:jc w:val="center"/>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Rubrica</w:t>
            </w:r>
          </w:p>
        </w:tc>
      </w:tr>
      <w:tr w:rsidR="00CE579A" w:rsidRPr="00CE579A" w14:paraId="752D535B"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4D0EBB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Descrição</w:t>
            </w:r>
          </w:p>
        </w:tc>
        <w:tc>
          <w:tcPr>
            <w:tcW w:w="3220" w:type="dxa"/>
            <w:tcBorders>
              <w:top w:val="nil"/>
              <w:left w:val="nil"/>
              <w:bottom w:val="single" w:sz="4" w:space="0" w:color="BFBFBF"/>
              <w:right w:val="nil"/>
            </w:tcBorders>
            <w:shd w:val="clear" w:color="auto" w:fill="auto"/>
            <w:vAlign w:val="center"/>
            <w:hideMark/>
          </w:tcPr>
          <w:p w14:paraId="4DEEE128"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XX</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60409F0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Descrição</w:t>
            </w:r>
          </w:p>
        </w:tc>
        <w:tc>
          <w:tcPr>
            <w:tcW w:w="3220" w:type="dxa"/>
            <w:tcBorders>
              <w:top w:val="nil"/>
              <w:left w:val="nil"/>
              <w:bottom w:val="single" w:sz="4" w:space="0" w:color="BFBFBF"/>
              <w:right w:val="single" w:sz="4" w:space="0" w:color="BFBFBF"/>
            </w:tcBorders>
            <w:shd w:val="clear" w:color="auto" w:fill="auto"/>
            <w:vAlign w:val="center"/>
            <w:hideMark/>
          </w:tcPr>
          <w:p w14:paraId="2A21FE81"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XX</w:t>
            </w:r>
          </w:p>
        </w:tc>
      </w:tr>
      <w:tr w:rsidR="00CE579A" w:rsidRPr="00CE579A" w14:paraId="6A07327B"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66E3C89C"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nil"/>
            </w:tcBorders>
            <w:shd w:val="clear" w:color="auto" w:fill="auto"/>
            <w:vAlign w:val="center"/>
            <w:hideMark/>
          </w:tcPr>
          <w:p w14:paraId="4B9400EE"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07F498C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single" w:sz="4" w:space="0" w:color="BFBFBF"/>
            </w:tcBorders>
            <w:shd w:val="clear" w:color="auto" w:fill="auto"/>
            <w:vAlign w:val="center"/>
            <w:hideMark/>
          </w:tcPr>
          <w:p w14:paraId="4D950C57"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7D0D12AC"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1288076"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nil"/>
            </w:tcBorders>
            <w:shd w:val="clear" w:color="auto" w:fill="auto"/>
            <w:vAlign w:val="center"/>
            <w:hideMark/>
          </w:tcPr>
          <w:p w14:paraId="79D4F84B"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7A4655BF"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single" w:sz="4" w:space="0" w:color="BFBFBF"/>
            </w:tcBorders>
            <w:shd w:val="clear" w:color="auto" w:fill="auto"/>
            <w:vAlign w:val="center"/>
            <w:hideMark/>
          </w:tcPr>
          <w:p w14:paraId="77546E01"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2283D4EE"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7992497E"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nil"/>
            </w:tcBorders>
            <w:shd w:val="clear" w:color="auto" w:fill="auto"/>
            <w:vAlign w:val="center"/>
            <w:hideMark/>
          </w:tcPr>
          <w:p w14:paraId="7C1A4E19"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18330182"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single" w:sz="4" w:space="0" w:color="BFBFBF"/>
            </w:tcBorders>
            <w:shd w:val="clear" w:color="auto" w:fill="auto"/>
            <w:vAlign w:val="center"/>
            <w:hideMark/>
          </w:tcPr>
          <w:p w14:paraId="77CD8568"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0F5E8E98" w14:textId="77777777" w:rsidTr="00CE579A">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68C6289"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nil"/>
            </w:tcBorders>
            <w:shd w:val="clear" w:color="auto" w:fill="auto"/>
            <w:vAlign w:val="center"/>
            <w:hideMark/>
          </w:tcPr>
          <w:p w14:paraId="42AD04D3"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029EF171"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single" w:sz="4" w:space="0" w:color="BFBFBF"/>
            </w:tcBorders>
            <w:shd w:val="clear" w:color="auto" w:fill="auto"/>
            <w:vAlign w:val="center"/>
            <w:hideMark/>
          </w:tcPr>
          <w:p w14:paraId="26A126E9" w14:textId="77777777" w:rsidR="00CE579A" w:rsidRPr="00CE579A" w:rsidRDefault="00CE579A" w:rsidP="00CE579A">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bl>
    <w:p w14:paraId="3F219779" w14:textId="32275AED" w:rsidR="00CE579A" w:rsidRDefault="00CE579A">
      <w:pPr>
        <w:rPr>
          <w:rFonts w:ascii="Century Gothic" w:hAnsi="Century Gothic"/>
          <w:b/>
          <w:bCs/>
          <w:color w:val="595959" w:themeColor="text1" w:themeTint="A6"/>
          <w:sz w:val="44"/>
          <w:szCs w:val="44"/>
        </w:rPr>
      </w:pPr>
    </w:p>
    <w:tbl>
      <w:tblPr>
        <w:tblW w:w="14105" w:type="dxa"/>
        <w:tblLook w:val="04A0" w:firstRow="1" w:lastRow="0" w:firstColumn="1" w:lastColumn="0" w:noHBand="0" w:noVBand="1"/>
      </w:tblPr>
      <w:tblGrid>
        <w:gridCol w:w="3955"/>
        <w:gridCol w:w="3220"/>
        <w:gridCol w:w="3710"/>
        <w:gridCol w:w="3220"/>
      </w:tblGrid>
      <w:tr w:rsidR="00CE579A" w:rsidRPr="00CE579A" w14:paraId="05739BF8" w14:textId="77777777" w:rsidTr="00FE0AF6">
        <w:trPr>
          <w:trHeight w:val="665"/>
        </w:trPr>
        <w:tc>
          <w:tcPr>
            <w:tcW w:w="3955" w:type="dxa"/>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61D3450E" w14:textId="032472DC"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Tarefas do fim do turno</w:t>
            </w:r>
          </w:p>
        </w:tc>
        <w:tc>
          <w:tcPr>
            <w:tcW w:w="3220" w:type="dxa"/>
            <w:tcBorders>
              <w:top w:val="single" w:sz="4" w:space="0" w:color="BFBFBF"/>
              <w:left w:val="nil"/>
              <w:bottom w:val="single" w:sz="4" w:space="0" w:color="BFBFBF"/>
              <w:right w:val="nil"/>
            </w:tcBorders>
            <w:shd w:val="clear" w:color="000000" w:fill="C6E0B4"/>
            <w:vAlign w:val="center"/>
            <w:hideMark/>
          </w:tcPr>
          <w:p w14:paraId="010D1EFA" w14:textId="77777777" w:rsidR="00CE579A" w:rsidRPr="00CE579A" w:rsidRDefault="00CE579A" w:rsidP="00FE0AF6">
            <w:pPr>
              <w:spacing w:after="0" w:line="240" w:lineRule="auto"/>
              <w:jc w:val="center"/>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Rubrica</w:t>
            </w:r>
          </w:p>
        </w:tc>
        <w:tc>
          <w:tcPr>
            <w:tcW w:w="3710" w:type="dxa"/>
            <w:tcBorders>
              <w:top w:val="single" w:sz="4" w:space="0" w:color="BFBFBF"/>
              <w:left w:val="single" w:sz="12" w:space="0" w:color="BFBFBF"/>
              <w:bottom w:val="single" w:sz="4" w:space="0" w:color="BFBFBF"/>
              <w:right w:val="single" w:sz="4" w:space="0" w:color="BFBFBF"/>
            </w:tcBorders>
            <w:shd w:val="clear" w:color="000000" w:fill="C6E0B4"/>
            <w:vAlign w:val="center"/>
            <w:hideMark/>
          </w:tcPr>
          <w:p w14:paraId="6F6A1E15" w14:textId="3BF37558"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Tarefas do fim do turno</w:t>
            </w:r>
          </w:p>
        </w:tc>
        <w:tc>
          <w:tcPr>
            <w:tcW w:w="3220" w:type="dxa"/>
            <w:tcBorders>
              <w:top w:val="single" w:sz="4" w:space="0" w:color="BFBFBF"/>
              <w:left w:val="nil"/>
              <w:bottom w:val="single" w:sz="4" w:space="0" w:color="BFBFBF"/>
              <w:right w:val="single" w:sz="4" w:space="0" w:color="BFBFBF"/>
            </w:tcBorders>
            <w:shd w:val="clear" w:color="000000" w:fill="C6E0B4"/>
            <w:vAlign w:val="center"/>
            <w:hideMark/>
          </w:tcPr>
          <w:p w14:paraId="5510ED7C" w14:textId="77777777" w:rsidR="00CE579A" w:rsidRPr="00CE579A" w:rsidRDefault="00CE579A" w:rsidP="00FE0AF6">
            <w:pPr>
              <w:spacing w:after="0" w:line="240" w:lineRule="auto"/>
              <w:jc w:val="center"/>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Rubrica</w:t>
            </w:r>
          </w:p>
        </w:tc>
      </w:tr>
      <w:tr w:rsidR="00CE579A" w:rsidRPr="00CE579A" w14:paraId="0B738116"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F333E7A"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Descrição</w:t>
            </w:r>
          </w:p>
        </w:tc>
        <w:tc>
          <w:tcPr>
            <w:tcW w:w="3220" w:type="dxa"/>
            <w:tcBorders>
              <w:top w:val="nil"/>
              <w:left w:val="nil"/>
              <w:bottom w:val="single" w:sz="4" w:space="0" w:color="BFBFBF"/>
              <w:right w:val="nil"/>
            </w:tcBorders>
            <w:shd w:val="clear" w:color="auto" w:fill="auto"/>
            <w:vAlign w:val="center"/>
            <w:hideMark/>
          </w:tcPr>
          <w:p w14:paraId="2BF0AFCE"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XX</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4B953160"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Descrição</w:t>
            </w:r>
          </w:p>
        </w:tc>
        <w:tc>
          <w:tcPr>
            <w:tcW w:w="3220" w:type="dxa"/>
            <w:tcBorders>
              <w:top w:val="nil"/>
              <w:left w:val="nil"/>
              <w:bottom w:val="single" w:sz="4" w:space="0" w:color="BFBFBF"/>
              <w:right w:val="single" w:sz="4" w:space="0" w:color="BFBFBF"/>
            </w:tcBorders>
            <w:shd w:val="clear" w:color="auto" w:fill="auto"/>
            <w:vAlign w:val="center"/>
            <w:hideMark/>
          </w:tcPr>
          <w:p w14:paraId="35940AEA"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XX</w:t>
            </w:r>
          </w:p>
        </w:tc>
      </w:tr>
      <w:tr w:rsidR="00CE579A" w:rsidRPr="00CE579A" w14:paraId="408BAD97"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692BE6CE"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nil"/>
            </w:tcBorders>
            <w:shd w:val="clear" w:color="auto" w:fill="auto"/>
            <w:vAlign w:val="center"/>
            <w:hideMark/>
          </w:tcPr>
          <w:p w14:paraId="5442676B"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12865402"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single" w:sz="4" w:space="0" w:color="BFBFBF"/>
            </w:tcBorders>
            <w:shd w:val="clear" w:color="auto" w:fill="auto"/>
            <w:vAlign w:val="center"/>
            <w:hideMark/>
          </w:tcPr>
          <w:p w14:paraId="465185ED"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731474F3"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498F4130"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nil"/>
            </w:tcBorders>
            <w:shd w:val="clear" w:color="auto" w:fill="auto"/>
            <w:vAlign w:val="center"/>
            <w:hideMark/>
          </w:tcPr>
          <w:p w14:paraId="17C4A548"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6E0582A3"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single" w:sz="4" w:space="0" w:color="BFBFBF"/>
            </w:tcBorders>
            <w:shd w:val="clear" w:color="auto" w:fill="auto"/>
            <w:vAlign w:val="center"/>
            <w:hideMark/>
          </w:tcPr>
          <w:p w14:paraId="64718BFE"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508C45F6"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72D77AC5"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nil"/>
            </w:tcBorders>
            <w:shd w:val="clear" w:color="auto" w:fill="auto"/>
            <w:vAlign w:val="center"/>
            <w:hideMark/>
          </w:tcPr>
          <w:p w14:paraId="4F8DD85E"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0FB27148"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single" w:sz="4" w:space="0" w:color="BFBFBF"/>
            </w:tcBorders>
            <w:shd w:val="clear" w:color="auto" w:fill="auto"/>
            <w:vAlign w:val="center"/>
            <w:hideMark/>
          </w:tcPr>
          <w:p w14:paraId="4BB0968C"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r w:rsidR="00CE579A" w:rsidRPr="00CE579A" w14:paraId="10C18AA1" w14:textId="77777777" w:rsidTr="00FE0AF6">
        <w:trPr>
          <w:trHeight w:val="439"/>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064C4B0"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nil"/>
            </w:tcBorders>
            <w:shd w:val="clear" w:color="auto" w:fill="auto"/>
            <w:vAlign w:val="center"/>
            <w:hideMark/>
          </w:tcPr>
          <w:p w14:paraId="24DA5102"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c>
          <w:tcPr>
            <w:tcW w:w="3710" w:type="dxa"/>
            <w:tcBorders>
              <w:top w:val="nil"/>
              <w:left w:val="single" w:sz="12" w:space="0" w:color="BFBFBF"/>
              <w:bottom w:val="single" w:sz="4" w:space="0" w:color="BFBFBF"/>
              <w:right w:val="single" w:sz="4" w:space="0" w:color="BFBFBF"/>
            </w:tcBorders>
            <w:shd w:val="clear" w:color="auto" w:fill="auto"/>
            <w:vAlign w:val="center"/>
            <w:hideMark/>
          </w:tcPr>
          <w:p w14:paraId="66626EA0" w14:textId="77777777" w:rsidR="00CE579A" w:rsidRPr="00CE579A" w:rsidRDefault="00CE579A" w:rsidP="00FE0AF6">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3220" w:type="dxa"/>
            <w:tcBorders>
              <w:top w:val="nil"/>
              <w:left w:val="nil"/>
              <w:bottom w:val="single" w:sz="4" w:space="0" w:color="BFBFBF"/>
              <w:right w:val="single" w:sz="4" w:space="0" w:color="BFBFBF"/>
            </w:tcBorders>
            <w:shd w:val="clear" w:color="auto" w:fill="auto"/>
            <w:vAlign w:val="center"/>
            <w:hideMark/>
          </w:tcPr>
          <w:p w14:paraId="693AD31A" w14:textId="77777777" w:rsidR="00CE579A" w:rsidRPr="00CE579A" w:rsidRDefault="00CE579A" w:rsidP="00FE0AF6">
            <w:pPr>
              <w:spacing w:after="0" w:line="240" w:lineRule="auto"/>
              <w:jc w:val="center"/>
              <w:rPr>
                <w:rFonts w:ascii="Century Gothic" w:eastAsia="Times New Roman" w:hAnsi="Century Gothic" w:cs="Times New Roman"/>
                <w:b/>
                <w:bCs/>
                <w:color w:val="595959"/>
                <w:kern w:val="0"/>
                <w:sz w:val="22"/>
                <w:szCs w:val="22"/>
                <w14:ligatures w14:val="none"/>
              </w:rPr>
            </w:pPr>
            <w:r>
              <w:rPr>
                <w:rFonts w:ascii="Century Gothic" w:hAnsi="Century Gothic"/>
                <w:b/>
                <w:color w:val="595959"/>
                <w:kern w:val="0"/>
                <w:sz w:val="22"/>
              </w:rPr>
              <w:t> </w:t>
            </w:r>
          </w:p>
        </w:tc>
      </w:tr>
    </w:tbl>
    <w:p w14:paraId="25CA6D63" w14:textId="77777777" w:rsidR="00CE579A" w:rsidRDefault="00CE579A">
      <w:pPr>
        <w:rPr>
          <w:rFonts w:ascii="Century Gothic" w:hAnsi="Century Gothic"/>
          <w:b/>
          <w:bCs/>
          <w:color w:val="595959" w:themeColor="text1" w:themeTint="A6"/>
          <w:sz w:val="44"/>
          <w:szCs w:val="44"/>
        </w:rPr>
      </w:pPr>
    </w:p>
    <w:tbl>
      <w:tblPr>
        <w:tblW w:w="14130" w:type="dxa"/>
        <w:tblLook w:val="04A0" w:firstRow="1" w:lastRow="0" w:firstColumn="1" w:lastColumn="0" w:noHBand="0" w:noVBand="1"/>
      </w:tblPr>
      <w:tblGrid>
        <w:gridCol w:w="3220"/>
        <w:gridCol w:w="3220"/>
        <w:gridCol w:w="3220"/>
        <w:gridCol w:w="4470"/>
      </w:tblGrid>
      <w:tr w:rsidR="00100F42" w:rsidRPr="00CE579A" w14:paraId="1B805158" w14:textId="77777777" w:rsidTr="00C86512">
        <w:trPr>
          <w:trHeight w:val="702"/>
        </w:trPr>
        <w:tc>
          <w:tcPr>
            <w:tcW w:w="6440" w:type="dxa"/>
            <w:gridSpan w:val="2"/>
            <w:tcBorders>
              <w:top w:val="nil"/>
              <w:left w:val="nil"/>
              <w:bottom w:val="nil"/>
              <w:right w:val="nil"/>
            </w:tcBorders>
            <w:shd w:val="clear" w:color="auto" w:fill="auto"/>
            <w:noWrap/>
            <w:vAlign w:val="bottom"/>
            <w:hideMark/>
          </w:tcPr>
          <w:p w14:paraId="4344B865" w14:textId="2EA277D1" w:rsidR="00100F42" w:rsidRPr="00CE579A" w:rsidRDefault="00100F42" w:rsidP="00CE579A">
            <w:pPr>
              <w:spacing w:after="0" w:line="240" w:lineRule="auto"/>
              <w:rPr>
                <w:rFonts w:ascii="Century Gothic" w:eastAsia="Times New Roman" w:hAnsi="Century Gothic" w:cs="Times New Roman"/>
                <w:color w:val="70AD47"/>
                <w:kern w:val="0"/>
                <w:sz w:val="36"/>
                <w:szCs w:val="36"/>
                <w14:ligatures w14:val="none"/>
              </w:rPr>
            </w:pPr>
            <w:r>
              <w:rPr>
                <w:rFonts w:ascii="Century Gothic" w:hAnsi="Century Gothic"/>
                <w:color w:val="70AD47"/>
                <w:kern w:val="0"/>
                <w:sz w:val="36"/>
              </w:rPr>
              <w:t>Notas de transferência</w:t>
            </w:r>
          </w:p>
        </w:tc>
        <w:tc>
          <w:tcPr>
            <w:tcW w:w="3220" w:type="dxa"/>
            <w:tcBorders>
              <w:top w:val="nil"/>
              <w:left w:val="nil"/>
              <w:bottom w:val="nil"/>
              <w:right w:val="nil"/>
            </w:tcBorders>
            <w:shd w:val="clear" w:color="auto" w:fill="auto"/>
            <w:noWrap/>
            <w:vAlign w:val="center"/>
            <w:hideMark/>
          </w:tcPr>
          <w:p w14:paraId="3E62D0A2" w14:textId="77777777" w:rsidR="00100F42" w:rsidRPr="00CE579A" w:rsidRDefault="00100F42"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6FEABDCD" w14:textId="77777777" w:rsidR="00100F42" w:rsidRPr="00CE579A" w:rsidRDefault="00100F42"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4B134BEE" w14:textId="77777777" w:rsidTr="00CE579A">
        <w:trPr>
          <w:trHeight w:val="360"/>
        </w:trPr>
        <w:tc>
          <w:tcPr>
            <w:tcW w:w="3220" w:type="dxa"/>
            <w:tcBorders>
              <w:top w:val="nil"/>
              <w:left w:val="nil"/>
              <w:bottom w:val="nil"/>
              <w:right w:val="nil"/>
            </w:tcBorders>
            <w:shd w:val="clear" w:color="auto" w:fill="auto"/>
            <w:noWrap/>
            <w:vAlign w:val="center"/>
            <w:hideMark/>
          </w:tcPr>
          <w:p w14:paraId="24BD57CA"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r>
              <w:rPr>
                <w:rFonts w:ascii="Century Gothic" w:hAnsi="Century Gothic"/>
                <w:i/>
                <w:color w:val="595959"/>
                <w:kern w:val="0"/>
                <w:sz w:val="18"/>
              </w:rPr>
              <w:t>Resumo de tarefas e problemas.</w:t>
            </w:r>
          </w:p>
        </w:tc>
        <w:tc>
          <w:tcPr>
            <w:tcW w:w="3220" w:type="dxa"/>
            <w:tcBorders>
              <w:top w:val="nil"/>
              <w:left w:val="nil"/>
              <w:bottom w:val="nil"/>
              <w:right w:val="nil"/>
            </w:tcBorders>
            <w:shd w:val="clear" w:color="auto" w:fill="auto"/>
            <w:noWrap/>
            <w:vAlign w:val="center"/>
            <w:hideMark/>
          </w:tcPr>
          <w:p w14:paraId="0EDDAA6A"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p>
        </w:tc>
        <w:tc>
          <w:tcPr>
            <w:tcW w:w="3220" w:type="dxa"/>
            <w:tcBorders>
              <w:top w:val="nil"/>
              <w:left w:val="nil"/>
              <w:bottom w:val="nil"/>
              <w:right w:val="nil"/>
            </w:tcBorders>
            <w:shd w:val="clear" w:color="auto" w:fill="auto"/>
            <w:noWrap/>
            <w:vAlign w:val="center"/>
            <w:hideMark/>
          </w:tcPr>
          <w:p w14:paraId="68DF69AA"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5DE591B2"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54D81284" w14:textId="77777777" w:rsidTr="00CE579A">
        <w:trPr>
          <w:trHeight w:val="1002"/>
        </w:trPr>
        <w:tc>
          <w:tcPr>
            <w:tcW w:w="14130" w:type="dxa"/>
            <w:gridSpan w:val="4"/>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3E54C360"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bl>
    <w:p w14:paraId="6A28E842" w14:textId="77777777" w:rsidR="00CE579A" w:rsidRDefault="00CE579A">
      <w:pPr>
        <w:rPr>
          <w:rFonts w:ascii="Century Gothic" w:hAnsi="Century Gothic"/>
          <w:b/>
          <w:bCs/>
          <w:color w:val="595959" w:themeColor="text1" w:themeTint="A6"/>
          <w:sz w:val="44"/>
          <w:szCs w:val="44"/>
        </w:rPr>
      </w:pPr>
    </w:p>
    <w:tbl>
      <w:tblPr>
        <w:tblW w:w="14130" w:type="dxa"/>
        <w:tblLook w:val="04A0" w:firstRow="1" w:lastRow="0" w:firstColumn="1" w:lastColumn="0" w:noHBand="0" w:noVBand="1"/>
      </w:tblPr>
      <w:tblGrid>
        <w:gridCol w:w="6440"/>
        <w:gridCol w:w="3220"/>
        <w:gridCol w:w="4470"/>
      </w:tblGrid>
      <w:tr w:rsidR="00100F42" w:rsidRPr="00CE579A" w14:paraId="7C0C05AB" w14:textId="77777777" w:rsidTr="00853567">
        <w:trPr>
          <w:trHeight w:val="702"/>
        </w:trPr>
        <w:tc>
          <w:tcPr>
            <w:tcW w:w="6440" w:type="dxa"/>
            <w:tcBorders>
              <w:top w:val="nil"/>
              <w:left w:val="nil"/>
              <w:bottom w:val="nil"/>
              <w:right w:val="nil"/>
            </w:tcBorders>
            <w:shd w:val="clear" w:color="auto" w:fill="auto"/>
            <w:noWrap/>
            <w:vAlign w:val="bottom"/>
            <w:hideMark/>
          </w:tcPr>
          <w:p w14:paraId="69CBA260" w14:textId="785F69A0" w:rsidR="00100F42" w:rsidRPr="00CE579A" w:rsidRDefault="00100F42" w:rsidP="00CE579A">
            <w:pPr>
              <w:spacing w:after="0" w:line="240" w:lineRule="auto"/>
              <w:rPr>
                <w:rFonts w:ascii="Century Gothic" w:eastAsia="Times New Roman" w:hAnsi="Century Gothic" w:cs="Times New Roman"/>
                <w:color w:val="70AD47"/>
                <w:kern w:val="0"/>
                <w:sz w:val="36"/>
                <w:szCs w:val="36"/>
                <w14:ligatures w14:val="none"/>
              </w:rPr>
            </w:pPr>
            <w:r>
              <w:rPr>
                <w:rFonts w:ascii="Century Gothic" w:hAnsi="Century Gothic"/>
                <w:color w:val="70AD47"/>
                <w:kern w:val="0"/>
                <w:sz w:val="36"/>
              </w:rPr>
              <w:lastRenderedPageBreak/>
              <w:t>Notas do equipamento</w:t>
            </w:r>
          </w:p>
        </w:tc>
        <w:tc>
          <w:tcPr>
            <w:tcW w:w="3220" w:type="dxa"/>
            <w:tcBorders>
              <w:top w:val="nil"/>
              <w:left w:val="nil"/>
              <w:bottom w:val="nil"/>
              <w:right w:val="nil"/>
            </w:tcBorders>
            <w:shd w:val="clear" w:color="auto" w:fill="auto"/>
            <w:noWrap/>
            <w:vAlign w:val="center"/>
            <w:hideMark/>
          </w:tcPr>
          <w:p w14:paraId="4421203B" w14:textId="77777777" w:rsidR="00100F42" w:rsidRPr="00CE579A" w:rsidRDefault="00100F42"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45DE4BBA" w14:textId="77777777" w:rsidR="00100F42" w:rsidRPr="00CE579A" w:rsidRDefault="00100F42"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33A6530A" w14:textId="77777777" w:rsidTr="00CE579A">
        <w:trPr>
          <w:trHeight w:val="1002"/>
        </w:trPr>
        <w:tc>
          <w:tcPr>
            <w:tcW w:w="14130" w:type="dxa"/>
            <w:gridSpan w:val="3"/>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74426EEC"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100F42" w:rsidRPr="00CE579A" w14:paraId="72F19EAE" w14:textId="77777777" w:rsidTr="00F27BFE">
        <w:trPr>
          <w:trHeight w:val="702"/>
        </w:trPr>
        <w:tc>
          <w:tcPr>
            <w:tcW w:w="6440" w:type="dxa"/>
            <w:tcBorders>
              <w:top w:val="nil"/>
              <w:left w:val="nil"/>
              <w:bottom w:val="nil"/>
              <w:right w:val="nil"/>
            </w:tcBorders>
            <w:shd w:val="clear" w:color="auto" w:fill="auto"/>
            <w:noWrap/>
            <w:vAlign w:val="bottom"/>
            <w:hideMark/>
          </w:tcPr>
          <w:p w14:paraId="542A8D7E" w14:textId="082CEDC9" w:rsidR="00100F42" w:rsidRPr="00CE579A" w:rsidRDefault="00100F42" w:rsidP="00CE579A">
            <w:pPr>
              <w:spacing w:after="0" w:line="240" w:lineRule="auto"/>
              <w:rPr>
                <w:rFonts w:ascii="Century Gothic" w:eastAsia="Times New Roman" w:hAnsi="Century Gothic" w:cs="Times New Roman"/>
                <w:color w:val="70AD47"/>
                <w:kern w:val="0"/>
                <w:sz w:val="36"/>
                <w:szCs w:val="36"/>
                <w14:ligatures w14:val="none"/>
              </w:rPr>
            </w:pPr>
            <w:r>
              <w:rPr>
                <w:rFonts w:ascii="Century Gothic" w:hAnsi="Century Gothic"/>
                <w:color w:val="70AD47"/>
                <w:kern w:val="0"/>
                <w:sz w:val="36"/>
              </w:rPr>
              <w:t>Tarefas em andamento</w:t>
            </w:r>
          </w:p>
        </w:tc>
        <w:tc>
          <w:tcPr>
            <w:tcW w:w="3220" w:type="dxa"/>
            <w:tcBorders>
              <w:top w:val="nil"/>
              <w:left w:val="nil"/>
              <w:bottom w:val="nil"/>
              <w:right w:val="nil"/>
            </w:tcBorders>
            <w:shd w:val="clear" w:color="auto" w:fill="auto"/>
            <w:noWrap/>
            <w:vAlign w:val="center"/>
            <w:hideMark/>
          </w:tcPr>
          <w:p w14:paraId="7F8306BE" w14:textId="77777777" w:rsidR="00100F42" w:rsidRPr="00CE579A" w:rsidRDefault="00100F42"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60A69D69" w14:textId="77777777" w:rsidR="00100F42" w:rsidRPr="00CE579A" w:rsidRDefault="00100F42"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6E17F4BC" w14:textId="77777777" w:rsidTr="00CE579A">
        <w:trPr>
          <w:trHeight w:val="360"/>
        </w:trPr>
        <w:tc>
          <w:tcPr>
            <w:tcW w:w="6440" w:type="dxa"/>
            <w:tcBorders>
              <w:top w:val="nil"/>
              <w:left w:val="nil"/>
              <w:bottom w:val="nil"/>
              <w:right w:val="nil"/>
            </w:tcBorders>
            <w:shd w:val="clear" w:color="auto" w:fill="auto"/>
            <w:noWrap/>
            <w:vAlign w:val="center"/>
            <w:hideMark/>
          </w:tcPr>
          <w:p w14:paraId="3A617BBD"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r>
              <w:rPr>
                <w:rFonts w:ascii="Century Gothic" w:hAnsi="Century Gothic"/>
                <w:i/>
                <w:color w:val="595959"/>
                <w:kern w:val="0"/>
                <w:sz w:val="18"/>
              </w:rPr>
              <w:t>Itens que precisam de atenção no próximo turno.</w:t>
            </w:r>
          </w:p>
        </w:tc>
        <w:tc>
          <w:tcPr>
            <w:tcW w:w="3220" w:type="dxa"/>
            <w:tcBorders>
              <w:top w:val="nil"/>
              <w:left w:val="nil"/>
              <w:bottom w:val="nil"/>
              <w:right w:val="nil"/>
            </w:tcBorders>
            <w:shd w:val="clear" w:color="auto" w:fill="auto"/>
            <w:noWrap/>
            <w:vAlign w:val="center"/>
            <w:hideMark/>
          </w:tcPr>
          <w:p w14:paraId="48D4C552"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p>
        </w:tc>
        <w:tc>
          <w:tcPr>
            <w:tcW w:w="4470" w:type="dxa"/>
            <w:tcBorders>
              <w:top w:val="nil"/>
              <w:left w:val="nil"/>
              <w:bottom w:val="nil"/>
              <w:right w:val="nil"/>
            </w:tcBorders>
            <w:shd w:val="clear" w:color="auto" w:fill="auto"/>
            <w:noWrap/>
            <w:vAlign w:val="center"/>
            <w:hideMark/>
          </w:tcPr>
          <w:p w14:paraId="25A2B574"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4072FCFA" w14:textId="77777777" w:rsidTr="00CE579A">
        <w:trPr>
          <w:trHeight w:val="1002"/>
        </w:trPr>
        <w:tc>
          <w:tcPr>
            <w:tcW w:w="14130" w:type="dxa"/>
            <w:gridSpan w:val="3"/>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2814C915"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100F42" w:rsidRPr="00CE579A" w14:paraId="38BD1588" w14:textId="77777777" w:rsidTr="00266846">
        <w:trPr>
          <w:trHeight w:val="702"/>
        </w:trPr>
        <w:tc>
          <w:tcPr>
            <w:tcW w:w="6440" w:type="dxa"/>
            <w:tcBorders>
              <w:top w:val="nil"/>
              <w:left w:val="nil"/>
              <w:bottom w:val="nil"/>
              <w:right w:val="nil"/>
            </w:tcBorders>
            <w:shd w:val="clear" w:color="auto" w:fill="auto"/>
            <w:noWrap/>
            <w:vAlign w:val="bottom"/>
            <w:hideMark/>
          </w:tcPr>
          <w:p w14:paraId="74764A06" w14:textId="09D9DAA6" w:rsidR="00100F42" w:rsidRPr="00CE579A" w:rsidRDefault="00100F42" w:rsidP="00CE579A">
            <w:pPr>
              <w:spacing w:after="0" w:line="240" w:lineRule="auto"/>
              <w:rPr>
                <w:rFonts w:ascii="Century Gothic" w:eastAsia="Times New Roman" w:hAnsi="Century Gothic" w:cs="Times New Roman"/>
                <w:color w:val="70AD47"/>
                <w:kern w:val="0"/>
                <w:sz w:val="36"/>
                <w:szCs w:val="36"/>
                <w14:ligatures w14:val="none"/>
              </w:rPr>
            </w:pPr>
            <w:r>
              <w:rPr>
                <w:rFonts w:ascii="Century Gothic" w:hAnsi="Century Gothic"/>
                <w:color w:val="70AD47"/>
                <w:kern w:val="0"/>
                <w:sz w:val="36"/>
              </w:rPr>
              <w:t>Transferência para</w:t>
            </w:r>
          </w:p>
        </w:tc>
        <w:tc>
          <w:tcPr>
            <w:tcW w:w="3220" w:type="dxa"/>
            <w:tcBorders>
              <w:top w:val="nil"/>
              <w:left w:val="nil"/>
              <w:bottom w:val="nil"/>
              <w:right w:val="nil"/>
            </w:tcBorders>
            <w:shd w:val="clear" w:color="auto" w:fill="auto"/>
            <w:noWrap/>
            <w:vAlign w:val="center"/>
            <w:hideMark/>
          </w:tcPr>
          <w:p w14:paraId="7902BDAA" w14:textId="77777777" w:rsidR="00100F42" w:rsidRPr="00CE579A" w:rsidRDefault="00100F42" w:rsidP="00CE579A">
            <w:pPr>
              <w:spacing w:after="0" w:line="240" w:lineRule="auto"/>
              <w:rPr>
                <w:rFonts w:ascii="Times New Roman" w:eastAsia="Times New Roman" w:hAnsi="Times New Roman" w:cs="Times New Roman"/>
                <w:kern w:val="0"/>
                <w:sz w:val="20"/>
                <w:szCs w:val="20"/>
                <w14:ligatures w14:val="none"/>
              </w:rPr>
            </w:pPr>
          </w:p>
        </w:tc>
        <w:tc>
          <w:tcPr>
            <w:tcW w:w="4470" w:type="dxa"/>
            <w:tcBorders>
              <w:top w:val="nil"/>
              <w:left w:val="nil"/>
              <w:bottom w:val="nil"/>
              <w:right w:val="nil"/>
            </w:tcBorders>
            <w:shd w:val="clear" w:color="auto" w:fill="auto"/>
            <w:noWrap/>
            <w:vAlign w:val="center"/>
            <w:hideMark/>
          </w:tcPr>
          <w:p w14:paraId="79331BC4" w14:textId="77777777" w:rsidR="00100F42" w:rsidRPr="00CE579A" w:rsidRDefault="00100F42" w:rsidP="00CE579A">
            <w:pPr>
              <w:spacing w:after="0" w:line="240" w:lineRule="auto"/>
              <w:rPr>
                <w:rFonts w:ascii="Times New Roman" w:eastAsia="Times New Roman" w:hAnsi="Times New Roman" w:cs="Times New Roman"/>
                <w:kern w:val="0"/>
                <w:sz w:val="20"/>
                <w:szCs w:val="20"/>
                <w14:ligatures w14:val="none"/>
              </w:rPr>
            </w:pPr>
          </w:p>
        </w:tc>
      </w:tr>
      <w:tr w:rsidR="00100F42" w:rsidRPr="00CE579A" w14:paraId="0526CA35" w14:textId="77777777" w:rsidTr="00B172B0">
        <w:trPr>
          <w:trHeight w:val="360"/>
        </w:trPr>
        <w:tc>
          <w:tcPr>
            <w:tcW w:w="14130" w:type="dxa"/>
            <w:gridSpan w:val="3"/>
            <w:tcBorders>
              <w:top w:val="nil"/>
              <w:left w:val="nil"/>
              <w:bottom w:val="nil"/>
              <w:right w:val="nil"/>
            </w:tcBorders>
            <w:shd w:val="clear" w:color="auto" w:fill="auto"/>
            <w:noWrap/>
            <w:vAlign w:val="center"/>
            <w:hideMark/>
          </w:tcPr>
          <w:p w14:paraId="31EA50B4" w14:textId="07E706E2" w:rsidR="00100F42" w:rsidRPr="00CE579A" w:rsidRDefault="00100F42" w:rsidP="00CE579A">
            <w:pPr>
              <w:spacing w:after="0" w:line="240" w:lineRule="auto"/>
              <w:rPr>
                <w:rFonts w:ascii="Century Gothic" w:eastAsia="Times New Roman" w:hAnsi="Century Gothic" w:cs="Times New Roman"/>
                <w:i/>
                <w:iCs/>
                <w:color w:val="595959"/>
                <w:kern w:val="0"/>
                <w:sz w:val="18"/>
                <w:szCs w:val="18"/>
                <w14:ligatures w14:val="none"/>
              </w:rPr>
            </w:pPr>
            <w:r>
              <w:rPr>
                <w:rFonts w:ascii="Century Gothic" w:hAnsi="Century Gothic"/>
                <w:i/>
                <w:color w:val="595959"/>
                <w:kern w:val="0"/>
                <w:sz w:val="18"/>
              </w:rPr>
              <w:t xml:space="preserve">Especifica o nome ou a função do indivíduo ou da equipe que assume as responsabilidades do próximo turno. </w:t>
            </w:r>
          </w:p>
        </w:tc>
      </w:tr>
      <w:tr w:rsidR="00CE579A" w:rsidRPr="00CE579A" w14:paraId="67465DB7" w14:textId="77777777" w:rsidTr="00CE579A">
        <w:trPr>
          <w:trHeight w:val="1002"/>
        </w:trPr>
        <w:tc>
          <w:tcPr>
            <w:tcW w:w="14130" w:type="dxa"/>
            <w:gridSpan w:val="3"/>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3C280B4D"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CE579A" w:rsidRPr="00CE579A" w14:paraId="41D3756B" w14:textId="77777777" w:rsidTr="00CE579A">
        <w:trPr>
          <w:trHeight w:val="702"/>
        </w:trPr>
        <w:tc>
          <w:tcPr>
            <w:tcW w:w="6440" w:type="dxa"/>
            <w:tcBorders>
              <w:top w:val="nil"/>
              <w:left w:val="nil"/>
              <w:bottom w:val="nil"/>
              <w:right w:val="nil"/>
            </w:tcBorders>
            <w:shd w:val="clear" w:color="auto" w:fill="auto"/>
            <w:noWrap/>
            <w:vAlign w:val="bottom"/>
            <w:hideMark/>
          </w:tcPr>
          <w:p w14:paraId="11862008"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r>
              <w:rPr>
                <w:rFonts w:ascii="Century Gothic" w:hAnsi="Century Gothic"/>
                <w:color w:val="70AD47"/>
                <w:kern w:val="0"/>
                <w:sz w:val="36"/>
              </w:rPr>
              <w:t>Aprovação de transferência</w:t>
            </w:r>
          </w:p>
        </w:tc>
        <w:tc>
          <w:tcPr>
            <w:tcW w:w="3220" w:type="dxa"/>
            <w:tcBorders>
              <w:top w:val="nil"/>
              <w:left w:val="nil"/>
              <w:bottom w:val="nil"/>
              <w:right w:val="nil"/>
            </w:tcBorders>
            <w:shd w:val="clear" w:color="auto" w:fill="auto"/>
            <w:noWrap/>
            <w:vAlign w:val="center"/>
            <w:hideMark/>
          </w:tcPr>
          <w:p w14:paraId="6187919F" w14:textId="77777777" w:rsidR="00CE579A" w:rsidRPr="00CE579A" w:rsidRDefault="00CE579A" w:rsidP="00CE579A">
            <w:pPr>
              <w:spacing w:after="0" w:line="240" w:lineRule="auto"/>
              <w:rPr>
                <w:rFonts w:ascii="Century Gothic" w:eastAsia="Times New Roman" w:hAnsi="Century Gothic" w:cs="Times New Roman"/>
                <w:color w:val="70AD47"/>
                <w:kern w:val="0"/>
                <w:sz w:val="36"/>
                <w:szCs w:val="36"/>
                <w14:ligatures w14:val="none"/>
              </w:rPr>
            </w:pPr>
          </w:p>
        </w:tc>
        <w:tc>
          <w:tcPr>
            <w:tcW w:w="4470" w:type="dxa"/>
            <w:tcBorders>
              <w:top w:val="nil"/>
              <w:left w:val="nil"/>
              <w:bottom w:val="nil"/>
              <w:right w:val="nil"/>
            </w:tcBorders>
            <w:shd w:val="clear" w:color="auto" w:fill="auto"/>
            <w:noWrap/>
            <w:vAlign w:val="center"/>
            <w:hideMark/>
          </w:tcPr>
          <w:p w14:paraId="28EA5BE0"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56515EFC" w14:textId="77777777" w:rsidTr="00CE579A">
        <w:trPr>
          <w:trHeight w:val="360"/>
        </w:trPr>
        <w:tc>
          <w:tcPr>
            <w:tcW w:w="6440" w:type="dxa"/>
            <w:tcBorders>
              <w:top w:val="nil"/>
              <w:left w:val="nil"/>
              <w:bottom w:val="nil"/>
              <w:right w:val="nil"/>
            </w:tcBorders>
            <w:shd w:val="clear" w:color="auto" w:fill="auto"/>
            <w:noWrap/>
            <w:vAlign w:val="center"/>
            <w:hideMark/>
          </w:tcPr>
          <w:p w14:paraId="684C69ED"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r>
              <w:rPr>
                <w:rFonts w:ascii="Century Gothic" w:hAnsi="Century Gothic"/>
                <w:i/>
                <w:color w:val="595959"/>
                <w:kern w:val="0"/>
                <w:sz w:val="18"/>
              </w:rPr>
              <w:t>Assinatura dos supervisores que estão saindo e entrando.</w:t>
            </w:r>
          </w:p>
        </w:tc>
        <w:tc>
          <w:tcPr>
            <w:tcW w:w="3220" w:type="dxa"/>
            <w:tcBorders>
              <w:top w:val="nil"/>
              <w:left w:val="nil"/>
              <w:bottom w:val="nil"/>
              <w:right w:val="nil"/>
            </w:tcBorders>
            <w:shd w:val="clear" w:color="auto" w:fill="auto"/>
            <w:noWrap/>
            <w:vAlign w:val="center"/>
            <w:hideMark/>
          </w:tcPr>
          <w:p w14:paraId="5688A40E" w14:textId="77777777" w:rsidR="00CE579A" w:rsidRPr="00CE579A" w:rsidRDefault="00CE579A" w:rsidP="00CE579A">
            <w:pPr>
              <w:spacing w:after="0" w:line="240" w:lineRule="auto"/>
              <w:rPr>
                <w:rFonts w:ascii="Century Gothic" w:eastAsia="Times New Roman" w:hAnsi="Century Gothic" w:cs="Times New Roman"/>
                <w:i/>
                <w:iCs/>
                <w:color w:val="595959"/>
                <w:kern w:val="0"/>
                <w:sz w:val="18"/>
                <w:szCs w:val="18"/>
                <w14:ligatures w14:val="none"/>
              </w:rPr>
            </w:pPr>
          </w:p>
        </w:tc>
        <w:tc>
          <w:tcPr>
            <w:tcW w:w="4470" w:type="dxa"/>
            <w:tcBorders>
              <w:top w:val="nil"/>
              <w:left w:val="nil"/>
              <w:bottom w:val="nil"/>
              <w:right w:val="nil"/>
            </w:tcBorders>
            <w:shd w:val="clear" w:color="auto" w:fill="auto"/>
            <w:noWrap/>
            <w:vAlign w:val="center"/>
            <w:hideMark/>
          </w:tcPr>
          <w:p w14:paraId="530A89B2" w14:textId="77777777" w:rsidR="00CE579A" w:rsidRPr="00CE579A" w:rsidRDefault="00CE579A" w:rsidP="00CE579A">
            <w:pPr>
              <w:spacing w:after="0" w:line="240" w:lineRule="auto"/>
              <w:rPr>
                <w:rFonts w:ascii="Times New Roman" w:eastAsia="Times New Roman" w:hAnsi="Times New Roman" w:cs="Times New Roman"/>
                <w:kern w:val="0"/>
                <w:sz w:val="20"/>
                <w:szCs w:val="20"/>
                <w14:ligatures w14:val="none"/>
              </w:rPr>
            </w:pPr>
          </w:p>
        </w:tc>
      </w:tr>
      <w:tr w:rsidR="00CE579A" w:rsidRPr="00CE579A" w14:paraId="2994F1D7" w14:textId="77777777" w:rsidTr="00CE579A">
        <w:trPr>
          <w:trHeight w:val="642"/>
        </w:trPr>
        <w:tc>
          <w:tcPr>
            <w:tcW w:w="64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B5C3E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7690" w:type="dxa"/>
            <w:gridSpan w:val="2"/>
            <w:tcBorders>
              <w:top w:val="single" w:sz="4" w:space="0" w:color="BFBFBF"/>
              <w:left w:val="nil"/>
              <w:bottom w:val="single" w:sz="4" w:space="0" w:color="BFBFBF"/>
              <w:right w:val="single" w:sz="4" w:space="0" w:color="BFBFBF"/>
            </w:tcBorders>
            <w:shd w:val="clear" w:color="auto" w:fill="auto"/>
            <w:vAlign w:val="center"/>
            <w:hideMark/>
          </w:tcPr>
          <w:p w14:paraId="7A299DBA" w14:textId="77777777" w:rsidR="00CE579A" w:rsidRPr="00CE579A" w:rsidRDefault="00CE579A" w:rsidP="00CE579A">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bl>
    <w:p w14:paraId="679C0C11" w14:textId="7CF28B0A" w:rsidR="00CE579A" w:rsidRDefault="00CE579A">
      <w:pPr>
        <w:rPr>
          <w:rFonts w:ascii="Century Gothic" w:hAnsi="Century Gothic"/>
          <w:b/>
          <w:bCs/>
          <w:color w:val="595959" w:themeColor="text1" w:themeTint="A6"/>
          <w:sz w:val="44"/>
          <w:szCs w:val="44"/>
        </w:rPr>
      </w:pPr>
    </w:p>
    <w:p w14:paraId="7FCD037A" w14:textId="77777777" w:rsidR="00CE579A" w:rsidRDefault="00CE579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30159" w14:paraId="35B78AB3" w14:textId="77777777" w:rsidTr="00FE0AF6">
        <w:trPr>
          <w:trHeight w:val="2338"/>
        </w:trPr>
        <w:tc>
          <w:tcPr>
            <w:tcW w:w="14233" w:type="dxa"/>
          </w:tcPr>
          <w:p w14:paraId="50A9F4FD" w14:textId="77777777" w:rsidR="00F30159" w:rsidRPr="00692C04" w:rsidRDefault="00F30159" w:rsidP="00FE0AF6">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23287DA1" w14:textId="77777777" w:rsidR="00F30159" w:rsidRDefault="00F30159" w:rsidP="00FE0AF6">
            <w:pPr>
              <w:rPr>
                <w:rFonts w:ascii="Century Gothic" w:hAnsi="Century Gothic" w:cs="Arial"/>
                <w:szCs w:val="20"/>
              </w:rPr>
            </w:pPr>
          </w:p>
          <w:p w14:paraId="63685CA8" w14:textId="77777777" w:rsidR="00F30159" w:rsidRDefault="00F30159" w:rsidP="00FE0AF6">
            <w:pPr>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5D50BD8E" w14:textId="77777777" w:rsidR="00F30159" w:rsidRDefault="00F30159" w:rsidP="00F30159">
      <w:pPr>
        <w:rPr>
          <w:rFonts w:ascii="Century Gothic" w:hAnsi="Century Gothic" w:cs="Arial"/>
          <w:sz w:val="20"/>
          <w:szCs w:val="20"/>
        </w:rPr>
      </w:pPr>
    </w:p>
    <w:p w14:paraId="7D84EA31" w14:textId="77777777" w:rsidR="00F30159" w:rsidRPr="00D3383E" w:rsidRDefault="00F30159" w:rsidP="00F30159">
      <w:pPr>
        <w:rPr>
          <w:rFonts w:ascii="Century Gothic" w:hAnsi="Century Gothic" w:cs="Arial"/>
          <w:sz w:val="20"/>
          <w:szCs w:val="20"/>
        </w:rPr>
      </w:pPr>
    </w:p>
    <w:p w14:paraId="12846A66" w14:textId="77777777" w:rsidR="00CE579A" w:rsidRPr="00CE579A" w:rsidRDefault="00CE579A">
      <w:pPr>
        <w:rPr>
          <w:rFonts w:ascii="Century Gothic" w:hAnsi="Century Gothic"/>
          <w:b/>
          <w:bCs/>
          <w:color w:val="595959" w:themeColor="text1" w:themeTint="A6"/>
          <w:sz w:val="44"/>
          <w:szCs w:val="44"/>
        </w:rPr>
      </w:pPr>
    </w:p>
    <w:sectPr w:rsidR="00CE579A" w:rsidRPr="00CE579A" w:rsidSect="00CE579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BB547" w14:textId="77777777" w:rsidR="003653B2" w:rsidRDefault="003653B2" w:rsidP="00D01F99">
      <w:pPr>
        <w:spacing w:after="0" w:line="240" w:lineRule="auto"/>
      </w:pPr>
      <w:r>
        <w:separator/>
      </w:r>
    </w:p>
  </w:endnote>
  <w:endnote w:type="continuationSeparator" w:id="0">
    <w:p w14:paraId="2BC471FB" w14:textId="77777777" w:rsidR="003653B2" w:rsidRDefault="003653B2" w:rsidP="00D0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292A" w14:textId="77777777" w:rsidR="003653B2" w:rsidRDefault="003653B2" w:rsidP="00D01F99">
      <w:pPr>
        <w:spacing w:after="0" w:line="240" w:lineRule="auto"/>
      </w:pPr>
      <w:r>
        <w:separator/>
      </w:r>
    </w:p>
  </w:footnote>
  <w:footnote w:type="continuationSeparator" w:id="0">
    <w:p w14:paraId="783C5C23" w14:textId="77777777" w:rsidR="003653B2" w:rsidRDefault="003653B2" w:rsidP="00D01F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9A"/>
    <w:rsid w:val="00031838"/>
    <w:rsid w:val="000A390A"/>
    <w:rsid w:val="00100F42"/>
    <w:rsid w:val="001D2720"/>
    <w:rsid w:val="0029026A"/>
    <w:rsid w:val="003653B2"/>
    <w:rsid w:val="004134A9"/>
    <w:rsid w:val="00454B8B"/>
    <w:rsid w:val="005206EE"/>
    <w:rsid w:val="00A4566D"/>
    <w:rsid w:val="00C14D66"/>
    <w:rsid w:val="00CE579A"/>
    <w:rsid w:val="00D01F99"/>
    <w:rsid w:val="00D62612"/>
    <w:rsid w:val="00E7108C"/>
    <w:rsid w:val="00F30159"/>
    <w:rsid w:val="00F41177"/>
    <w:rsid w:val="00F73889"/>
    <w:rsid w:val="00FE6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007BE"/>
  <w15:chartTrackingRefBased/>
  <w15:docId w15:val="{241C4DB7-5638-4A39-82AD-7CA7901B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5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5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5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5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5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7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57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57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57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57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5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79A"/>
    <w:rPr>
      <w:rFonts w:eastAsiaTheme="majorEastAsia" w:cstheme="majorBidi"/>
      <w:color w:val="272727" w:themeColor="text1" w:themeTint="D8"/>
    </w:rPr>
  </w:style>
  <w:style w:type="paragraph" w:styleId="Title">
    <w:name w:val="Title"/>
    <w:basedOn w:val="Normal"/>
    <w:next w:val="Normal"/>
    <w:link w:val="TitleChar"/>
    <w:uiPriority w:val="10"/>
    <w:qFormat/>
    <w:rsid w:val="00CE5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79A"/>
    <w:pPr>
      <w:spacing w:before="160"/>
      <w:jc w:val="center"/>
    </w:pPr>
    <w:rPr>
      <w:i/>
      <w:iCs/>
      <w:color w:val="404040" w:themeColor="text1" w:themeTint="BF"/>
    </w:rPr>
  </w:style>
  <w:style w:type="character" w:customStyle="1" w:styleId="QuoteChar">
    <w:name w:val="Quote Char"/>
    <w:basedOn w:val="DefaultParagraphFont"/>
    <w:link w:val="Quote"/>
    <w:uiPriority w:val="29"/>
    <w:rsid w:val="00CE579A"/>
    <w:rPr>
      <w:i/>
      <w:iCs/>
      <w:color w:val="404040" w:themeColor="text1" w:themeTint="BF"/>
    </w:rPr>
  </w:style>
  <w:style w:type="paragraph" w:styleId="ListParagraph">
    <w:name w:val="List Paragraph"/>
    <w:basedOn w:val="Normal"/>
    <w:uiPriority w:val="34"/>
    <w:qFormat/>
    <w:rsid w:val="00CE579A"/>
    <w:pPr>
      <w:ind w:left="720"/>
      <w:contextualSpacing/>
    </w:pPr>
  </w:style>
  <w:style w:type="character" w:styleId="IntenseEmphasis">
    <w:name w:val="Intense Emphasis"/>
    <w:basedOn w:val="DefaultParagraphFont"/>
    <w:uiPriority w:val="21"/>
    <w:qFormat/>
    <w:rsid w:val="00CE579A"/>
    <w:rPr>
      <w:i/>
      <w:iCs/>
      <w:color w:val="2F5496" w:themeColor="accent1" w:themeShade="BF"/>
    </w:rPr>
  </w:style>
  <w:style w:type="paragraph" w:styleId="IntenseQuote">
    <w:name w:val="Intense Quote"/>
    <w:basedOn w:val="Normal"/>
    <w:next w:val="Normal"/>
    <w:link w:val="IntenseQuoteChar"/>
    <w:uiPriority w:val="30"/>
    <w:qFormat/>
    <w:rsid w:val="00CE5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579A"/>
    <w:rPr>
      <w:i/>
      <w:iCs/>
      <w:color w:val="2F5496" w:themeColor="accent1" w:themeShade="BF"/>
    </w:rPr>
  </w:style>
  <w:style w:type="character" w:styleId="IntenseReference">
    <w:name w:val="Intense Reference"/>
    <w:basedOn w:val="DefaultParagraphFont"/>
    <w:uiPriority w:val="32"/>
    <w:qFormat/>
    <w:rsid w:val="00CE579A"/>
    <w:rPr>
      <w:b/>
      <w:bCs/>
      <w:smallCaps/>
      <w:color w:val="2F5496" w:themeColor="accent1" w:themeShade="BF"/>
      <w:spacing w:val="5"/>
    </w:rPr>
  </w:style>
  <w:style w:type="table" w:styleId="TableGrid">
    <w:name w:val="Table Grid"/>
    <w:basedOn w:val="TableNormal"/>
    <w:uiPriority w:val="39"/>
    <w:rsid w:val="00F301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F99"/>
  </w:style>
  <w:style w:type="paragraph" w:styleId="Footer">
    <w:name w:val="footer"/>
    <w:basedOn w:val="Normal"/>
    <w:link w:val="FooterChar"/>
    <w:uiPriority w:val="99"/>
    <w:unhideWhenUsed/>
    <w:rsid w:val="00D01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66302">
      <w:bodyDiv w:val="1"/>
      <w:marLeft w:val="0"/>
      <w:marRight w:val="0"/>
      <w:marTop w:val="0"/>
      <w:marBottom w:val="0"/>
      <w:divBdr>
        <w:top w:val="none" w:sz="0" w:space="0" w:color="auto"/>
        <w:left w:val="none" w:sz="0" w:space="0" w:color="auto"/>
        <w:bottom w:val="none" w:sz="0" w:space="0" w:color="auto"/>
        <w:right w:val="none" w:sz="0" w:space="0" w:color="auto"/>
      </w:divBdr>
    </w:div>
    <w:div w:id="555236567">
      <w:bodyDiv w:val="1"/>
      <w:marLeft w:val="0"/>
      <w:marRight w:val="0"/>
      <w:marTop w:val="0"/>
      <w:marBottom w:val="0"/>
      <w:divBdr>
        <w:top w:val="none" w:sz="0" w:space="0" w:color="auto"/>
        <w:left w:val="none" w:sz="0" w:space="0" w:color="auto"/>
        <w:bottom w:val="none" w:sz="0" w:space="0" w:color="auto"/>
        <w:right w:val="none" w:sz="0" w:space="0" w:color="auto"/>
      </w:divBdr>
    </w:div>
    <w:div w:id="900218541">
      <w:bodyDiv w:val="1"/>
      <w:marLeft w:val="0"/>
      <w:marRight w:val="0"/>
      <w:marTop w:val="0"/>
      <w:marBottom w:val="0"/>
      <w:divBdr>
        <w:top w:val="none" w:sz="0" w:space="0" w:color="auto"/>
        <w:left w:val="none" w:sz="0" w:space="0" w:color="auto"/>
        <w:bottom w:val="none" w:sz="0" w:space="0" w:color="auto"/>
        <w:right w:val="none" w:sz="0" w:space="0" w:color="auto"/>
      </w:divBdr>
    </w:div>
    <w:div w:id="13630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25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230</Words>
  <Characters>1308</Characters>
  <Application>Microsoft Office Word</Application>
  <DocSecurity>0</DocSecurity>
  <Lines>218</Lines>
  <Paragraphs>61</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7</cp:revision>
  <dcterms:created xsi:type="dcterms:W3CDTF">2024-11-01T00:17:00Z</dcterms:created>
  <dcterms:modified xsi:type="dcterms:W3CDTF">2025-06-03T00:59:00Z</dcterms:modified>
</cp:coreProperties>
</file>