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568"/>
        <w:tblW w:w="14912" w:type="dxa"/>
        <w:tblLook w:val="04A0" w:firstRow="1" w:lastRow="0" w:firstColumn="1" w:lastColumn="0" w:noHBand="0" w:noVBand="1"/>
      </w:tblPr>
      <w:tblGrid>
        <w:gridCol w:w="3765"/>
        <w:gridCol w:w="2784"/>
        <w:gridCol w:w="2806"/>
        <w:gridCol w:w="1980"/>
        <w:gridCol w:w="2051"/>
        <w:gridCol w:w="1526"/>
      </w:tblGrid>
      <w:tr w:rsidR="00931D37" w:rsidRPr="00BE571C" w14:paraId="0BB5FF8E" w14:textId="77777777" w:rsidTr="004461D8">
        <w:trPr>
          <w:trHeight w:val="576"/>
        </w:trPr>
        <w:tc>
          <w:tcPr>
            <w:tcW w:w="3765"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70F219A4" w14:textId="77777777" w:rsidR="00931D37" w:rsidRPr="00220D0F" w:rsidRDefault="00931D37" w:rsidP="004461D8">
            <w:pPr>
              <w:spacing w:after="0" w:line="240" w:lineRule="auto"/>
              <w:ind w:firstLineChars="11" w:firstLine="22"/>
              <w:jc w:val="center"/>
              <w:rPr>
                <w:rFonts w:ascii="Century Gothic" w:eastAsia="Times New Roman" w:hAnsi="Century Gothic" w:cs="Calibri"/>
                <w:b/>
                <w:bCs/>
                <w:color w:val="FFFFFF"/>
                <w:sz w:val="20"/>
                <w:szCs w:val="20"/>
              </w:rPr>
            </w:pPr>
            <w:r>
              <w:rPr>
                <w:rFonts w:ascii="Century Gothic" w:hAnsi="Century Gothic"/>
                <w:b/>
                <w:color w:val="FFFFFF"/>
                <w:sz w:val="20"/>
              </w:rPr>
              <w:t>Peças do sistema</w:t>
            </w:r>
          </w:p>
        </w:tc>
        <w:tc>
          <w:tcPr>
            <w:tcW w:w="2784"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12CE98C0" w14:textId="77777777" w:rsidR="00931D37" w:rsidRPr="00063E15" w:rsidRDefault="00931D37" w:rsidP="004461D8">
            <w:pPr>
              <w:spacing w:after="0" w:line="240" w:lineRule="auto"/>
              <w:ind w:left="1" w:hanging="1"/>
              <w:jc w:val="center"/>
              <w:rPr>
                <w:rFonts w:ascii="Century Gothic" w:eastAsia="Times New Roman" w:hAnsi="Century Gothic" w:cs="Calibri"/>
                <w:b/>
                <w:bCs/>
                <w:color w:val="FFFFFF"/>
                <w:sz w:val="18"/>
                <w:szCs w:val="18"/>
              </w:rPr>
            </w:pPr>
            <w:r>
              <w:rPr>
                <w:rFonts w:ascii="Century Gothic" w:hAnsi="Century Gothic"/>
                <w:b/>
                <w:color w:val="FFFFFF"/>
                <w:sz w:val="20"/>
              </w:rPr>
              <w:t>Tamanho do hardware</w:t>
            </w:r>
          </w:p>
        </w:tc>
        <w:tc>
          <w:tcPr>
            <w:tcW w:w="2806"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1AC6AE15" w14:textId="77777777" w:rsidR="00931D37" w:rsidRPr="00063E15" w:rsidRDefault="00931D37" w:rsidP="004461D8">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Modelo comprado</w:t>
            </w:r>
          </w:p>
        </w:tc>
        <w:tc>
          <w:tcPr>
            <w:tcW w:w="1980"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5311152C" w14:textId="77777777" w:rsidR="00931D37" w:rsidRPr="00063E15" w:rsidRDefault="00931D37" w:rsidP="00931D37">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Nº de série</w:t>
            </w:r>
          </w:p>
        </w:tc>
        <w:tc>
          <w:tcPr>
            <w:tcW w:w="2051" w:type="dxa"/>
            <w:tcBorders>
              <w:top w:val="single" w:sz="4" w:space="0" w:color="BFBFBF"/>
              <w:left w:val="single" w:sz="4" w:space="0" w:color="BFBFBF"/>
              <w:bottom w:val="single" w:sz="4" w:space="0" w:color="BFBFBF"/>
              <w:right w:val="single" w:sz="4" w:space="0" w:color="BFBFBF"/>
            </w:tcBorders>
            <w:shd w:val="clear" w:color="auto" w:fill="0F4761" w:themeFill="accent1" w:themeFillShade="BF"/>
            <w:vAlign w:val="center"/>
            <w:hideMark/>
          </w:tcPr>
          <w:p w14:paraId="51662601" w14:textId="77777777" w:rsidR="00931D37" w:rsidRPr="00063E15" w:rsidRDefault="00931D37" w:rsidP="00931D37">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Data da compra</w:t>
            </w:r>
          </w:p>
        </w:tc>
        <w:tc>
          <w:tcPr>
            <w:tcW w:w="1526" w:type="dxa"/>
            <w:tcBorders>
              <w:top w:val="single" w:sz="4" w:space="0" w:color="BFBFBF"/>
              <w:left w:val="single" w:sz="4" w:space="0" w:color="BFBFBF"/>
              <w:bottom w:val="single" w:sz="4" w:space="0" w:color="BFBFBF"/>
              <w:right w:val="single" w:sz="4" w:space="0" w:color="BFBFBF"/>
            </w:tcBorders>
            <w:shd w:val="clear" w:color="auto" w:fill="3A7C22" w:themeFill="accent6" w:themeFillShade="BF"/>
            <w:vAlign w:val="center"/>
            <w:hideMark/>
          </w:tcPr>
          <w:p w14:paraId="56CCD937" w14:textId="77777777" w:rsidR="00931D37" w:rsidRPr="00063E15" w:rsidRDefault="00931D37" w:rsidP="00931D37">
            <w:pPr>
              <w:spacing w:after="0" w:line="240" w:lineRule="auto"/>
              <w:jc w:val="center"/>
              <w:rPr>
                <w:rFonts w:ascii="Century Gothic" w:eastAsia="Times New Roman" w:hAnsi="Century Gothic" w:cs="Calibri"/>
                <w:b/>
                <w:bCs/>
                <w:color w:val="FFFFFF"/>
                <w:sz w:val="20"/>
                <w:szCs w:val="20"/>
              </w:rPr>
            </w:pPr>
            <w:r>
              <w:rPr>
                <w:rFonts w:ascii="Century Gothic" w:hAnsi="Century Gothic"/>
                <w:b/>
                <w:color w:val="FFFFFF"/>
                <w:sz w:val="20"/>
              </w:rPr>
              <w:t>Custo</w:t>
            </w:r>
          </w:p>
        </w:tc>
      </w:tr>
      <w:tr w:rsidR="00931D37" w:rsidRPr="00BE571C" w14:paraId="3A86B14D"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019A5A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52F3F06C"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35B3E6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0E757665"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4B4BC21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34624F3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224B6289"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C4C9E2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025C2D7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2547F16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54052D2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65A2F4A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378FCA2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707156FB"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0FDAD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184C39D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3F54842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285E1D0A" w14:textId="77777777" w:rsidR="00931D37" w:rsidRPr="00BE571C" w:rsidRDefault="00931D37" w:rsidP="00931D37">
            <w:pPr>
              <w:spacing w:after="0" w:line="240" w:lineRule="auto"/>
              <w:rPr>
                <w:rFonts w:ascii="Century Gothic" w:eastAsia="Times New Roman" w:hAnsi="Century Gothic" w:cs="Calibri"/>
                <w:color w:val="404040" w:themeColor="text1" w:themeTint="BF"/>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3D8CD8C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5F663E4F"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0E3E653B"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722C5C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1C0B5BF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AD3A3F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24460C0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2E48458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25A035D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06967A80"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ABE400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3FAB443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28645BC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2D22AA4E"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25EC3C3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72CEE79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081AD77C"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55E6254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793168D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78FDB9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64E827D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394C4F6C"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3F8FBB8D"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217A158D"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C9599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2F7D8E8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ED29BA0"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70A9323F"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25F9951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72D99D7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6AFEB6AB"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39994B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15EB302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7AA35C2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6813140A"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3EF4B59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4CE792FC"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137941D8"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8B2B84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0B53724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1B54C1E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1D9F6ACD"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07D0F093"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75A9F06B"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4175112C"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DDFB07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7980C8FF"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5CABD8B2"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47A4FA75"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1F293385"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0AAA471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6BA75A6A"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3208F1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531E317B"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485D2A8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39346324" w14:textId="77777777" w:rsidR="00931D37" w:rsidRPr="00BE571C" w:rsidRDefault="00931D37" w:rsidP="00931D37">
            <w:pPr>
              <w:spacing w:after="0" w:line="240" w:lineRule="auto"/>
              <w:rPr>
                <w:rFonts w:ascii="Century Gothic" w:eastAsia="Times New Roman" w:hAnsi="Century Gothic" w:cs="Calibri"/>
                <w:color w:val="FFFFFF"/>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29CC3279"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19B90FFF"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79B2728D"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E4477D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73B72D9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555C6DD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55EFB517"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68030C38"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57F8AA84"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r w:rsidR="00931D37" w:rsidRPr="00BE571C" w14:paraId="565456D1" w14:textId="77777777" w:rsidTr="004461D8">
        <w:trPr>
          <w:trHeight w:val="619"/>
        </w:trPr>
        <w:tc>
          <w:tcPr>
            <w:tcW w:w="3765"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E17AF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784" w:type="dxa"/>
            <w:tcBorders>
              <w:top w:val="nil"/>
              <w:left w:val="nil"/>
              <w:bottom w:val="single" w:sz="4" w:space="0" w:color="BFBFBF"/>
              <w:right w:val="single" w:sz="4" w:space="0" w:color="BFBFBF"/>
            </w:tcBorders>
            <w:shd w:val="clear" w:color="auto" w:fill="auto"/>
            <w:vAlign w:val="center"/>
            <w:hideMark/>
          </w:tcPr>
          <w:p w14:paraId="5E3642CB"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806" w:type="dxa"/>
            <w:tcBorders>
              <w:top w:val="nil"/>
              <w:left w:val="nil"/>
              <w:bottom w:val="single" w:sz="4" w:space="0" w:color="BFBFBF"/>
              <w:right w:val="single" w:sz="4" w:space="0" w:color="BFBFBF"/>
            </w:tcBorders>
            <w:shd w:val="clear" w:color="auto" w:fill="auto"/>
            <w:vAlign w:val="center"/>
            <w:hideMark/>
          </w:tcPr>
          <w:p w14:paraId="62AD5E61"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980" w:type="dxa"/>
            <w:tcBorders>
              <w:top w:val="nil"/>
              <w:left w:val="nil"/>
              <w:bottom w:val="single" w:sz="4" w:space="0" w:color="BFBFBF"/>
              <w:right w:val="single" w:sz="4" w:space="0" w:color="BFBFBF"/>
            </w:tcBorders>
            <w:shd w:val="clear" w:color="auto" w:fill="auto"/>
            <w:vAlign w:val="center"/>
            <w:hideMark/>
          </w:tcPr>
          <w:p w14:paraId="300A9A03"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2051" w:type="dxa"/>
            <w:tcBorders>
              <w:top w:val="nil"/>
              <w:left w:val="nil"/>
              <w:bottom w:val="single" w:sz="4" w:space="0" w:color="BFBFBF"/>
              <w:right w:val="single" w:sz="4" w:space="0" w:color="BFBFBF"/>
            </w:tcBorders>
            <w:shd w:val="clear" w:color="auto" w:fill="auto"/>
            <w:vAlign w:val="center"/>
            <w:hideMark/>
          </w:tcPr>
          <w:p w14:paraId="21C338B6"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c>
          <w:tcPr>
            <w:tcW w:w="1526" w:type="dxa"/>
            <w:tcBorders>
              <w:top w:val="nil"/>
              <w:left w:val="nil"/>
              <w:bottom w:val="single" w:sz="4" w:space="0" w:color="BFBFBF"/>
              <w:right w:val="single" w:sz="4" w:space="0" w:color="BFBFBF"/>
            </w:tcBorders>
            <w:shd w:val="clear" w:color="auto" w:fill="auto"/>
            <w:vAlign w:val="center"/>
            <w:hideMark/>
          </w:tcPr>
          <w:p w14:paraId="59636CDE" w14:textId="77777777" w:rsidR="00931D37" w:rsidRPr="00BE571C" w:rsidRDefault="00931D37" w:rsidP="00931D37">
            <w:pPr>
              <w:spacing w:after="0" w:line="240" w:lineRule="auto"/>
              <w:rPr>
                <w:rFonts w:ascii="Century Gothic" w:eastAsia="Times New Roman" w:hAnsi="Century Gothic" w:cs="Calibri"/>
                <w:color w:val="000000"/>
                <w:sz w:val="20"/>
                <w:szCs w:val="20"/>
              </w:rPr>
            </w:pPr>
          </w:p>
        </w:tc>
      </w:tr>
    </w:tbl>
    <w:p w14:paraId="43EDC261" w14:textId="1A97D10C" w:rsidR="00BE571C" w:rsidRDefault="003D2D86">
      <w:pPr>
        <w:rPr>
          <w14:ligatures w14:val="standardContextual"/>
        </w:rPr>
      </w:pPr>
      <w:r>
        <w:rPr>
          <w:noProof/>
          <w14:ligatures w14:val="standardContextual"/>
        </w:rPr>
        <mc:AlternateContent>
          <mc:Choice Requires="wps">
            <w:drawing>
              <wp:anchor distT="0" distB="0" distL="114300" distR="114300" simplePos="0" relativeHeight="251659264" behindDoc="0" locked="0" layoutInCell="1" allowOverlap="1" wp14:anchorId="52A003FD" wp14:editId="08285AC7">
                <wp:simplePos x="0" y="0"/>
                <wp:positionH relativeFrom="column">
                  <wp:posOffset>-666750</wp:posOffset>
                </wp:positionH>
                <wp:positionV relativeFrom="paragraph">
                  <wp:posOffset>-771525</wp:posOffset>
                </wp:positionV>
                <wp:extent cx="6667500" cy="790575"/>
                <wp:effectExtent l="0" t="0" r="0" b="9525"/>
                <wp:wrapNone/>
                <wp:docPr id="714599854" name="Text Box 1"/>
                <wp:cNvGraphicFramePr/>
                <a:graphic xmlns:a="http://schemas.openxmlformats.org/drawingml/2006/main">
                  <a:graphicData uri="http://schemas.microsoft.com/office/word/2010/wordprocessingShape">
                    <wps:wsp>
                      <wps:cNvSpPr txBox="1"/>
                      <wps:spPr>
                        <a:xfrm>
                          <a:off x="0" y="0"/>
                          <a:ext cx="6667500" cy="790575"/>
                        </a:xfrm>
                        <a:prstGeom prst="rect">
                          <a:avLst/>
                        </a:prstGeom>
                        <a:solidFill>
                          <a:schemeClr val="lt1"/>
                        </a:solidFill>
                        <a:ln w="6350">
                          <a:noFill/>
                        </a:ln>
                      </wps:spPr>
                      <wps:txbx>
                        <w:txbxContent>
                          <w:p w14:paraId="37814A59" w14:textId="5DE56B72" w:rsidR="00BE571C" w:rsidRPr="004461D8" w:rsidRDefault="00931D37" w:rsidP="004461D8">
                            <w:pPr>
                              <w:spacing w:line="216" w:lineRule="auto"/>
                              <w:rPr>
                                <w:sz w:val="48"/>
                                <w:szCs w:val="48"/>
                              </w:rPr>
                            </w:pPr>
                            <w:r w:rsidRPr="004461D8">
                              <w:rPr>
                                <w:rFonts w:ascii="Century Gothic" w:hAnsi="Century Gothic"/>
                                <w:b/>
                                <w:color w:val="404040" w:themeColor="text1" w:themeTint="BF"/>
                                <w:sz w:val="48"/>
                              </w:rPr>
                              <w:t>Modelo básico de inventário de equipamentos de 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003FD" id="_x0000_t202" coordsize="21600,21600" o:spt="202" path="m,l,21600r21600,l21600,xe">
                <v:stroke joinstyle="miter"/>
                <v:path gradientshapeok="t" o:connecttype="rect"/>
              </v:shapetype>
              <v:shape id="Text Box 1" o:spid="_x0000_s1026" type="#_x0000_t202" style="position:absolute;margin-left:-52.5pt;margin-top:-60.75pt;width:5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" fillcolor="white [3201]" stroked="f" strokeweight=".5pt">
                <v:textbox>
                  <w:txbxContent>
                    <w:p w14:paraId="37814A59" w14:textId="5DE56B72" w:rsidR="00BE571C" w:rsidRPr="004461D8" w:rsidRDefault="00931D37" w:rsidP="004461D8">
                      <w:pPr>
                        <w:spacing w:line="216" w:lineRule="auto"/>
                        <w:rPr>
                          <w:sz w:val="48"/>
                          <w:szCs w:val="48"/>
                        </w:rPr>
                      </w:pPr>
                      <w:r w:rsidRPr="004461D8">
                        <w:rPr>
                          <w:rFonts w:ascii="Century Gothic" w:hAnsi="Century Gothic"/>
                          <w:b/>
                          <w:color w:val="404040" w:themeColor="text1" w:themeTint="BF"/>
                          <w:sz w:val="48"/>
                        </w:rPr>
                        <w:t>Modelo básico de inventário de equipamentos de TI</w:t>
                      </w:r>
                    </w:p>
                  </w:txbxContent>
                </v:textbox>
              </v:shape>
            </w:pict>
          </mc:Fallback>
        </mc:AlternateContent>
      </w:r>
      <w:r w:rsidRPr="00BE571C">
        <w:rPr>
          <w:rFonts w:ascii="Century Gothic" w:hAnsi="Century Gothic"/>
          <w:b/>
          <w:bCs/>
          <w:noProof/>
          <w:color w:val="404040" w:themeColor="text1" w:themeTint="BF"/>
          <w:sz w:val="44"/>
          <w:szCs w:val="44"/>
        </w:rPr>
        <w:drawing>
          <wp:anchor distT="0" distB="0" distL="114300" distR="114300" simplePos="0" relativeHeight="251658240" behindDoc="0" locked="0" layoutInCell="1" allowOverlap="1" wp14:anchorId="511CE106" wp14:editId="12691276">
            <wp:simplePos x="0" y="0"/>
            <wp:positionH relativeFrom="column">
              <wp:posOffset>6097905</wp:posOffset>
            </wp:positionH>
            <wp:positionV relativeFrom="paragraph">
              <wp:posOffset>-771525</wp:posOffset>
            </wp:positionV>
            <wp:extent cx="2713990" cy="539750"/>
            <wp:effectExtent l="0" t="0" r="0" b="0"/>
            <wp:wrapNone/>
            <wp:docPr id="1996410768"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10768"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3990" cy="539750"/>
                    </a:xfrm>
                    <a:prstGeom prst="rect">
                      <a:avLst/>
                    </a:prstGeom>
                  </pic:spPr>
                </pic:pic>
              </a:graphicData>
            </a:graphic>
            <wp14:sizeRelH relativeFrom="page">
              <wp14:pctWidth>0</wp14:pctWidth>
            </wp14:sizeRelH>
            <wp14:sizeRelV relativeFrom="page">
              <wp14:pctHeight>0</wp14:pctHeight>
            </wp14:sizeRelV>
          </wp:anchor>
        </w:drawing>
      </w:r>
      <w:r w:rsidR="00931D37">
        <w:rPr>
          <w:rFonts w:ascii="Century Gothic" w:hAnsi="Century Gothic"/>
          <w:b/>
          <w:color w:val="404040" w:themeColor="text1" w:themeTint="BF"/>
          <w:sz w:val="44"/>
        </w:rPr>
        <w:t xml:space="preserve"> </w:t>
      </w: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3C4867">
          <w:pgSz w:w="15840" w:h="12240" w:orient="landscape"/>
          <w:pgMar w:top="1440" w:right="1440" w:bottom="1440" w:left="1440" w:header="720" w:footer="720" w:gutter="0"/>
          <w:cols w:space="720"/>
          <w:docGrid w:linePitch="360"/>
        </w:sectPr>
      </w:pPr>
    </w:p>
    <w:p w14:paraId="40838F2F" w14:textId="313EBD00" w:rsidR="003C4867" w:rsidRDefault="003C4867" w:rsidP="003C4867"/>
    <w:tbl>
      <w:tblPr>
        <w:tblStyle w:val="TableGrid"/>
        <w:tblpPr w:leftFromText="180" w:rightFromText="180" w:vertAnchor="text" w:horzAnchor="margin" w:tblpXSpec="center" w:tblpY="-664"/>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3C4867" w14:paraId="5909E055" w14:textId="77777777" w:rsidTr="003C4867">
        <w:trPr>
          <w:trHeight w:val="1688"/>
        </w:trPr>
        <w:tc>
          <w:tcPr>
            <w:tcW w:w="10010" w:type="dxa"/>
          </w:tcPr>
          <w:p w14:paraId="1218D6DE" w14:textId="77777777" w:rsidR="003C4867" w:rsidRPr="00692C04" w:rsidRDefault="003C4867" w:rsidP="006C6BF8">
            <w:pPr>
              <w:jc w:val="center"/>
              <w:rPr>
                <w:rFonts w:ascii="Century Gothic" w:hAnsi="Century Gothic" w:cs="Arial"/>
                <w:b/>
                <w:sz w:val="20"/>
                <w:szCs w:val="20"/>
              </w:rPr>
            </w:pPr>
            <w:r>
              <w:rPr>
                <w:rFonts w:ascii="Century Gothic" w:hAnsi="Century Gothic"/>
                <w:b/>
                <w:sz w:val="20"/>
              </w:rPr>
              <w:t>AVISO DE ISENÇÃO DE RESPONSABILIDADE</w:t>
            </w:r>
          </w:p>
          <w:p w14:paraId="5DF7BF7D" w14:textId="77777777" w:rsidR="003C4867" w:rsidRDefault="003C4867" w:rsidP="006C6BF8">
            <w:pPr>
              <w:rPr>
                <w:rFonts w:ascii="Century Gothic" w:hAnsi="Century Gothic" w:cs="Arial"/>
                <w:szCs w:val="20"/>
              </w:rPr>
            </w:pPr>
          </w:p>
          <w:p w14:paraId="047A0B23" w14:textId="77777777" w:rsidR="003C4867" w:rsidRDefault="003C4867" w:rsidP="006C6BF8">
            <w:pPr>
              <w:rPr>
                <w:rFonts w:ascii="Century Gothic" w:hAnsi="Century Gothic" w:cs="Arial"/>
                <w:sz w:val="20"/>
                <w:szCs w:val="20"/>
              </w:rPr>
            </w:pPr>
            <w:r>
              <w:rPr>
                <w:rFonts w:ascii="Century Gothic" w:hAnsi="Century Gothic"/>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32D08DA" w14:textId="77777777" w:rsidR="00F10EE3" w:rsidRDefault="00F10EE3"/>
    <w:sectPr w:rsidR="00F10EE3" w:rsidSect="003C48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4B712" w14:textId="77777777" w:rsidR="00174FBD" w:rsidRDefault="00174FBD" w:rsidP="004461D8">
      <w:pPr>
        <w:spacing w:after="0" w:line="240" w:lineRule="auto"/>
      </w:pPr>
      <w:r>
        <w:separator/>
      </w:r>
    </w:p>
  </w:endnote>
  <w:endnote w:type="continuationSeparator" w:id="0">
    <w:p w14:paraId="724A55B4" w14:textId="77777777" w:rsidR="00174FBD" w:rsidRDefault="00174FBD" w:rsidP="004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FE1BCB" w14:textId="77777777" w:rsidR="00174FBD" w:rsidRDefault="00174FBD" w:rsidP="004461D8">
      <w:pPr>
        <w:spacing w:after="0" w:line="240" w:lineRule="auto"/>
      </w:pPr>
      <w:r>
        <w:separator/>
      </w:r>
    </w:p>
  </w:footnote>
  <w:footnote w:type="continuationSeparator" w:id="0">
    <w:p w14:paraId="74CACD51" w14:textId="77777777" w:rsidR="00174FBD" w:rsidRDefault="00174FBD" w:rsidP="004461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63E15"/>
    <w:rsid w:val="000E0F81"/>
    <w:rsid w:val="00133323"/>
    <w:rsid w:val="00174FBD"/>
    <w:rsid w:val="00192A13"/>
    <w:rsid w:val="001E5858"/>
    <w:rsid w:val="00220D0F"/>
    <w:rsid w:val="002B1A64"/>
    <w:rsid w:val="002F022F"/>
    <w:rsid w:val="00342050"/>
    <w:rsid w:val="00366317"/>
    <w:rsid w:val="003C4867"/>
    <w:rsid w:val="003D2D86"/>
    <w:rsid w:val="004461D8"/>
    <w:rsid w:val="00475FC1"/>
    <w:rsid w:val="004C517A"/>
    <w:rsid w:val="005070A0"/>
    <w:rsid w:val="00556606"/>
    <w:rsid w:val="00661453"/>
    <w:rsid w:val="00692859"/>
    <w:rsid w:val="006E5AD8"/>
    <w:rsid w:val="007672B2"/>
    <w:rsid w:val="00931D37"/>
    <w:rsid w:val="00937AC0"/>
    <w:rsid w:val="009F01D7"/>
    <w:rsid w:val="00AE7DEA"/>
    <w:rsid w:val="00BE571C"/>
    <w:rsid w:val="00BF1784"/>
    <w:rsid w:val="00CB7972"/>
    <w:rsid w:val="00D30232"/>
    <w:rsid w:val="00F10EE3"/>
    <w:rsid w:val="00F71C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1D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461D8"/>
    <w:rPr>
      <w:kern w:val="0"/>
      <w:sz w:val="22"/>
      <w:szCs w:val="22"/>
      <w14:ligatures w14:val="none"/>
    </w:rPr>
  </w:style>
  <w:style w:type="paragraph" w:styleId="Footer">
    <w:name w:val="footer"/>
    <w:basedOn w:val="Normal"/>
    <w:link w:val="FooterChar"/>
    <w:uiPriority w:val="99"/>
    <w:unhideWhenUsed/>
    <w:rsid w:val="004461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461D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23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100</Words>
  <Characters>653</Characters>
  <Application>Microsoft Office Word</Application>
  <DocSecurity>0</DocSecurity>
  <Lines>653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Admin</cp:lastModifiedBy>
  <cp:revision>13</cp:revision>
  <dcterms:created xsi:type="dcterms:W3CDTF">2024-09-06T17:56:00Z</dcterms:created>
  <dcterms:modified xsi:type="dcterms:W3CDTF">2025-04-11T07:10:00Z</dcterms:modified>
</cp:coreProperties>
</file>